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Y="2551"/>
        <w:tblW w:w="1410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390"/>
        <w:gridCol w:w="1077"/>
        <w:gridCol w:w="1569"/>
        <w:gridCol w:w="831"/>
        <w:gridCol w:w="887"/>
        <w:gridCol w:w="927"/>
        <w:gridCol w:w="886"/>
        <w:gridCol w:w="778"/>
        <w:gridCol w:w="859"/>
        <w:gridCol w:w="845"/>
        <w:gridCol w:w="655"/>
        <w:gridCol w:w="6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3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时长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天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课时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收费标准</w:t>
            </w:r>
          </w:p>
        </w:tc>
        <w:tc>
          <w:tcPr>
            <w:tcW w:w="8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参加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人数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（人）</w:t>
            </w:r>
          </w:p>
        </w:tc>
        <w:tc>
          <w:tcPr>
            <w:tcW w:w="8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收费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总额（元）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成本测算（元）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每人   元/期（或每班  元)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或每次  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8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税费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学校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管理费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经费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伙食费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住宿费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合计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            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    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    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          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          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    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jc w:val="center"/>
      </w:pP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福建船政交通职业学院社会服务项目收费成本测算表</w:t>
      </w:r>
    </w:p>
    <w:p>
      <w:pPr>
        <w:tabs>
          <w:tab w:val="left" w:pos="10185"/>
        </w:tabs>
        <w:spacing w:before="312" w:beforeLines="100"/>
        <w:ind w:firstLine="420" w:firstLineChars="200"/>
        <w:rPr>
          <w:rFonts w:hint="eastAsia"/>
        </w:rPr>
      </w:pPr>
      <w:r>
        <w:rPr>
          <w:rFonts w:hint="eastAsia"/>
        </w:rPr>
        <w:t>所在单位</w:t>
      </w:r>
      <w:r>
        <w:t>负责人或分管领导：</w:t>
      </w:r>
      <w:r>
        <w:rPr>
          <w:rFonts w:hint="eastAsia"/>
        </w:rPr>
        <w:t xml:space="preserve">      </w:t>
      </w:r>
      <w:r>
        <w:t xml:space="preserve">                      </w:t>
      </w:r>
      <w:r>
        <w:rPr>
          <w:rFonts w:hint="eastAsia"/>
        </w:rPr>
        <w:t>项目负责人</w:t>
      </w:r>
      <w:r>
        <w:t>：</w:t>
      </w:r>
      <w:r>
        <w:rPr>
          <w:rFonts w:hint="eastAsia"/>
        </w:rPr>
        <w:t xml:space="preserve"> </w:t>
      </w:r>
      <w:r>
        <w:t xml:space="preserve">       </w:t>
      </w:r>
      <w:r>
        <w:rPr>
          <w:rFonts w:hint="eastAsia"/>
        </w:rPr>
        <w:t xml:space="preserve"> </w:t>
      </w:r>
      <w:r>
        <w:t xml:space="preserve">                   </w:t>
      </w:r>
      <w:r>
        <w:rPr>
          <w:rFonts w:hint="eastAsia"/>
        </w:rPr>
        <w:t>填表人</w:t>
      </w:r>
      <w:r>
        <w:t>：</w:t>
      </w:r>
      <w:r>
        <w:rPr>
          <w:rFonts w:hint="eastAsia"/>
        </w:rPr>
        <w:t xml:space="preserve">     </w:t>
      </w:r>
      <w:r>
        <w:t xml:space="preserve"> </w:t>
      </w:r>
      <w:r>
        <w:rPr>
          <w:rFonts w:hint="eastAsia"/>
        </w:rPr>
        <w:t xml:space="preserve">         年   月   日</w:t>
      </w:r>
    </w:p>
    <w:p/>
    <w:p/>
    <w:p/>
    <w:p/>
    <w:p/>
    <w:p/>
    <w:p/>
    <w:p/>
    <w:p/>
    <w:sectPr>
      <w:pgSz w:w="16839" w:h="11907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RkYWEzY2NmNmMyNmMxYzE4YWExMDYxYTcxZjcyYzQifQ=="/>
  </w:docVars>
  <w:rsids>
    <w:rsidRoot w:val="006A1D2B"/>
    <w:rsid w:val="00156477"/>
    <w:rsid w:val="002137C5"/>
    <w:rsid w:val="00416E2F"/>
    <w:rsid w:val="00447710"/>
    <w:rsid w:val="005B5076"/>
    <w:rsid w:val="006872BA"/>
    <w:rsid w:val="006A1D2B"/>
    <w:rsid w:val="00803A0D"/>
    <w:rsid w:val="00ED0934"/>
    <w:rsid w:val="11BB7C44"/>
    <w:rsid w:val="20C0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124</Words>
  <Characters>124</Characters>
  <Lines>2</Lines>
  <Paragraphs>1</Paragraphs>
  <TotalTime>235</TotalTime>
  <ScaleCrop>false</ScaleCrop>
  <LinksUpToDate>false</LinksUpToDate>
  <CharactersWithSpaces>288</CharactersWithSpaces>
  <Application>WPS Office_11.1.0.14179_F1E327BC-269C-435d-A152-05C5408002CA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2023-09-20T10:26:00Z</dcterms:created>
  <dc:creator>PC</dc:creator>
  <cp:lastModifiedBy>WPS_1178000192</cp:lastModifiedBy>
  <dcterms:modified xsi:type="dcterms:W3CDTF">2023-09-26T06:41:01Z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2052-11.1.0.14179</vt:lpwstr>
  </property>
  <property fmtid="{D5CDD505-2E9C-101B-9397-08002B2CF9AE}" pid="3" name="ICV">
    <vt:lpwstr>35A8C87E86D84F45969C46E2D2D36731_12</vt:lpwstr>
  </property>
</Properties>
</file>