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4" w:rsidRDefault="00091014" w:rsidP="00091014">
      <w:pPr>
        <w:ind w:left="420"/>
        <w:jc w:val="center"/>
        <w:rPr>
          <w:rFonts w:eastAsia="方正小标宋_GBK"/>
          <w:b/>
          <w:bCs/>
          <w:color w:val="000000"/>
          <w:sz w:val="52"/>
          <w:szCs w:val="52"/>
        </w:rPr>
      </w:pPr>
    </w:p>
    <w:p w:rsidR="00091014" w:rsidRDefault="00091014" w:rsidP="00091014">
      <w:pPr>
        <w:ind w:left="420"/>
        <w:jc w:val="center"/>
        <w:rPr>
          <w:rFonts w:eastAsia="方正小标宋_GBK"/>
          <w:b/>
          <w:bCs/>
          <w:color w:val="000000"/>
          <w:sz w:val="52"/>
          <w:szCs w:val="52"/>
        </w:rPr>
      </w:pPr>
    </w:p>
    <w:p w:rsidR="00091014" w:rsidRDefault="00091014" w:rsidP="00091014">
      <w:pPr>
        <w:ind w:left="420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 w:hint="eastAsia"/>
          <w:b/>
          <w:bCs/>
          <w:color w:val="000000"/>
          <w:sz w:val="52"/>
          <w:szCs w:val="52"/>
        </w:rPr>
        <w:t>福建船政交通职业学院</w:t>
      </w:r>
    </w:p>
    <w:p w:rsidR="00091014" w:rsidRDefault="00091014" w:rsidP="00091014">
      <w:pPr>
        <w:ind w:left="420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 w:hint="eastAsia"/>
          <w:b/>
          <w:bCs/>
          <w:color w:val="000000"/>
          <w:sz w:val="52"/>
          <w:szCs w:val="52"/>
        </w:rPr>
        <w:t>科研创新平台（团队）建设项目</w:t>
      </w:r>
    </w:p>
    <w:p w:rsidR="00091014" w:rsidRDefault="00091014" w:rsidP="00091014">
      <w:pPr>
        <w:ind w:left="420"/>
        <w:jc w:val="center"/>
        <w:rPr>
          <w:rFonts w:eastAsia="方正小标宋_GBK"/>
          <w:b/>
          <w:bCs/>
          <w:color w:val="000000"/>
          <w:sz w:val="52"/>
          <w:szCs w:val="52"/>
        </w:rPr>
      </w:pPr>
      <w:r>
        <w:rPr>
          <w:rFonts w:eastAsia="方正小标宋_GBK" w:hint="eastAsia"/>
          <w:b/>
          <w:bCs/>
          <w:color w:val="000000"/>
          <w:sz w:val="52"/>
          <w:szCs w:val="52"/>
        </w:rPr>
        <w:t>申请书</w:t>
      </w:r>
    </w:p>
    <w:p w:rsidR="00091014" w:rsidRDefault="00091014" w:rsidP="00091014">
      <w:pPr>
        <w:ind w:left="42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091014" w:rsidRDefault="00091014" w:rsidP="00091014">
      <w:pPr>
        <w:spacing w:line="800" w:lineRule="atLeast"/>
        <w:ind w:leftChars="200" w:left="420" w:firstLineChars="315" w:firstLine="945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名</w:t>
      </w:r>
      <w:r>
        <w:rPr>
          <w:rFonts w:eastAsia="方正仿宋_GBK"/>
          <w:color w:val="000000"/>
          <w:sz w:val="30"/>
          <w:szCs w:val="30"/>
        </w:rPr>
        <w:t xml:space="preserve">       </w:t>
      </w:r>
      <w:r>
        <w:rPr>
          <w:rFonts w:eastAsia="方正仿宋_GBK"/>
          <w:color w:val="000000"/>
          <w:sz w:val="30"/>
          <w:szCs w:val="30"/>
        </w:rPr>
        <w:t>称：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  <w:r>
        <w:rPr>
          <w:rFonts w:eastAsia="方正仿宋_GBK"/>
          <w:color w:val="000000"/>
          <w:sz w:val="30"/>
          <w:szCs w:val="30"/>
        </w:rPr>
        <w:t xml:space="preserve"> </w:t>
      </w:r>
    </w:p>
    <w:p w:rsidR="00091014" w:rsidRDefault="00091014" w:rsidP="00091014">
      <w:pPr>
        <w:spacing w:line="800" w:lineRule="atLeast"/>
        <w:ind w:firstLineChars="421" w:firstLine="1364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pacing w:val="12"/>
          <w:sz w:val="30"/>
          <w:szCs w:val="30"/>
        </w:rPr>
        <w:t>负</w:t>
      </w:r>
      <w:r>
        <w:rPr>
          <w:rFonts w:eastAsia="方正仿宋_GBK" w:hint="eastAsia"/>
          <w:color w:val="000000"/>
          <w:spacing w:val="12"/>
          <w:sz w:val="30"/>
          <w:szCs w:val="30"/>
        </w:rPr>
        <w:t xml:space="preserve">  </w:t>
      </w:r>
      <w:proofErr w:type="gramStart"/>
      <w:r>
        <w:rPr>
          <w:rFonts w:eastAsia="方正仿宋_GBK"/>
          <w:color w:val="000000"/>
          <w:spacing w:val="12"/>
          <w:sz w:val="30"/>
          <w:szCs w:val="30"/>
        </w:rPr>
        <w:t>责</w:t>
      </w:r>
      <w:proofErr w:type="gramEnd"/>
      <w:r>
        <w:rPr>
          <w:rFonts w:eastAsia="方正仿宋_GBK" w:hint="eastAsia"/>
          <w:color w:val="000000"/>
          <w:spacing w:val="12"/>
          <w:sz w:val="30"/>
          <w:szCs w:val="30"/>
        </w:rPr>
        <w:t xml:space="preserve"> </w:t>
      </w:r>
      <w:r>
        <w:rPr>
          <w:rFonts w:eastAsia="方正仿宋_GBK"/>
          <w:color w:val="000000"/>
          <w:spacing w:val="12"/>
          <w:sz w:val="30"/>
          <w:szCs w:val="30"/>
        </w:rPr>
        <w:t xml:space="preserve"> </w:t>
      </w:r>
      <w:r>
        <w:rPr>
          <w:rFonts w:eastAsia="方正仿宋_GBK"/>
          <w:color w:val="000000"/>
          <w:spacing w:val="12"/>
          <w:sz w:val="30"/>
          <w:szCs w:val="30"/>
        </w:rPr>
        <w:t>人</w:t>
      </w:r>
      <w:r>
        <w:rPr>
          <w:rFonts w:eastAsia="方正仿宋_GBK"/>
          <w:color w:val="000000"/>
          <w:sz w:val="30"/>
          <w:szCs w:val="30"/>
        </w:rPr>
        <w:t>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</w:p>
    <w:p w:rsidR="00091014" w:rsidRDefault="00091014" w:rsidP="00091014">
      <w:pPr>
        <w:spacing w:line="800" w:lineRule="atLeast"/>
        <w:ind w:leftChars="200" w:left="420" w:firstLineChars="315" w:firstLine="945"/>
        <w:rPr>
          <w:rFonts w:eastAsia="方正仿宋_GBK"/>
          <w:color w:val="000000"/>
          <w:sz w:val="30"/>
          <w:szCs w:val="30"/>
          <w:u w:val="single"/>
        </w:rPr>
      </w:pPr>
      <w:r>
        <w:rPr>
          <w:rFonts w:eastAsia="方正仿宋_GBK"/>
          <w:color w:val="000000"/>
          <w:sz w:val="30"/>
          <w:szCs w:val="30"/>
        </w:rPr>
        <w:t>所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在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 w:hint="eastAsia"/>
          <w:color w:val="000000"/>
          <w:sz w:val="30"/>
          <w:szCs w:val="30"/>
        </w:rPr>
        <w:t>单</w:t>
      </w:r>
      <w:r>
        <w:rPr>
          <w:rFonts w:eastAsia="方正仿宋_GBK" w:hint="eastAsia"/>
          <w:color w:val="000000"/>
          <w:sz w:val="30"/>
          <w:szCs w:val="30"/>
        </w:rPr>
        <w:t xml:space="preserve"> </w:t>
      </w:r>
      <w:r>
        <w:rPr>
          <w:rFonts w:eastAsia="方正仿宋_GBK" w:hint="eastAsia"/>
          <w:color w:val="000000"/>
          <w:sz w:val="30"/>
          <w:szCs w:val="30"/>
        </w:rPr>
        <w:t>位</w:t>
      </w:r>
      <w:r>
        <w:rPr>
          <w:rFonts w:eastAsia="方正仿宋_GBK"/>
          <w:color w:val="000000"/>
          <w:sz w:val="30"/>
          <w:szCs w:val="30"/>
        </w:rPr>
        <w:t>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</w:p>
    <w:p w:rsidR="00091014" w:rsidRDefault="00091014" w:rsidP="00091014">
      <w:pPr>
        <w:spacing w:line="800" w:lineRule="atLeast"/>
        <w:ind w:leftChars="200" w:left="420" w:firstLineChars="315" w:firstLine="945"/>
        <w:rPr>
          <w:rFonts w:eastAsia="方正仿宋_GBK"/>
          <w:color w:val="000000"/>
          <w:sz w:val="30"/>
          <w:szCs w:val="30"/>
          <w:u w:val="single"/>
        </w:rPr>
      </w:pPr>
      <w:r>
        <w:rPr>
          <w:rFonts w:eastAsia="方正仿宋_GBK"/>
          <w:color w:val="000000"/>
          <w:sz w:val="30"/>
          <w:szCs w:val="30"/>
        </w:rPr>
        <w:t>联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系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电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话：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</w:p>
    <w:p w:rsidR="00091014" w:rsidRDefault="00091014" w:rsidP="00091014">
      <w:pPr>
        <w:spacing w:line="800" w:lineRule="atLeast"/>
        <w:ind w:leftChars="200" w:left="420" w:firstLineChars="315" w:firstLine="945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电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子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邮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件：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</w:p>
    <w:p w:rsidR="00091014" w:rsidRDefault="00091014" w:rsidP="00091014">
      <w:pPr>
        <w:spacing w:line="800" w:lineRule="atLeast"/>
        <w:ind w:leftChars="200" w:left="420" w:firstLineChars="315" w:firstLine="945"/>
        <w:rPr>
          <w:rFonts w:eastAsia="方正仿宋_GBK"/>
          <w:color w:val="000000"/>
          <w:sz w:val="30"/>
          <w:szCs w:val="30"/>
        </w:rPr>
      </w:pPr>
      <w:r>
        <w:rPr>
          <w:rFonts w:eastAsia="方正仿宋_GBK"/>
          <w:color w:val="000000"/>
          <w:sz w:val="30"/>
          <w:szCs w:val="30"/>
        </w:rPr>
        <w:t>申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报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日</w:t>
      </w:r>
      <w:r>
        <w:rPr>
          <w:rFonts w:eastAsia="方正仿宋_GBK"/>
          <w:color w:val="000000"/>
          <w:sz w:val="30"/>
          <w:szCs w:val="30"/>
        </w:rPr>
        <w:t xml:space="preserve"> </w:t>
      </w:r>
      <w:r>
        <w:rPr>
          <w:rFonts w:eastAsia="方正仿宋_GBK"/>
          <w:color w:val="000000"/>
          <w:sz w:val="30"/>
          <w:szCs w:val="30"/>
        </w:rPr>
        <w:t>期：</w:t>
      </w:r>
      <w:r>
        <w:rPr>
          <w:rFonts w:eastAsia="方正仿宋_GBK"/>
          <w:color w:val="000000"/>
          <w:sz w:val="30"/>
          <w:szCs w:val="30"/>
          <w:u w:val="single"/>
        </w:rPr>
        <w:t xml:space="preserve">                           </w:t>
      </w:r>
    </w:p>
    <w:p w:rsidR="00091014" w:rsidRDefault="00091014" w:rsidP="00091014">
      <w:pPr>
        <w:ind w:left="420"/>
      </w:pPr>
    </w:p>
    <w:p w:rsidR="00091014" w:rsidRDefault="00091014" w:rsidP="00091014"/>
    <w:p w:rsidR="00091014" w:rsidRDefault="00091014" w:rsidP="00091014">
      <w:pPr>
        <w:jc w:val="center"/>
        <w:rPr>
          <w:rFonts w:eastAsia="方正黑体_GBK"/>
          <w:bCs/>
          <w:color w:val="000000"/>
          <w:sz w:val="36"/>
          <w:szCs w:val="36"/>
        </w:rPr>
      </w:pPr>
    </w:p>
    <w:p w:rsidR="00091014" w:rsidRDefault="00091014" w:rsidP="00091014">
      <w:pPr>
        <w:jc w:val="center"/>
        <w:rPr>
          <w:rFonts w:eastAsia="方正黑体_GBK"/>
          <w:bCs/>
          <w:color w:val="000000"/>
          <w:sz w:val="36"/>
          <w:szCs w:val="36"/>
        </w:rPr>
      </w:pPr>
    </w:p>
    <w:p w:rsidR="00091014" w:rsidRDefault="00091014" w:rsidP="00091014">
      <w:pPr>
        <w:jc w:val="center"/>
        <w:rPr>
          <w:rFonts w:eastAsia="方正黑体_GBK"/>
          <w:bCs/>
          <w:color w:val="000000"/>
          <w:sz w:val="32"/>
          <w:szCs w:val="32"/>
        </w:rPr>
      </w:pPr>
    </w:p>
    <w:p w:rsidR="00091014" w:rsidRDefault="00091014" w:rsidP="00091014">
      <w:pPr>
        <w:jc w:val="center"/>
        <w:rPr>
          <w:rFonts w:eastAsia="方正黑体_GBK"/>
          <w:bCs/>
          <w:color w:val="000000"/>
          <w:sz w:val="32"/>
          <w:szCs w:val="32"/>
        </w:rPr>
      </w:pPr>
    </w:p>
    <w:p w:rsidR="00091014" w:rsidRDefault="00091014" w:rsidP="00091014">
      <w:pPr>
        <w:jc w:val="center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 w:hint="eastAsia"/>
          <w:bCs/>
          <w:color w:val="000000"/>
          <w:sz w:val="32"/>
          <w:szCs w:val="32"/>
        </w:rPr>
        <w:t>科技处</w:t>
      </w:r>
      <w:r>
        <w:rPr>
          <w:rFonts w:eastAsia="方正黑体_GBK"/>
          <w:bCs/>
          <w:color w:val="000000"/>
          <w:sz w:val="32"/>
          <w:szCs w:val="32"/>
        </w:rPr>
        <w:t>制</w:t>
      </w:r>
    </w:p>
    <w:p w:rsidR="00091014" w:rsidRPr="00DD09A3" w:rsidRDefault="00091014" w:rsidP="00091014">
      <w:pPr>
        <w:jc w:val="center"/>
        <w:rPr>
          <w:rFonts w:eastAsia="方正黑体_GBK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2022</w:t>
      </w: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年</w:t>
      </w:r>
    </w:p>
    <w:p w:rsidR="00091014" w:rsidRDefault="00091014" w:rsidP="00091014">
      <w:pPr>
        <w:pStyle w:val="a4"/>
        <w:spacing w:before="0" w:beforeAutospacing="0" w:after="0" w:afterAutospacing="0" w:line="560" w:lineRule="exact"/>
        <w:ind w:firstLine="964"/>
        <w:jc w:val="center"/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</w:pPr>
    </w:p>
    <w:p w:rsidR="00091014" w:rsidRDefault="00091014" w:rsidP="00091014">
      <w:pPr>
        <w:spacing w:before="240" w:after="480"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lastRenderedPageBreak/>
        <w:t>填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/>
          <w:color w:val="000000"/>
          <w:sz w:val="44"/>
          <w:szCs w:val="44"/>
        </w:rPr>
        <w:t>报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/>
          <w:color w:val="000000"/>
          <w:sz w:val="44"/>
          <w:szCs w:val="44"/>
        </w:rPr>
        <w:t>说</w:t>
      </w:r>
      <w:r>
        <w:rPr>
          <w:rFonts w:eastAsia="方正小标宋_GBK"/>
          <w:color w:val="000000"/>
          <w:sz w:val="44"/>
          <w:szCs w:val="44"/>
        </w:rPr>
        <w:t xml:space="preserve">  </w:t>
      </w:r>
      <w:r>
        <w:rPr>
          <w:rFonts w:eastAsia="方正小标宋_GBK"/>
          <w:color w:val="000000"/>
          <w:sz w:val="44"/>
          <w:szCs w:val="44"/>
        </w:rPr>
        <w:t>明</w:t>
      </w:r>
    </w:p>
    <w:p w:rsidR="00091014" w:rsidRDefault="00091014" w:rsidP="00091014">
      <w:pPr>
        <w:pStyle w:val="a4"/>
        <w:spacing w:before="0" w:beforeAutospacing="0" w:after="0" w:afterAutospacing="0" w:line="560" w:lineRule="exact"/>
        <w:ind w:firstLine="964"/>
        <w:jc w:val="center"/>
        <w:rPr>
          <w:rFonts w:ascii="Times New Roman" w:eastAsia="黑体" w:hAnsi="Times New Roman" w:cs="Times New Roman"/>
          <w:b/>
          <w:bCs/>
          <w:color w:val="000000"/>
          <w:sz w:val="48"/>
          <w:szCs w:val="48"/>
        </w:rPr>
      </w:pPr>
    </w:p>
    <w:p w:rsidR="00091014" w:rsidRDefault="00091014" w:rsidP="00091014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1.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编写要严肃认真、实事求是、内容翔实、文字精炼。</w:t>
      </w:r>
    </w:p>
    <w:p w:rsidR="007E4E0A" w:rsidRDefault="00091014" w:rsidP="007E4E0A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各项内容须认真填写，表内栏目不能空缺，无此项内容时填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或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“0”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。封面上的各项信息须与项目基本信息一致。</w:t>
      </w:r>
    </w:p>
    <w:p w:rsidR="00E2765B" w:rsidRDefault="00091014" w:rsidP="007E4E0A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3.“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申报领域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包括</w:t>
      </w:r>
      <w:r w:rsidR="00184DD4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航海技术、</w:t>
      </w:r>
      <w:r w:rsidR="007F77AC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土木工程</w:t>
      </w:r>
      <w:r w:rsidR="007F77AC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、</w:t>
      </w:r>
      <w:r w:rsidR="006469EB" w:rsidRPr="006469EB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新能源</w:t>
      </w:r>
      <w:r w:rsidR="0091765A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汽车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、</w:t>
      </w:r>
      <w:r w:rsidR="007E4E0A" w:rsidRPr="006469EB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航空技术</w:t>
      </w:r>
      <w:r w:rsidR="007E4E0A" w:rsidRPr="006469EB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、</w:t>
      </w:r>
      <w:r w:rsidR="007E4E0A" w:rsidRPr="007E4E0A">
        <w:rPr>
          <w:rFonts w:ascii="Times New Roman" w:eastAsia="方正仿宋_GBK" w:hAnsi="Times New Roman" w:hint="eastAsia"/>
          <w:color w:val="000000"/>
          <w:sz w:val="28"/>
          <w:szCs w:val="28"/>
        </w:rPr>
        <w:t>轨道</w:t>
      </w:r>
      <w:r w:rsidR="007E4E0A" w:rsidRPr="007E4E0A">
        <w:rPr>
          <w:rFonts w:ascii="Times New Roman" w:eastAsia="方正仿宋_GBK" w:hAnsi="Times New Roman"/>
          <w:color w:val="000000"/>
          <w:sz w:val="28"/>
          <w:szCs w:val="28"/>
        </w:rPr>
        <w:t>通讯信号</w:t>
      </w:r>
      <w:r w:rsidR="007E4E0A" w:rsidRPr="007E4E0A">
        <w:rPr>
          <w:rFonts w:ascii="Times New Roman" w:eastAsia="方正仿宋_GBK" w:hAnsi="Times New Roman" w:hint="eastAsia"/>
          <w:color w:val="000000"/>
          <w:sz w:val="28"/>
          <w:szCs w:val="28"/>
        </w:rPr>
        <w:t>、</w:t>
      </w:r>
      <w:r w:rsidR="006469EB" w:rsidRPr="006469EB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信息</w:t>
      </w:r>
      <w:r w:rsidR="0091765A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技术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、</w:t>
      </w:r>
      <w:r w:rsidR="00AC4627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安全工程</w:t>
      </w:r>
      <w:r w:rsidR="00AC4627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资源环境、先进制造、</w:t>
      </w:r>
      <w:r w:rsidR="007E4E0A" w:rsidRPr="007E4E0A">
        <w:rPr>
          <w:rFonts w:ascii="Times New Roman" w:eastAsia="方正仿宋_GBK" w:hAnsi="Times New Roman" w:hint="eastAsia"/>
          <w:color w:val="000000"/>
          <w:sz w:val="28"/>
          <w:szCs w:val="28"/>
        </w:rPr>
        <w:t>智能硬件、</w:t>
      </w:r>
      <w:r w:rsidR="00C5624B" w:rsidRPr="00C5624B"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电子商务与现代物流技术</w:t>
      </w:r>
      <w:r w:rsidR="006469EB" w:rsidRPr="006469EB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、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前沿与交叉</w:t>
      </w:r>
      <w:r w:rsidR="00E2765B"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等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。每份申报书选填其中之一。</w:t>
      </w:r>
      <w:r w:rsidR="007E4E0A" w:rsidRPr="007E4E0A">
        <w:rPr>
          <w:rFonts w:ascii="Times New Roman" w:eastAsia="方正仿宋_GBK" w:hAnsi="Times New Roman" w:hint="eastAsia"/>
          <w:color w:val="000000"/>
          <w:sz w:val="28"/>
          <w:szCs w:val="28"/>
        </w:rPr>
        <w:t xml:space="preserve"> </w:t>
      </w:r>
    </w:p>
    <w:p w:rsidR="00E2765B" w:rsidRDefault="00091014" w:rsidP="00E2765B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4.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申报书（含附件）用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A4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纸双面打印，纸质封面装订。附件材料主要包括</w:t>
      </w:r>
      <w:r>
        <w:rPr>
          <w:rFonts w:ascii="Times New Roman" w:eastAsia="方正仿宋_GBK" w:hAnsi="Times New Roman" w:cs="Times New Roman" w:hint="eastAsia"/>
          <w:color w:val="000000"/>
          <w:kern w:val="2"/>
          <w:sz w:val="28"/>
          <w:szCs w:val="28"/>
        </w:rPr>
        <w:t>：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创新研究群体的代表性论文（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10</w:t>
      </w:r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篇以内），须提供论文刊物封面、目录、论文首页的复印件；</w:t>
      </w:r>
      <w:proofErr w:type="gramStart"/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提供曾获科研</w:t>
      </w:r>
      <w:proofErr w:type="gramEnd"/>
      <w:r>
        <w:rPr>
          <w:rFonts w:ascii="Times New Roman" w:eastAsia="方正仿宋_GBK" w:hAnsi="Times New Roman" w:cs="Times New Roman"/>
          <w:color w:val="000000"/>
          <w:kern w:val="2"/>
          <w:sz w:val="28"/>
          <w:szCs w:val="28"/>
        </w:rPr>
        <w:t>和学术性奖励</w:t>
      </w:r>
      <w:r>
        <w:rPr>
          <w:rFonts w:ascii="Times New Roman" w:eastAsia="方正仿宋_GBK" w:hAnsi="Times New Roman"/>
          <w:color w:val="000000"/>
          <w:sz w:val="28"/>
          <w:szCs w:val="28"/>
        </w:rPr>
        <w:t>证书的复印件；专利情况，须提供专利证书复印件；承担省部级以上科研项目情况，须提供项目批文复印件；其他代表群体负责人科研水平的证明材料（附件材料可缩印，确保申报书和支撑材料不超过</w:t>
      </w:r>
      <w:r>
        <w:rPr>
          <w:rFonts w:ascii="Times New Roman" w:eastAsia="方正仿宋_GBK" w:hAnsi="Times New Roman"/>
          <w:color w:val="000000"/>
          <w:sz w:val="28"/>
          <w:szCs w:val="28"/>
        </w:rPr>
        <w:t>100</w:t>
      </w:r>
      <w:r>
        <w:rPr>
          <w:rFonts w:ascii="Times New Roman" w:eastAsia="方正仿宋_GBK" w:hAnsi="Times New Roman"/>
          <w:color w:val="000000"/>
          <w:sz w:val="28"/>
          <w:szCs w:val="28"/>
        </w:rPr>
        <w:t>个页码）。</w:t>
      </w:r>
    </w:p>
    <w:p w:rsidR="00305887" w:rsidRDefault="00305887" w:rsidP="00E2765B">
      <w:pPr>
        <w:pStyle w:val="a4"/>
        <w:spacing w:before="0" w:beforeAutospacing="0" w:after="0" w:afterAutospacing="0" w:line="600" w:lineRule="exact"/>
        <w:ind w:firstLineChars="200" w:firstLine="560"/>
        <w:jc w:val="both"/>
        <w:rPr>
          <w:rFonts w:ascii="Times New Roman" w:eastAsia="方正仿宋_GBK" w:hAnsi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5.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合作单位</w:t>
      </w:r>
      <w:r>
        <w:rPr>
          <w:rFonts w:ascii="Times New Roman" w:eastAsia="方正仿宋_GBK" w:hAnsi="Times New Roman"/>
          <w:color w:val="000000"/>
          <w:sz w:val="28"/>
          <w:szCs w:val="28"/>
        </w:rPr>
        <w:t>性质选填：政府部门、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事业单位</w:t>
      </w:r>
      <w:r>
        <w:rPr>
          <w:rFonts w:ascii="Times New Roman" w:eastAsia="方正仿宋_GBK" w:hAnsi="Times New Roman"/>
          <w:color w:val="000000"/>
          <w:sz w:val="28"/>
          <w:szCs w:val="28"/>
        </w:rPr>
        <w:t>、央企、地方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企业</w:t>
      </w:r>
    </w:p>
    <w:p w:rsidR="00091014" w:rsidRDefault="00091014" w:rsidP="00091014">
      <w:pPr>
        <w:spacing w:line="600" w:lineRule="exact"/>
        <w:ind w:firstLineChars="200" w:firstLine="640"/>
        <w:textAlignment w:val="baseline"/>
        <w:rPr>
          <w:rFonts w:ascii="Times New Roman" w:eastAsia="方正仿宋_GBK" w:hAnsi="Times New Roman"/>
          <w:sz w:val="32"/>
          <w:szCs w:val="32"/>
        </w:rPr>
      </w:pPr>
    </w:p>
    <w:p w:rsidR="00091014" w:rsidRDefault="00091014" w:rsidP="00091014">
      <w:pPr>
        <w:spacing w:line="52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091014" w:rsidRDefault="00091014" w:rsidP="00091014">
      <w:pPr>
        <w:spacing w:line="52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091014" w:rsidRDefault="00091014" w:rsidP="00091014">
      <w:pPr>
        <w:spacing w:line="520" w:lineRule="exact"/>
        <w:ind w:firstLineChars="200" w:firstLine="640"/>
        <w:rPr>
          <w:rFonts w:eastAsia="黑体"/>
          <w:color w:val="000000"/>
          <w:sz w:val="32"/>
          <w:szCs w:val="32"/>
        </w:rPr>
      </w:pPr>
    </w:p>
    <w:p w:rsidR="00091014" w:rsidRDefault="00091014" w:rsidP="00091014">
      <w:pPr>
        <w:widowControl/>
        <w:ind w:firstLineChars="200" w:firstLine="640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lastRenderedPageBreak/>
        <w:t>一、基本信息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254"/>
        <w:gridCol w:w="640"/>
        <w:gridCol w:w="56"/>
        <w:gridCol w:w="7"/>
        <w:gridCol w:w="663"/>
        <w:gridCol w:w="436"/>
        <w:gridCol w:w="28"/>
        <w:gridCol w:w="572"/>
        <w:gridCol w:w="568"/>
        <w:gridCol w:w="302"/>
        <w:gridCol w:w="838"/>
        <w:gridCol w:w="571"/>
        <w:gridCol w:w="699"/>
        <w:gridCol w:w="140"/>
        <w:gridCol w:w="7"/>
        <w:gridCol w:w="288"/>
        <w:gridCol w:w="710"/>
        <w:gridCol w:w="1127"/>
      </w:tblGrid>
      <w:tr w:rsidR="00091014" w:rsidTr="0012563B">
        <w:trPr>
          <w:cantSplit/>
          <w:trHeight w:hRule="exact" w:val="613"/>
          <w:jc w:val="center"/>
        </w:trPr>
        <w:tc>
          <w:tcPr>
            <w:tcW w:w="681" w:type="dxa"/>
            <w:vMerge w:val="restart"/>
            <w:vAlign w:val="center"/>
          </w:tcPr>
          <w:p w:rsidR="00B0153A" w:rsidRDefault="00B0153A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</w:p>
          <w:p w:rsidR="00B0153A" w:rsidRDefault="00B0153A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群</w:t>
            </w:r>
          </w:p>
          <w:p w:rsidR="00B0153A" w:rsidRDefault="00B0153A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体</w:t>
            </w:r>
          </w:p>
          <w:p w:rsidR="00B0153A" w:rsidRDefault="00B0153A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概</w:t>
            </w:r>
          </w:p>
          <w:p w:rsidR="00B0153A" w:rsidRDefault="00B0153A" w:rsidP="00B0153A">
            <w:pPr>
              <w:jc w:val="center"/>
              <w:rPr>
                <w:rFonts w:ascii="黑体" w:eastAsia="黑体" w:hAnsi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况</w:t>
            </w:r>
            <w:proofErr w:type="gramEnd"/>
          </w:p>
          <w:p w:rsidR="00091014" w:rsidRDefault="00091014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91014" w:rsidRDefault="00091014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名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称</w:t>
            </w:r>
          </w:p>
        </w:tc>
        <w:tc>
          <w:tcPr>
            <w:tcW w:w="7012" w:type="dxa"/>
            <w:gridSpan w:val="16"/>
            <w:vAlign w:val="center"/>
          </w:tcPr>
          <w:p w:rsidR="00091014" w:rsidRDefault="00091014" w:rsidP="00B0153A">
            <w:pPr>
              <w:rPr>
                <w:rFonts w:eastAsia="仿宋_GB2312"/>
                <w:color w:val="000000"/>
              </w:rPr>
            </w:pPr>
          </w:p>
        </w:tc>
      </w:tr>
      <w:tr w:rsidR="00091014" w:rsidTr="0012563B">
        <w:trPr>
          <w:cantSplit/>
          <w:trHeight w:val="803"/>
          <w:jc w:val="center"/>
        </w:trPr>
        <w:tc>
          <w:tcPr>
            <w:tcW w:w="681" w:type="dxa"/>
            <w:vMerge/>
            <w:vAlign w:val="center"/>
          </w:tcPr>
          <w:p w:rsidR="00091014" w:rsidRDefault="00091014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091014" w:rsidRDefault="00091014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申报领域</w:t>
            </w:r>
          </w:p>
        </w:tc>
        <w:tc>
          <w:tcPr>
            <w:tcW w:w="7012" w:type="dxa"/>
            <w:gridSpan w:val="16"/>
            <w:vAlign w:val="center"/>
          </w:tcPr>
          <w:p w:rsidR="00B2275E" w:rsidRDefault="00091014" w:rsidP="00B2275E">
            <w:pPr>
              <w:spacing w:line="240" w:lineRule="atLeas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 w:rsidR="00B2275E" w:rsidRPr="00B0153A">
              <w:rPr>
                <w:rFonts w:eastAsia="仿宋_GB2312" w:hint="eastAsia"/>
                <w:color w:val="000000"/>
              </w:rPr>
              <w:t>航海技术</w:t>
            </w:r>
            <w:r w:rsidR="00151D72">
              <w:rPr>
                <w:rFonts w:eastAsia="仿宋_GB2312" w:hint="eastAsia"/>
                <w:color w:val="000000"/>
              </w:rPr>
              <w:t xml:space="preserve">  </w:t>
            </w:r>
            <w:r w:rsidR="00B2275E"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 w:rsidR="00B2275E" w:rsidRPr="00B0153A">
              <w:rPr>
                <w:rFonts w:eastAsia="仿宋_GB2312" w:hint="eastAsia"/>
                <w:color w:val="000000"/>
              </w:rPr>
              <w:t>土木工程</w:t>
            </w:r>
            <w:r w:rsidR="00151D72">
              <w:rPr>
                <w:rFonts w:eastAsia="仿宋_GB2312" w:hint="eastAsia"/>
                <w:color w:val="000000"/>
              </w:rPr>
              <w:t xml:space="preserve"> </w:t>
            </w:r>
            <w:r w:rsidR="00B2275E"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□</w:t>
            </w:r>
            <w:r w:rsidR="00B2275E" w:rsidRPr="00B0153A">
              <w:rPr>
                <w:rFonts w:eastAsia="仿宋_GB2312"/>
                <w:color w:val="000000"/>
              </w:rPr>
              <w:t>新能源</w:t>
            </w:r>
            <w:r w:rsidR="00B2275E" w:rsidRPr="00B0153A">
              <w:rPr>
                <w:rFonts w:eastAsia="仿宋_GB2312" w:hint="eastAsia"/>
                <w:color w:val="000000"/>
              </w:rPr>
              <w:t>汽车</w:t>
            </w:r>
            <w:r>
              <w:rPr>
                <w:rFonts w:eastAsia="仿宋_GB2312"/>
                <w:color w:val="000000"/>
              </w:rPr>
              <w:t xml:space="preserve"> </w:t>
            </w:r>
            <w:r w:rsidR="00B2275E">
              <w:rPr>
                <w:rFonts w:eastAsia="仿宋_GB2312"/>
                <w:color w:val="000000"/>
              </w:rPr>
              <w:t xml:space="preserve">  □</w:t>
            </w:r>
            <w:r w:rsidR="00B2275E" w:rsidRPr="00B0153A">
              <w:rPr>
                <w:rFonts w:eastAsia="仿宋_GB2312"/>
                <w:color w:val="000000"/>
              </w:rPr>
              <w:t>航空技术</w:t>
            </w:r>
            <w:r w:rsidR="00B2275E">
              <w:rPr>
                <w:rFonts w:eastAsia="仿宋_GB2312" w:hint="eastAsia"/>
                <w:color w:val="000000"/>
              </w:rPr>
              <w:t xml:space="preserve">  </w:t>
            </w:r>
            <w:r w:rsidR="00B2275E">
              <w:rPr>
                <w:rFonts w:eastAsia="仿宋_GB2312"/>
                <w:color w:val="000000"/>
              </w:rPr>
              <w:t xml:space="preserve"> □</w:t>
            </w:r>
            <w:r w:rsidR="00B2275E">
              <w:rPr>
                <w:rFonts w:eastAsia="仿宋_GB2312" w:hint="eastAsia"/>
                <w:color w:val="000000"/>
              </w:rPr>
              <w:t>轨道</w:t>
            </w:r>
            <w:r w:rsidR="00B2275E">
              <w:rPr>
                <w:rFonts w:eastAsia="仿宋_GB2312"/>
                <w:color w:val="000000"/>
              </w:rPr>
              <w:t>通讯信号</w:t>
            </w:r>
          </w:p>
          <w:p w:rsidR="00040662" w:rsidRDefault="00B2275E" w:rsidP="00B2275E">
            <w:pPr>
              <w:spacing w:line="240" w:lineRule="atLeast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□</w:t>
            </w:r>
            <w:r w:rsidRPr="00B0153A">
              <w:rPr>
                <w:rFonts w:eastAsia="仿宋_GB2312"/>
                <w:color w:val="000000"/>
              </w:rPr>
              <w:t>信息</w:t>
            </w:r>
            <w:r w:rsidRPr="00B0153A">
              <w:rPr>
                <w:rFonts w:eastAsia="仿宋_GB2312" w:hint="eastAsia"/>
                <w:color w:val="000000"/>
              </w:rPr>
              <w:t>技术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  </w:t>
            </w:r>
            <w:r w:rsidR="00091014">
              <w:rPr>
                <w:rFonts w:eastAsia="仿宋_GB2312"/>
                <w:color w:val="000000"/>
              </w:rPr>
              <w:t>□</w:t>
            </w:r>
            <w:r w:rsidRPr="00B0153A">
              <w:rPr>
                <w:rFonts w:eastAsia="仿宋_GB2312" w:hint="eastAsia"/>
                <w:color w:val="000000"/>
              </w:rPr>
              <w:t>安全工程</w:t>
            </w:r>
            <w:r w:rsidR="00151D72">
              <w:rPr>
                <w:rFonts w:eastAsia="仿宋_GB2312" w:hint="eastAsia"/>
                <w:color w:val="000000"/>
              </w:rPr>
              <w:t xml:space="preserve">  </w:t>
            </w:r>
            <w:r w:rsidR="00040662">
              <w:rPr>
                <w:rFonts w:eastAsia="仿宋_GB2312"/>
                <w:color w:val="000000"/>
              </w:rPr>
              <w:t xml:space="preserve"> </w:t>
            </w:r>
            <w:r w:rsidR="00091014">
              <w:rPr>
                <w:rFonts w:eastAsia="仿宋_GB2312"/>
                <w:color w:val="000000"/>
              </w:rPr>
              <w:t>□</w:t>
            </w:r>
            <w:r w:rsidRPr="00B0153A">
              <w:rPr>
                <w:rFonts w:eastAsia="仿宋_GB2312"/>
                <w:color w:val="000000"/>
              </w:rPr>
              <w:t>资源环境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 </w:t>
            </w:r>
            <w:r w:rsidR="00040662">
              <w:rPr>
                <w:rFonts w:eastAsia="仿宋_GB2312"/>
                <w:color w:val="000000"/>
              </w:rPr>
              <w:t xml:space="preserve">  </w:t>
            </w:r>
            <w:r w:rsidR="00091014">
              <w:rPr>
                <w:rFonts w:eastAsia="仿宋_GB2312"/>
                <w:color w:val="000000"/>
              </w:rPr>
              <w:t>□</w:t>
            </w:r>
            <w:r w:rsidRPr="00B0153A">
              <w:rPr>
                <w:rFonts w:eastAsia="仿宋_GB2312"/>
                <w:color w:val="000000"/>
              </w:rPr>
              <w:t>先进制造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 </w:t>
            </w:r>
            <w:r w:rsidR="00040662">
              <w:rPr>
                <w:rFonts w:eastAsia="仿宋_GB2312"/>
                <w:color w:val="000000"/>
              </w:rPr>
              <w:t>□</w:t>
            </w:r>
            <w:r w:rsidR="00040662">
              <w:rPr>
                <w:rFonts w:eastAsia="仿宋_GB2312" w:hint="eastAsia"/>
                <w:color w:val="000000"/>
              </w:rPr>
              <w:t>智能硬件</w:t>
            </w:r>
            <w:r>
              <w:rPr>
                <w:rFonts w:eastAsia="仿宋_GB2312" w:hint="eastAsia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 w:hint="eastAsia"/>
                <w:color w:val="000000"/>
              </w:rPr>
              <w:t xml:space="preserve"> </w:t>
            </w:r>
          </w:p>
          <w:p w:rsidR="00091014" w:rsidRDefault="00091014" w:rsidP="00040662">
            <w:pPr>
              <w:spacing w:line="240" w:lineRule="atLeast"/>
              <w:jc w:val="left"/>
              <w:rPr>
                <w:color w:val="000000"/>
                <w:kern w:val="0"/>
                <w:sz w:val="19"/>
                <w:szCs w:val="19"/>
              </w:rPr>
            </w:pPr>
            <w:r>
              <w:rPr>
                <w:rFonts w:eastAsia="仿宋_GB2312"/>
                <w:color w:val="000000"/>
              </w:rPr>
              <w:t>□</w:t>
            </w:r>
            <w:r w:rsidR="00B2275E" w:rsidRPr="00B0153A">
              <w:rPr>
                <w:rFonts w:eastAsia="仿宋_GB2312"/>
                <w:color w:val="000000"/>
              </w:rPr>
              <w:t>电子商务与现代物流技术</w:t>
            </w:r>
            <w:r w:rsidR="00040662">
              <w:rPr>
                <w:rFonts w:eastAsia="仿宋_GB2312" w:hint="eastAsia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□</w:t>
            </w:r>
            <w:r>
              <w:rPr>
                <w:rFonts w:eastAsia="仿宋_GB2312"/>
                <w:color w:val="000000"/>
              </w:rPr>
              <w:t>前沿与交叉</w:t>
            </w:r>
            <w:r w:rsidR="00B2275E">
              <w:rPr>
                <w:rFonts w:eastAsia="仿宋_GB2312" w:hint="eastAsia"/>
                <w:color w:val="000000"/>
              </w:rPr>
              <w:t xml:space="preserve"> </w:t>
            </w:r>
            <w:r w:rsidR="00040662"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□</w:t>
            </w:r>
            <w:r w:rsidR="00B2275E">
              <w:rPr>
                <w:rFonts w:eastAsia="仿宋_GB2312" w:hint="eastAsia"/>
                <w:color w:val="000000"/>
              </w:rPr>
              <w:t>其他</w:t>
            </w:r>
            <w:r w:rsidR="00B2275E">
              <w:rPr>
                <w:rFonts w:eastAsia="仿宋_GB2312"/>
                <w:color w:val="000000"/>
              </w:rPr>
              <w:t>：</w:t>
            </w:r>
            <w:r w:rsidR="00B2275E">
              <w:rPr>
                <w:rFonts w:eastAsia="仿宋_GB2312" w:hint="eastAsia"/>
                <w:color w:val="000000"/>
              </w:rPr>
              <w:t xml:space="preserve">   </w:t>
            </w:r>
          </w:p>
        </w:tc>
      </w:tr>
      <w:tr w:rsidR="009D5A28" w:rsidTr="0012563B">
        <w:trPr>
          <w:cantSplit/>
          <w:trHeight w:hRule="exact" w:val="415"/>
          <w:jc w:val="center"/>
        </w:trPr>
        <w:tc>
          <w:tcPr>
            <w:tcW w:w="681" w:type="dxa"/>
            <w:vMerge w:val="restart"/>
            <w:vAlign w:val="center"/>
          </w:tcPr>
          <w:p w:rsidR="009D5A28" w:rsidRDefault="009D5A28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群</w:t>
            </w:r>
          </w:p>
          <w:p w:rsidR="009D5A28" w:rsidRDefault="009D5A28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体</w:t>
            </w:r>
          </w:p>
          <w:p w:rsidR="009D5A28" w:rsidRDefault="009D5A28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负</w:t>
            </w:r>
          </w:p>
          <w:p w:rsidR="009D5A28" w:rsidRDefault="009D5A28" w:rsidP="00B0153A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责</w:t>
            </w:r>
            <w:proofErr w:type="gramEnd"/>
          </w:p>
          <w:p w:rsidR="009D5A28" w:rsidRDefault="009D5A28" w:rsidP="00B0153A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人</w:t>
            </w:r>
          </w:p>
          <w:p w:rsidR="009D5A28" w:rsidRDefault="009D5A28" w:rsidP="00B0153A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1762" w:type="dxa"/>
            <w:gridSpan w:val="6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1409" w:type="dxa"/>
            <w:gridSpan w:val="2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837" w:type="dxa"/>
            <w:gridSpan w:val="2"/>
            <w:vAlign w:val="center"/>
          </w:tcPr>
          <w:p w:rsidR="009D5A28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B0153A" w:rsidTr="0012563B">
        <w:trPr>
          <w:cantSplit/>
          <w:trHeight w:hRule="exact" w:val="375"/>
          <w:jc w:val="center"/>
        </w:trPr>
        <w:tc>
          <w:tcPr>
            <w:tcW w:w="681" w:type="dxa"/>
            <w:vMerge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职称</w:t>
            </w:r>
          </w:p>
        </w:tc>
        <w:tc>
          <w:tcPr>
            <w:tcW w:w="2632" w:type="dxa"/>
            <w:gridSpan w:val="8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专业</w:t>
            </w:r>
          </w:p>
        </w:tc>
        <w:tc>
          <w:tcPr>
            <w:tcW w:w="2971" w:type="dxa"/>
            <w:gridSpan w:val="6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EF44C0" w:rsidTr="0012563B">
        <w:trPr>
          <w:cantSplit/>
          <w:trHeight w:hRule="exact" w:val="370"/>
          <w:jc w:val="center"/>
        </w:trPr>
        <w:tc>
          <w:tcPr>
            <w:tcW w:w="681" w:type="dxa"/>
            <w:vMerge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学历</w:t>
            </w:r>
          </w:p>
        </w:tc>
        <w:tc>
          <w:tcPr>
            <w:tcW w:w="1711" w:type="dxa"/>
            <w:gridSpan w:val="3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邮箱</w:t>
            </w:r>
          </w:p>
        </w:tc>
        <w:tc>
          <w:tcPr>
            <w:tcW w:w="2272" w:type="dxa"/>
            <w:gridSpan w:val="5"/>
            <w:vAlign w:val="center"/>
          </w:tcPr>
          <w:p w:rsidR="00EF44C0" w:rsidRDefault="00EF44C0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B0153A" w:rsidTr="0012563B">
        <w:trPr>
          <w:cantSplit/>
          <w:trHeight w:hRule="exact" w:val="381"/>
          <w:jc w:val="center"/>
        </w:trPr>
        <w:tc>
          <w:tcPr>
            <w:tcW w:w="681" w:type="dxa"/>
            <w:vMerge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B0153A" w:rsidRDefault="00B0153A" w:rsidP="00040662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所在单位</w:t>
            </w:r>
          </w:p>
        </w:tc>
        <w:tc>
          <w:tcPr>
            <w:tcW w:w="4041" w:type="dxa"/>
            <w:gridSpan w:val="10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699" w:type="dxa"/>
            <w:vAlign w:val="center"/>
          </w:tcPr>
          <w:p w:rsidR="00B0153A" w:rsidRDefault="009D5A28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手机</w:t>
            </w:r>
          </w:p>
        </w:tc>
        <w:tc>
          <w:tcPr>
            <w:tcW w:w="2272" w:type="dxa"/>
            <w:gridSpan w:val="5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B0153A" w:rsidTr="0012563B">
        <w:trPr>
          <w:cantSplit/>
          <w:trHeight w:hRule="exact" w:val="388"/>
          <w:jc w:val="center"/>
        </w:trPr>
        <w:tc>
          <w:tcPr>
            <w:tcW w:w="681" w:type="dxa"/>
            <w:vMerge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是否</w:t>
            </w:r>
            <w:r>
              <w:rPr>
                <w:rFonts w:eastAsia="仿宋_GB2312"/>
                <w:color w:val="000000"/>
              </w:rPr>
              <w:t>依托平台</w:t>
            </w:r>
            <w:r>
              <w:rPr>
                <w:rFonts w:eastAsia="仿宋_GB2312" w:hint="eastAsia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重点学科</w:t>
            </w:r>
          </w:p>
        </w:tc>
        <w:tc>
          <w:tcPr>
            <w:tcW w:w="6286" w:type="dxa"/>
            <w:gridSpan w:val="13"/>
            <w:vAlign w:val="center"/>
          </w:tcPr>
          <w:p w:rsidR="00B0153A" w:rsidRDefault="00B0153A" w:rsidP="00B0153A">
            <w:pPr>
              <w:rPr>
                <w:rFonts w:eastAsia="仿宋_GB2312"/>
                <w:color w:val="000000"/>
              </w:rPr>
            </w:pPr>
          </w:p>
        </w:tc>
      </w:tr>
      <w:tr w:rsidR="00B0153A" w:rsidTr="0012563B">
        <w:trPr>
          <w:cantSplit/>
          <w:trHeight w:hRule="exact" w:val="388"/>
          <w:jc w:val="center"/>
        </w:trPr>
        <w:tc>
          <w:tcPr>
            <w:tcW w:w="681" w:type="dxa"/>
            <w:vMerge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平台</w:t>
            </w:r>
            <w:r>
              <w:rPr>
                <w:rFonts w:eastAsia="仿宋_GB2312" w:hint="eastAsia"/>
                <w:color w:val="000000"/>
              </w:rPr>
              <w:t>/</w:t>
            </w:r>
            <w:r>
              <w:rPr>
                <w:rFonts w:eastAsia="仿宋_GB2312" w:hint="eastAsia"/>
                <w:color w:val="000000"/>
              </w:rPr>
              <w:t>重点学科名称</w:t>
            </w:r>
          </w:p>
        </w:tc>
        <w:tc>
          <w:tcPr>
            <w:tcW w:w="6286" w:type="dxa"/>
            <w:gridSpan w:val="13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B0153A" w:rsidTr="0012563B">
        <w:trPr>
          <w:cantSplit/>
          <w:trHeight w:hRule="exact" w:val="639"/>
          <w:jc w:val="center"/>
        </w:trPr>
        <w:tc>
          <w:tcPr>
            <w:tcW w:w="681" w:type="dxa"/>
            <w:vMerge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20" w:type="dxa"/>
            <w:gridSpan w:val="5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 w:rsidRPr="003D3303">
              <w:rPr>
                <w:rFonts w:eastAsia="仿宋_GB2312"/>
                <w:color w:val="000000"/>
              </w:rPr>
              <w:t>团队研究方向是否符合</w:t>
            </w:r>
          </w:p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 w:rsidRPr="003D3303">
              <w:rPr>
                <w:rFonts w:eastAsia="仿宋_GB2312"/>
                <w:color w:val="000000"/>
              </w:rPr>
              <w:t>依托学科</w:t>
            </w:r>
            <w:r w:rsidRPr="003D3303">
              <w:rPr>
                <w:rFonts w:eastAsia="仿宋_GB2312"/>
                <w:color w:val="000000"/>
              </w:rPr>
              <w:t>/</w:t>
            </w:r>
            <w:r w:rsidRPr="003D3303">
              <w:rPr>
                <w:rFonts w:eastAsia="仿宋_GB2312"/>
                <w:color w:val="000000"/>
              </w:rPr>
              <w:t>平台的研究方向</w:t>
            </w:r>
          </w:p>
        </w:tc>
        <w:tc>
          <w:tcPr>
            <w:tcW w:w="6286" w:type="dxa"/>
            <w:gridSpan w:val="13"/>
            <w:vAlign w:val="center"/>
          </w:tcPr>
          <w:p w:rsidR="00B0153A" w:rsidRDefault="00B0153A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9875B3" w:rsidTr="0012563B">
        <w:trPr>
          <w:cantSplit/>
          <w:trHeight w:val="480"/>
          <w:jc w:val="center"/>
        </w:trPr>
        <w:tc>
          <w:tcPr>
            <w:tcW w:w="681" w:type="dxa"/>
            <w:vMerge w:val="restart"/>
            <w:vAlign w:val="center"/>
          </w:tcPr>
          <w:p w:rsidR="009875B3" w:rsidRPr="00EF44C0" w:rsidRDefault="009875B3" w:rsidP="00EF44C0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EF44C0">
              <w:rPr>
                <w:rFonts w:ascii="黑体" w:eastAsia="黑体" w:hAnsi="黑体" w:cs="黑体" w:hint="eastAsia"/>
                <w:b/>
                <w:bCs/>
              </w:rPr>
              <w:t>联合</w:t>
            </w:r>
            <w:r w:rsidRPr="00EF44C0">
              <w:rPr>
                <w:rFonts w:ascii="黑体" w:eastAsia="黑体" w:hAnsi="黑体" w:cs="黑体"/>
                <w:b/>
                <w:bCs/>
              </w:rPr>
              <w:t>申报</w:t>
            </w:r>
            <w:r w:rsidRPr="00EF44C0">
              <w:rPr>
                <w:rFonts w:ascii="黑体" w:eastAsia="黑体" w:hAnsi="黑体" w:cs="黑体" w:hint="eastAsia"/>
                <w:b/>
                <w:bCs/>
              </w:rPr>
              <w:t>平台</w:t>
            </w:r>
          </w:p>
        </w:tc>
        <w:tc>
          <w:tcPr>
            <w:tcW w:w="1950" w:type="dxa"/>
            <w:gridSpan w:val="3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合作单位</w:t>
            </w:r>
          </w:p>
        </w:tc>
        <w:tc>
          <w:tcPr>
            <w:tcW w:w="6956" w:type="dxa"/>
            <w:gridSpan w:val="15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9875B3" w:rsidTr="0012563B">
        <w:trPr>
          <w:cantSplit/>
          <w:trHeight w:hRule="exact" w:val="480"/>
          <w:jc w:val="center"/>
        </w:trPr>
        <w:tc>
          <w:tcPr>
            <w:tcW w:w="681" w:type="dxa"/>
            <w:vMerge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单位</w:t>
            </w:r>
            <w:r>
              <w:rPr>
                <w:rFonts w:eastAsia="仿宋_GB2312"/>
                <w:color w:val="000000"/>
              </w:rPr>
              <w:t>性质</w:t>
            </w:r>
          </w:p>
        </w:tc>
        <w:tc>
          <w:tcPr>
            <w:tcW w:w="1706" w:type="dxa"/>
            <w:gridSpan w:val="5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成立时间</w:t>
            </w:r>
          </w:p>
        </w:tc>
        <w:tc>
          <w:tcPr>
            <w:tcW w:w="2971" w:type="dxa"/>
            <w:gridSpan w:val="6"/>
            <w:vAlign w:val="center"/>
          </w:tcPr>
          <w:p w:rsidR="009875B3" w:rsidRDefault="009875B3" w:rsidP="00161A0F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603"/>
          <w:jc w:val="center"/>
        </w:trPr>
        <w:tc>
          <w:tcPr>
            <w:tcW w:w="681" w:type="dxa"/>
            <w:vMerge w:val="restart"/>
            <w:vAlign w:val="center"/>
          </w:tcPr>
          <w:p w:rsidR="002F41D8" w:rsidRDefault="002F41D8" w:rsidP="002F41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研</w:t>
            </w:r>
            <w:proofErr w:type="gramEnd"/>
          </w:p>
          <w:p w:rsidR="002F41D8" w:rsidRDefault="002F41D8" w:rsidP="002F41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2F41D8">
              <w:rPr>
                <w:rFonts w:ascii="黑体" w:eastAsia="黑体" w:hAnsi="黑体" w:cs="黑体" w:hint="eastAsia"/>
                <w:b/>
                <w:bCs/>
              </w:rPr>
              <w:t>究</w:t>
            </w:r>
          </w:p>
          <w:p w:rsidR="002F41D8" w:rsidRDefault="002F41D8" w:rsidP="002F41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2F41D8">
              <w:rPr>
                <w:rFonts w:ascii="黑体" w:eastAsia="黑体" w:hAnsi="黑体" w:cs="黑体" w:hint="eastAsia"/>
                <w:b/>
                <w:bCs/>
              </w:rPr>
              <w:t>骨</w:t>
            </w:r>
          </w:p>
          <w:p w:rsidR="002F41D8" w:rsidRPr="002F41D8" w:rsidRDefault="002F41D8" w:rsidP="002F41D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 w:rsidRPr="002F41D8">
              <w:rPr>
                <w:rFonts w:ascii="黑体" w:eastAsia="黑体" w:hAnsi="黑体" w:cs="黑体" w:hint="eastAsia"/>
                <w:b/>
                <w:bCs/>
              </w:rPr>
              <w:t>干</w:t>
            </w:r>
          </w:p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姓名</w:t>
            </w:r>
          </w:p>
        </w:tc>
        <w:tc>
          <w:tcPr>
            <w:tcW w:w="696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1134" w:type="dxa"/>
            <w:gridSpan w:val="4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职务</w:t>
            </w:r>
            <w:r>
              <w:rPr>
                <w:rFonts w:eastAsia="仿宋_GB2312"/>
                <w:color w:val="000000"/>
              </w:rPr>
              <w:t>职称</w:t>
            </w: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专业方向</w:t>
            </w:r>
          </w:p>
        </w:tc>
        <w:tc>
          <w:tcPr>
            <w:tcW w:w="1417" w:type="dxa"/>
            <w:gridSpan w:val="4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998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手机</w:t>
            </w: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邮箱</w:t>
            </w:r>
          </w:p>
        </w:tc>
      </w:tr>
      <w:tr w:rsidR="002F41D8" w:rsidTr="0012563B">
        <w:trPr>
          <w:cantSplit/>
          <w:trHeight w:hRule="exact" w:val="380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0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5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5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2F41D8">
            <w:pPr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5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5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2F41D8" w:rsidTr="0012563B">
        <w:trPr>
          <w:cantSplit/>
          <w:trHeight w:hRule="exact" w:val="385"/>
          <w:jc w:val="center"/>
        </w:trPr>
        <w:tc>
          <w:tcPr>
            <w:tcW w:w="681" w:type="dxa"/>
            <w:vMerge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254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703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27" w:type="dxa"/>
            <w:vAlign w:val="center"/>
          </w:tcPr>
          <w:p w:rsidR="002F41D8" w:rsidRDefault="002F41D8" w:rsidP="009D5A28">
            <w:pPr>
              <w:spacing w:line="240" w:lineRule="atLeast"/>
              <w:jc w:val="center"/>
              <w:rPr>
                <w:rFonts w:eastAsia="仿宋_GB2312"/>
                <w:color w:val="000000"/>
              </w:rPr>
            </w:pPr>
          </w:p>
        </w:tc>
      </w:tr>
      <w:tr w:rsidR="009D5A28" w:rsidTr="0012563B">
        <w:trPr>
          <w:cantSplit/>
          <w:trHeight w:hRule="exact" w:val="2552"/>
          <w:jc w:val="center"/>
        </w:trPr>
        <w:tc>
          <w:tcPr>
            <w:tcW w:w="681" w:type="dxa"/>
            <w:vAlign w:val="center"/>
          </w:tcPr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主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要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bCs/>
              </w:rPr>
              <w:t>研</w:t>
            </w:r>
            <w:proofErr w:type="gramEnd"/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究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方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向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和</w:t>
            </w:r>
          </w:p>
          <w:p w:rsidR="009D5A28" w:rsidRDefault="009D5A28" w:rsidP="009D5A28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内</w:t>
            </w:r>
          </w:p>
          <w:p w:rsidR="009D5A28" w:rsidRPr="00C40501" w:rsidRDefault="009D5A28" w:rsidP="009D5A2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容</w:t>
            </w:r>
          </w:p>
          <w:p w:rsidR="009D5A28" w:rsidRDefault="009D5A28" w:rsidP="009D5A2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06" w:type="dxa"/>
            <w:gridSpan w:val="18"/>
          </w:tcPr>
          <w:p w:rsidR="009D5A28" w:rsidRPr="0012563B" w:rsidRDefault="009D5A28" w:rsidP="0012563B">
            <w:pPr>
              <w:spacing w:line="24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（限</w:t>
            </w:r>
            <w:r>
              <w:rPr>
                <w:rFonts w:eastAsia="仿宋_GB2312"/>
                <w:color w:val="000000"/>
              </w:rPr>
              <w:t>400</w:t>
            </w:r>
            <w:r>
              <w:rPr>
                <w:rFonts w:eastAsia="仿宋_GB2312"/>
                <w:color w:val="000000"/>
              </w:rPr>
              <w:t>字）</w:t>
            </w:r>
          </w:p>
        </w:tc>
      </w:tr>
      <w:tr w:rsidR="009D5A28" w:rsidTr="0012563B">
        <w:trPr>
          <w:cantSplit/>
          <w:trHeight w:hRule="exact" w:val="1515"/>
          <w:jc w:val="center"/>
        </w:trPr>
        <w:tc>
          <w:tcPr>
            <w:tcW w:w="681" w:type="dxa"/>
            <w:vAlign w:val="center"/>
          </w:tcPr>
          <w:p w:rsidR="0012563B" w:rsidRDefault="0012563B" w:rsidP="0012563B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创</w:t>
            </w:r>
          </w:p>
          <w:p w:rsidR="0012563B" w:rsidRDefault="0012563B" w:rsidP="0012563B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新</w:t>
            </w:r>
          </w:p>
          <w:p w:rsidR="0012563B" w:rsidRDefault="0012563B" w:rsidP="0012563B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点</w:t>
            </w:r>
          </w:p>
          <w:p w:rsidR="0012563B" w:rsidRDefault="0012563B" w:rsidP="0012563B">
            <w:pPr>
              <w:jc w:val="center"/>
              <w:rPr>
                <w:rFonts w:ascii="黑体" w:eastAsia="黑体" w:hAnsi="黑体" w:cs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概</w:t>
            </w:r>
          </w:p>
          <w:p w:rsidR="0012563B" w:rsidRDefault="0012563B" w:rsidP="0012563B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</w:rPr>
              <w:t>述</w:t>
            </w:r>
          </w:p>
          <w:p w:rsidR="009D5A28" w:rsidRDefault="009D5A28" w:rsidP="009D5A28">
            <w:pPr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F36B4" wp14:editId="4D526E6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635000</wp:posOffset>
                      </wp:positionV>
                      <wp:extent cx="390525" cy="1419225"/>
                      <wp:effectExtent l="0" t="0" r="0" b="9525"/>
                      <wp:wrapTopAndBottom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0525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63B" w:rsidRDefault="0012563B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F3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-4.7pt;margin-top:50pt;width:30.7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DxuwIAAK0FAAAOAAAAZHJzL2Uyb0RvYy54bWysVM2O0zAQviPxDpbv2fzU/Um06YptGoS0&#10;/EgL3N3EaSwSO9hu0xXiCm/AiQt3nmufg7HTdru7QkJADo7tGc/MN/PNnF/s2gZtmdJcihSHZwFG&#10;TBSy5GKd4ndvc2+GkTZUlLSRgqX4hml8MX/65LzvEhbJWjYlUwiMCJ30XYprY7rE93VRs5bqM9kx&#10;AcJKqpYaOKq1Xyrag/W28aMgmPi9VGWnZMG0httsEOK5s19VrDCvq0ozg5oUQ2zGrcqtK7v683Oa&#10;rBXtal7sw6B/EUVLuQCnR1MZNRRtFH9kquWFklpW5qyQrS+rihfMYQA0YfAAzXVNO+awQHJ0d0yT&#10;/n9mi1fbNwrxMsUjjARtoUS3377efv95++MLGtn09J1OQOu6Az2zu5Q7KLODqrsrWXzQoOKf6AwP&#10;tNVe9S9lCQbpxkj3Ylep1iYJYCMwA/W4OdaA7Qwq4HIUB+NojFEBopCEcQQH64Imh9ed0uY5ky2y&#10;mxQrqLGzTrdX2gyqBxXrTMicNw3c06QR9y7A5nADvuGpldkoXNk+xUG8nC1nxCPRZOmRIMu8Z/mC&#10;eJM8nI6zUbZYZOFn6zckSc3Lkgnr5kChkPxZifZkHop/JJGWDS+tORuSVuvVolFoS4HCufv2CTlR&#10;8++H4fIFWB5ACiMSXEaxl09mU4/kZOzF02DmBWF8GU8CEpMsvw/pigv275BQD6Ucz6bjgTa/BRe4&#10;7zE4mrTcwJRoeJvi2VGJJjWj5VKUrraG8mbYn+TCxn+XC6j3odKOsZakA13NbrVzTRAdGL+S5Q1Q&#10;WElgGPAUJhxsGH0Pf4x6mBcp1h83VDGMmhcCGjIOCbEDxh3IeBrBQZ1KVqcSKopawhgCY8N2YYah&#10;tOkUX9fga+gxIZ9B81Tc8dp22RDXvuVgJjh0+/llh87p2WndTdn5LwAAAP//AwBQSwMEFAAGAAgA&#10;AAAhAB7t9VbgAAAACQEAAA8AAABkcnMvZG93bnJldi54bWxMj8FOwzAMhu9IvENkJG5bsoyWUZpO&#10;CAST4IAYHOCWNiGtaJyqydby9pgTHG1/+v395Xb2PTvaMXYBFayWApjFJpgOnYK31/vFBlhMGo3u&#10;A1oF3zbCtjo9KXVhwoQv9rhPjlEIxkIraFMaCs5j01qv4zIMFun2GUavE42j42bUE4X7nkshcu51&#10;h/Sh1YO9bW3ztT94BdPu7jnfyY17zN3H5ftDVjuZPSl1fjbfXANLdk5/MPzqkzpU5FSHA5rIegWL&#10;qwsiaS8EdSIgkytgtYK1XGfAq5L/b1D9AAAA//8DAFBLAQItABQABgAIAAAAIQC2gziS/gAAAOEB&#10;AAATAAAAAAAAAAAAAAAAAAAAAABbQ29udGVudF9UeXBlc10ueG1sUEsBAi0AFAAGAAgAAAAhADj9&#10;If/WAAAAlAEAAAsAAAAAAAAAAAAAAAAALwEAAF9yZWxzLy5yZWxzUEsBAi0AFAAGAAgAAAAhAGnK&#10;wPG7AgAArQUAAA4AAAAAAAAAAAAAAAAALgIAAGRycy9lMm9Eb2MueG1sUEsBAi0AFAAGAAgAAAAh&#10;AB7t9VbgAAAACQEAAA8AAAAAAAAAAAAAAAAAFQUAAGRycy9kb3ducmV2LnhtbFBLBQYAAAAABAAE&#10;APMAAAAiBgAAAAA=&#10;" filled="f" stroked="f" strokeweight="1.25pt">
                      <v:path arrowok="t"/>
                      <v:textbox style="layout-flow:vertical-ideographic">
                        <w:txbxContent>
                          <w:p w:rsidR="0012563B" w:rsidRDefault="0012563B"/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</w:tc>
        <w:tc>
          <w:tcPr>
            <w:tcW w:w="8906" w:type="dxa"/>
            <w:gridSpan w:val="18"/>
          </w:tcPr>
          <w:p w:rsidR="009D5A28" w:rsidRDefault="009D5A28" w:rsidP="009D5A28">
            <w:pPr>
              <w:spacing w:line="240" w:lineRule="atLeas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（限</w:t>
            </w:r>
            <w:r>
              <w:rPr>
                <w:rFonts w:eastAsia="仿宋_GB2312"/>
                <w:color w:val="000000"/>
              </w:rPr>
              <w:t>400</w:t>
            </w:r>
            <w:r>
              <w:rPr>
                <w:rFonts w:eastAsia="仿宋_GB2312"/>
                <w:color w:val="000000"/>
              </w:rPr>
              <w:t>字）</w:t>
            </w:r>
          </w:p>
        </w:tc>
      </w:tr>
    </w:tbl>
    <w:p w:rsidR="00091014" w:rsidRDefault="00091014" w:rsidP="00091014">
      <w:pPr>
        <w:widowControl/>
        <w:ind w:firstLineChars="200" w:firstLine="640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lastRenderedPageBreak/>
        <w:t>二、科研创新平台（团队）的构成</w:t>
      </w:r>
      <w:r>
        <w:rPr>
          <w:rFonts w:ascii="Times New Roman" w:eastAsia="方正仿宋_GBK" w:hAnsi="Times New Roman"/>
          <w:kern w:val="0"/>
          <w:sz w:val="32"/>
          <w:szCs w:val="32"/>
        </w:rPr>
        <w:t>（建议不超过不超过</w:t>
      </w:r>
      <w:r>
        <w:rPr>
          <w:rFonts w:ascii="Times New Roman" w:eastAsia="方正仿宋_GBK" w:hAnsi="Times New Roman"/>
          <w:kern w:val="0"/>
          <w:sz w:val="32"/>
          <w:szCs w:val="32"/>
        </w:rPr>
        <w:t>4000</w:t>
      </w:r>
      <w:r>
        <w:rPr>
          <w:rFonts w:ascii="Times New Roman" w:eastAsia="方正仿宋_GBK" w:hAnsi="Times New Roman"/>
          <w:kern w:val="0"/>
          <w:sz w:val="32"/>
          <w:szCs w:val="32"/>
        </w:rPr>
        <w:t>字）</w:t>
      </w:r>
    </w:p>
    <w:p w:rsidR="00091014" w:rsidRDefault="00091014" w:rsidP="00246345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简述科研创新平台（团队）形成的背景、合作基础、专业结构和年龄结构等。</w:t>
      </w:r>
      <w:r>
        <w:rPr>
          <w:rFonts w:ascii="Times New Roman" w:eastAsia="方正仿宋_GBK" w:hAnsi="Times New Roman"/>
          <w:sz w:val="32"/>
          <w:szCs w:val="32"/>
        </w:rPr>
        <w:t>简述群体负责人和研究骨干，包括学历及工作经历，近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年的科研情况和代表性科研成果；列举代表性成果，群体负责人不超过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项，研究骨干不超过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项。</w:t>
      </w:r>
      <w:r w:rsidR="002F41D8" w:rsidRPr="00E2765B">
        <w:rPr>
          <w:rFonts w:ascii="Times New Roman" w:eastAsia="方正仿宋_GBK" w:hAnsi="Times New Roman" w:hint="eastAsia"/>
          <w:color w:val="000000"/>
          <w:sz w:val="28"/>
          <w:szCs w:val="28"/>
        </w:rPr>
        <w:t>联合申报设立的平台应</w:t>
      </w:r>
      <w:r w:rsidR="002F41D8">
        <w:rPr>
          <w:rFonts w:ascii="Times New Roman" w:eastAsia="方正仿宋_GBK" w:hAnsi="Times New Roman" w:hint="eastAsia"/>
          <w:color w:val="000000"/>
          <w:sz w:val="28"/>
          <w:szCs w:val="28"/>
        </w:rPr>
        <w:t>附上提供</w:t>
      </w:r>
      <w:r w:rsidR="002F41D8" w:rsidRPr="00E2765B">
        <w:rPr>
          <w:rFonts w:ascii="Times New Roman" w:eastAsia="方正仿宋_GBK" w:hAnsi="Times New Roman" w:hint="eastAsia"/>
          <w:color w:val="000000"/>
          <w:sz w:val="28"/>
          <w:szCs w:val="28"/>
        </w:rPr>
        <w:t>共建双方的协议</w:t>
      </w:r>
      <w:r w:rsidR="002F41D8">
        <w:rPr>
          <w:rFonts w:ascii="Times New Roman" w:eastAsia="方正仿宋_GBK" w:hAnsi="Times New Roman" w:hint="eastAsia"/>
          <w:color w:val="000000"/>
          <w:sz w:val="28"/>
          <w:szCs w:val="28"/>
        </w:rPr>
        <w:t>及</w:t>
      </w:r>
      <w:r w:rsidR="002F41D8">
        <w:rPr>
          <w:rFonts w:ascii="Times New Roman" w:eastAsia="方正仿宋_GBK" w:hAnsi="Times New Roman"/>
          <w:color w:val="000000"/>
          <w:sz w:val="28"/>
          <w:szCs w:val="28"/>
        </w:rPr>
        <w:t>平台成员与该合作单位开展的合作项目（</w:t>
      </w:r>
      <w:r w:rsidR="002F41D8">
        <w:rPr>
          <w:rFonts w:ascii="Times New Roman" w:eastAsia="方正仿宋_GBK" w:hAnsi="Times New Roman" w:hint="eastAsia"/>
          <w:color w:val="000000"/>
          <w:sz w:val="28"/>
          <w:szCs w:val="28"/>
        </w:rPr>
        <w:t>包括</w:t>
      </w:r>
      <w:r w:rsidR="002F41D8">
        <w:rPr>
          <w:rFonts w:ascii="Times New Roman" w:eastAsia="方正仿宋_GBK" w:hAnsi="Times New Roman"/>
          <w:color w:val="000000"/>
          <w:sz w:val="28"/>
          <w:szCs w:val="28"/>
        </w:rPr>
        <w:t>项目名称、合作期限、到校经费等）</w:t>
      </w:r>
      <w:r w:rsidR="00246345">
        <w:rPr>
          <w:rFonts w:ascii="Times New Roman" w:eastAsia="方正仿宋_GBK" w:hAnsi="Times New Roman" w:hint="eastAsia"/>
          <w:color w:val="000000"/>
          <w:sz w:val="28"/>
          <w:szCs w:val="28"/>
        </w:rPr>
        <w:t>。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楷体" w:hAnsi="Times New Roman"/>
          <w:b/>
          <w:bCs/>
          <w:color w:val="0070C0"/>
          <w:kern w:val="0"/>
          <w:sz w:val="28"/>
          <w:szCs w:val="28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三、</w:t>
      </w:r>
      <w:r>
        <w:rPr>
          <w:rFonts w:ascii="Times New Roman" w:eastAsia="方正黑体_GBK" w:hAnsi="Times New Roman"/>
          <w:sz w:val="32"/>
          <w:szCs w:val="32"/>
        </w:rPr>
        <w:t>主要学术成绩、创新点及其科学意义、经济和社会效益</w:t>
      </w:r>
      <w:r>
        <w:rPr>
          <w:rFonts w:ascii="Times New Roman" w:eastAsia="方正仿宋_GBK" w:hAnsi="Times New Roman"/>
          <w:kern w:val="0"/>
          <w:sz w:val="32"/>
          <w:szCs w:val="32"/>
        </w:rPr>
        <w:t>（建议不超过</w:t>
      </w:r>
      <w:r>
        <w:rPr>
          <w:rFonts w:ascii="Times New Roman" w:eastAsia="方正仿宋_GBK" w:hAnsi="Times New Roman"/>
          <w:kern w:val="0"/>
          <w:sz w:val="32"/>
          <w:szCs w:val="32"/>
        </w:rPr>
        <w:t>5000</w:t>
      </w:r>
      <w:r>
        <w:rPr>
          <w:rFonts w:ascii="Times New Roman" w:eastAsia="方正仿宋_GBK" w:hAnsi="Times New Roman"/>
          <w:kern w:val="0"/>
          <w:sz w:val="32"/>
          <w:szCs w:val="32"/>
        </w:rPr>
        <w:t>字）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着重阐述科研创新平台（团队）负责人和研究骨干</w:t>
      </w:r>
      <w:r>
        <w:rPr>
          <w:rFonts w:ascii="Times New Roman" w:eastAsia="方正仿宋_GBK" w:hAnsi="Times New Roman"/>
          <w:sz w:val="32"/>
          <w:szCs w:val="32"/>
        </w:rPr>
        <w:t>五年来所取得的创新性研究成果及其产生的科学意义、经济和社会效益；在国内外同行中所处的水平，具备的优势和特色。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四、拟开展的研究工作</w:t>
      </w:r>
      <w:r>
        <w:rPr>
          <w:rFonts w:ascii="Times New Roman" w:eastAsia="方正仿宋_GBK" w:hAnsi="Times New Roman"/>
          <w:kern w:val="0"/>
          <w:sz w:val="32"/>
          <w:szCs w:val="32"/>
        </w:rPr>
        <w:t>（建议不超过</w:t>
      </w:r>
      <w:r>
        <w:rPr>
          <w:rFonts w:ascii="Times New Roman" w:eastAsia="方正仿宋_GBK" w:hAnsi="Times New Roman"/>
          <w:kern w:val="0"/>
          <w:sz w:val="32"/>
          <w:szCs w:val="32"/>
        </w:rPr>
        <w:t>4000</w:t>
      </w:r>
      <w:r>
        <w:rPr>
          <w:rFonts w:ascii="Times New Roman" w:eastAsia="方正仿宋_GBK" w:hAnsi="Times New Roman"/>
          <w:kern w:val="0"/>
          <w:sz w:val="32"/>
          <w:szCs w:val="32"/>
        </w:rPr>
        <w:t>字）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科研创新平台（团队）未来的研究方向和目标、研究内容，着重阐述拟开展的研究工作的创新性构思、研究方案及可行性分析。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五、已具备的研究基础、工作条件</w:t>
      </w:r>
    </w:p>
    <w:p w:rsidR="00091014" w:rsidRDefault="00091014" w:rsidP="00091014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研究基础包括和本项目相关的工作积累及已经取得的科研成果；工作条件包括已具备的实验条件、尚缺少的实验条件及拟解决的途径。</w:t>
      </w:r>
    </w:p>
    <w:p w:rsidR="00091014" w:rsidRDefault="00091014" w:rsidP="00091014">
      <w:pPr>
        <w:spacing w:line="36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091014" w:rsidRDefault="00091014" w:rsidP="00091014">
      <w:pPr>
        <w:widowControl/>
        <w:jc w:val="left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br w:type="page"/>
      </w:r>
    </w:p>
    <w:p w:rsidR="00091014" w:rsidRDefault="00091014" w:rsidP="00091014">
      <w:pPr>
        <w:spacing w:line="360" w:lineRule="exact"/>
        <w:ind w:firstLineChars="200" w:firstLine="64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lastRenderedPageBreak/>
        <w:t>六、预期成果及考核指标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159"/>
        <w:gridCol w:w="307"/>
        <w:gridCol w:w="95"/>
        <w:gridCol w:w="639"/>
        <w:gridCol w:w="521"/>
        <w:gridCol w:w="211"/>
        <w:gridCol w:w="493"/>
        <w:gridCol w:w="76"/>
        <w:gridCol w:w="785"/>
        <w:gridCol w:w="112"/>
        <w:gridCol w:w="403"/>
        <w:gridCol w:w="728"/>
        <w:gridCol w:w="104"/>
        <w:gridCol w:w="231"/>
        <w:gridCol w:w="242"/>
        <w:gridCol w:w="1224"/>
      </w:tblGrid>
      <w:tr w:rsidR="00091014" w:rsidTr="00FB1E3E">
        <w:trPr>
          <w:trHeight w:val="2750"/>
          <w:jc w:val="center"/>
        </w:trPr>
        <w:tc>
          <w:tcPr>
            <w:tcW w:w="9262" w:type="dxa"/>
            <w:gridSpan w:val="17"/>
          </w:tcPr>
          <w:p w:rsidR="00091014" w:rsidRDefault="00091014" w:rsidP="00161A0F">
            <w:pPr>
              <w:snapToGrid w:val="0"/>
              <w:spacing w:before="20"/>
              <w:ind w:right="26"/>
              <w:jc w:val="left"/>
              <w:rPr>
                <w:rFonts w:eastAsia="方正仿宋_GBK"/>
                <w:b/>
                <w:bCs/>
                <w:color w:val="000000"/>
              </w:rPr>
            </w:pPr>
            <w:r>
              <w:rPr>
                <w:rFonts w:eastAsia="方正仿宋_GBK"/>
                <w:b/>
                <w:bCs/>
                <w:color w:val="000000"/>
                <w:sz w:val="28"/>
                <w:szCs w:val="28"/>
              </w:rPr>
              <w:t>预期代表性成果：</w:t>
            </w: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论文、著作</w:t>
            </w:r>
          </w:p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（篇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部）</w:t>
            </w:r>
          </w:p>
        </w:tc>
        <w:tc>
          <w:tcPr>
            <w:tcW w:w="156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SCI/EI/ISTP</w:t>
            </w:r>
          </w:p>
        </w:tc>
        <w:tc>
          <w:tcPr>
            <w:tcW w:w="1864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核心期刊</w:t>
            </w:r>
          </w:p>
        </w:tc>
        <w:tc>
          <w:tcPr>
            <w:tcW w:w="2104" w:type="dxa"/>
            <w:gridSpan w:val="5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其他论文</w:t>
            </w:r>
          </w:p>
        </w:tc>
        <w:tc>
          <w:tcPr>
            <w:tcW w:w="18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著作</w:t>
            </w: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vMerge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64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发明专利（项）</w:t>
            </w:r>
          </w:p>
        </w:tc>
        <w:tc>
          <w:tcPr>
            <w:tcW w:w="156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</w:t>
            </w:r>
          </w:p>
        </w:tc>
        <w:tc>
          <w:tcPr>
            <w:tcW w:w="1864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授权</w:t>
            </w:r>
          </w:p>
        </w:tc>
        <w:tc>
          <w:tcPr>
            <w:tcW w:w="18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实用新型（项）</w:t>
            </w:r>
          </w:p>
        </w:tc>
        <w:tc>
          <w:tcPr>
            <w:tcW w:w="156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</w:t>
            </w:r>
          </w:p>
        </w:tc>
        <w:tc>
          <w:tcPr>
            <w:tcW w:w="1864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04" w:type="dxa"/>
            <w:gridSpan w:val="5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授权</w:t>
            </w:r>
          </w:p>
        </w:tc>
        <w:tc>
          <w:tcPr>
            <w:tcW w:w="18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</w:tr>
      <w:tr w:rsidR="00246345" w:rsidTr="00FB1E3E">
        <w:trPr>
          <w:trHeight w:hRule="exact" w:val="567"/>
          <w:jc w:val="center"/>
        </w:trPr>
        <w:tc>
          <w:tcPr>
            <w:tcW w:w="19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标准规范（项）</w:t>
            </w:r>
          </w:p>
        </w:tc>
        <w:tc>
          <w:tcPr>
            <w:tcW w:w="1466" w:type="dxa"/>
            <w:gridSpan w:val="2"/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国家</w:t>
            </w: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行业</w:t>
            </w: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地方</w:t>
            </w: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团体</w:t>
            </w:r>
          </w:p>
        </w:tc>
        <w:tc>
          <w:tcPr>
            <w:tcW w:w="1466" w:type="dxa"/>
            <w:gridSpan w:val="2"/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企业</w:t>
            </w:r>
          </w:p>
        </w:tc>
      </w:tr>
      <w:tr w:rsidR="00246345" w:rsidTr="00FB1E3E">
        <w:trPr>
          <w:trHeight w:hRule="exact" w:val="567"/>
          <w:jc w:val="center"/>
        </w:trPr>
        <w:tc>
          <w:tcPr>
            <w:tcW w:w="1932" w:type="dxa"/>
            <w:vMerge/>
            <w:tcMar>
              <w:left w:w="57" w:type="dxa"/>
              <w:right w:w="57" w:type="dxa"/>
            </w:tcMar>
            <w:vAlign w:val="center"/>
          </w:tcPr>
          <w:p w:rsidR="00246345" w:rsidRDefault="00246345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46345" w:rsidRDefault="00246345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4"/>
            <w:vAlign w:val="center"/>
          </w:tcPr>
          <w:p w:rsidR="00246345" w:rsidRDefault="00246345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246345" w:rsidRDefault="00246345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新成果</w:t>
            </w:r>
          </w:p>
        </w:tc>
        <w:tc>
          <w:tcPr>
            <w:tcW w:w="1159" w:type="dxa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color w:val="000000"/>
              </w:rPr>
              <w:t>新产品</w:t>
            </w:r>
          </w:p>
        </w:tc>
        <w:tc>
          <w:tcPr>
            <w:tcW w:w="1562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color w:val="000000"/>
              </w:rPr>
              <w:t>新工艺</w:t>
            </w:r>
          </w:p>
        </w:tc>
        <w:tc>
          <w:tcPr>
            <w:tcW w:w="1565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color w:val="000000"/>
              </w:rPr>
              <w:t>新装置</w:t>
            </w:r>
          </w:p>
        </w:tc>
        <w:tc>
          <w:tcPr>
            <w:tcW w:w="1347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color w:val="000000"/>
              </w:rPr>
              <w:t>新材料</w:t>
            </w:r>
          </w:p>
        </w:tc>
        <w:tc>
          <w:tcPr>
            <w:tcW w:w="1697" w:type="dxa"/>
            <w:gridSpan w:val="3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  <w:r>
              <w:rPr>
                <w:rFonts w:eastAsia="仿宋_GB2312"/>
                <w:color w:val="000000"/>
              </w:rPr>
              <w:t>计算机软件</w:t>
            </w: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vMerge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59" w:type="dxa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562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091014" w:rsidRDefault="00091014" w:rsidP="00161A0F">
            <w:pPr>
              <w:jc w:val="center"/>
              <w:rPr>
                <w:rFonts w:eastAsia="仿宋_GB2312"/>
                <w:b/>
                <w:bCs/>
                <w:color w:val="000000"/>
              </w:rPr>
            </w:pP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获奖（项）</w:t>
            </w:r>
          </w:p>
        </w:tc>
        <w:tc>
          <w:tcPr>
            <w:tcW w:w="1159" w:type="dxa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国家级</w:t>
            </w:r>
          </w:p>
        </w:tc>
        <w:tc>
          <w:tcPr>
            <w:tcW w:w="104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省部级</w:t>
            </w:r>
          </w:p>
        </w:tc>
        <w:tc>
          <w:tcPr>
            <w:tcW w:w="1300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1224" w:type="dxa"/>
          </w:tcPr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</w:tc>
      </w:tr>
      <w:tr w:rsidR="00091014" w:rsidTr="00FB1E3E">
        <w:trPr>
          <w:trHeight w:hRule="exact" w:val="567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人才培养（人）</w:t>
            </w:r>
          </w:p>
        </w:tc>
        <w:tc>
          <w:tcPr>
            <w:tcW w:w="1159" w:type="dxa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博士后</w:t>
            </w:r>
          </w:p>
        </w:tc>
        <w:tc>
          <w:tcPr>
            <w:tcW w:w="1041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博士</w:t>
            </w:r>
          </w:p>
        </w:tc>
        <w:tc>
          <w:tcPr>
            <w:tcW w:w="1300" w:type="dxa"/>
            <w:gridSpan w:val="3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硕士</w:t>
            </w:r>
          </w:p>
        </w:tc>
        <w:tc>
          <w:tcPr>
            <w:tcW w:w="1224" w:type="dxa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</w:tc>
      </w:tr>
      <w:tr w:rsidR="00091014" w:rsidTr="00FB1E3E">
        <w:trPr>
          <w:trHeight w:val="396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科研成果转化</w:t>
            </w:r>
          </w:p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（项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万元）</w:t>
            </w:r>
          </w:p>
        </w:tc>
        <w:tc>
          <w:tcPr>
            <w:tcW w:w="7330" w:type="dxa"/>
            <w:gridSpan w:val="16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</w:tc>
      </w:tr>
      <w:tr w:rsidR="00091014" w:rsidTr="00516C93">
        <w:trPr>
          <w:trHeight w:val="3689"/>
          <w:jc w:val="center"/>
        </w:trPr>
        <w:tc>
          <w:tcPr>
            <w:tcW w:w="1932" w:type="dxa"/>
            <w:tcMar>
              <w:left w:w="57" w:type="dxa"/>
              <w:right w:w="57" w:type="dxa"/>
            </w:tcMar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社会效益</w:t>
            </w:r>
          </w:p>
        </w:tc>
        <w:tc>
          <w:tcPr>
            <w:tcW w:w="7330" w:type="dxa"/>
            <w:gridSpan w:val="16"/>
            <w:vAlign w:val="center"/>
          </w:tcPr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  <w:p w:rsidR="00091014" w:rsidRDefault="00091014" w:rsidP="00161A0F">
            <w:pPr>
              <w:snapToGrid w:val="0"/>
              <w:spacing w:before="20"/>
              <w:ind w:right="26"/>
              <w:rPr>
                <w:rFonts w:eastAsia="仿宋_GB2312"/>
                <w:color w:val="000000"/>
              </w:rPr>
            </w:pPr>
          </w:p>
        </w:tc>
      </w:tr>
    </w:tbl>
    <w:p w:rsidR="00091014" w:rsidRDefault="00091014" w:rsidP="00091014">
      <w:pPr>
        <w:pStyle w:val="a4"/>
        <w:spacing w:before="0" w:beforeAutospacing="0" w:after="0" w:afterAutospacing="0"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  <w:sectPr w:rsidR="00091014" w:rsidSect="0012563B">
          <w:footerReference w:type="even" r:id="rId6"/>
          <w:footerReference w:type="default" r:id="rId7"/>
          <w:pgSz w:w="11906" w:h="16838" w:code="9"/>
          <w:pgMar w:top="1701" w:right="1701" w:bottom="1701" w:left="1701" w:header="851" w:footer="851" w:gutter="0"/>
          <w:pgNumType w:start="1"/>
          <w:cols w:space="720"/>
          <w:docGrid w:linePitch="600" w:charSpace="22922"/>
        </w:sectPr>
      </w:pPr>
    </w:p>
    <w:p w:rsidR="00091014" w:rsidRDefault="00091014" w:rsidP="00091014">
      <w:pPr>
        <w:pStyle w:val="a4"/>
        <w:spacing w:before="0" w:beforeAutospacing="0" w:after="0" w:afterAutospacing="0" w:line="500" w:lineRule="exact"/>
        <w:ind w:firstLineChars="196" w:firstLine="627"/>
        <w:rPr>
          <w:rFonts w:ascii="Times New Roman" w:hAnsi="Times New Roman" w:cs="Times New Roman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七、经费概算（单位：万元）</w:t>
      </w:r>
      <w:r>
        <w:rPr>
          <w:rFonts w:ascii="Times New Roman" w:eastAsia="方正黑体_GBK" w:hAnsi="Times New Roman" w:cs="Times New Roman"/>
          <w:sz w:val="32"/>
          <w:szCs w:val="32"/>
        </w:rPr>
        <w:t xml:space="preserve">  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0"/>
        <w:gridCol w:w="950"/>
        <w:gridCol w:w="730"/>
        <w:gridCol w:w="2388"/>
        <w:gridCol w:w="1186"/>
        <w:gridCol w:w="1342"/>
      </w:tblGrid>
      <w:tr w:rsidR="00091014" w:rsidTr="00246345">
        <w:trPr>
          <w:trHeight w:hRule="exact" w:val="454"/>
          <w:jc w:val="center"/>
        </w:trPr>
        <w:tc>
          <w:tcPr>
            <w:tcW w:w="3497" w:type="dxa"/>
            <w:gridSpan w:val="3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经费来源概算</w:t>
            </w:r>
          </w:p>
        </w:tc>
        <w:tc>
          <w:tcPr>
            <w:tcW w:w="5646" w:type="dxa"/>
            <w:gridSpan w:val="4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经费支出概算</w:t>
            </w:r>
          </w:p>
        </w:tc>
      </w:tr>
      <w:tr w:rsidR="00091014" w:rsidTr="00B93404">
        <w:trPr>
          <w:trHeight w:hRule="exact" w:val="454"/>
          <w:jc w:val="center"/>
        </w:trPr>
        <w:tc>
          <w:tcPr>
            <w:tcW w:w="2547" w:type="dxa"/>
            <w:gridSpan w:val="2"/>
            <w:vAlign w:val="center"/>
          </w:tcPr>
          <w:p w:rsidR="00091014" w:rsidRDefault="00091014" w:rsidP="00161A0F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科目</w:t>
            </w: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概算数</w:t>
            </w: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0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科目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概算数</w:t>
            </w:r>
          </w:p>
        </w:tc>
        <w:tc>
          <w:tcPr>
            <w:tcW w:w="1342" w:type="dxa"/>
            <w:vAlign w:val="center"/>
          </w:tcPr>
          <w:p w:rsidR="00091014" w:rsidRDefault="00994000" w:rsidP="0099400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测算</w:t>
            </w:r>
            <w:r>
              <w:rPr>
                <w:rFonts w:eastAsia="仿宋_GB2312"/>
                <w:sz w:val="24"/>
              </w:rPr>
              <w:t>依据</w:t>
            </w: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</w:t>
            </w:r>
            <w:r>
              <w:rPr>
                <w:rFonts w:eastAsia="仿宋_GB2312"/>
                <w:sz w:val="24"/>
              </w:rPr>
              <w:t>资助</w:t>
            </w: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一、直接费用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自筹</w:t>
            </w:r>
            <w:r>
              <w:rPr>
                <w:rFonts w:eastAsia="仿宋_GB2312"/>
                <w:sz w:val="24"/>
              </w:rPr>
              <w:t>经费</w:t>
            </w: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设备费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Merge w:val="restart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 w:rsidR="00246345" w:rsidRDefault="00091014" w:rsidP="00161A0F">
            <w:pPr>
              <w:spacing w:line="360" w:lineRule="exact"/>
              <w:jc w:val="lef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其他投入</w:t>
            </w:r>
          </w:p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（须注明来源）</w:t>
            </w:r>
          </w:p>
        </w:tc>
        <w:tc>
          <w:tcPr>
            <w:tcW w:w="950" w:type="dxa"/>
            <w:vMerge w:val="restart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Merge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Merge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测试化验加工费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燃料动力费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B93404">
        <w:trPr>
          <w:trHeight w:hRule="exact" w:val="848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388" w:type="dxa"/>
            <w:vAlign w:val="center"/>
          </w:tcPr>
          <w:p w:rsidR="00091014" w:rsidRDefault="000B30DB" w:rsidP="000B30D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差旅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会议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国际合作与交流费费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B93404">
        <w:trPr>
          <w:trHeight w:hRule="exact" w:val="859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091014" w:rsidRDefault="000B30DB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出版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文献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信息传播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知识产权事务费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劳务费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专家咨询费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其他支出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二、间接费用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管理费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246345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388" w:type="dxa"/>
            <w:vAlign w:val="center"/>
          </w:tcPr>
          <w:p w:rsidR="00091014" w:rsidRDefault="00091014" w:rsidP="00161A0F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绩效支出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91014" w:rsidTr="00B93404">
        <w:trPr>
          <w:trHeight w:hRule="exact" w:val="454"/>
          <w:jc w:val="center"/>
        </w:trPr>
        <w:tc>
          <w:tcPr>
            <w:tcW w:w="2547" w:type="dxa"/>
            <w:gridSpan w:val="2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来源合计</w:t>
            </w:r>
          </w:p>
        </w:tc>
        <w:tc>
          <w:tcPr>
            <w:tcW w:w="950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支出合计</w:t>
            </w:r>
          </w:p>
        </w:tc>
        <w:tc>
          <w:tcPr>
            <w:tcW w:w="1186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091014" w:rsidRDefault="00091014" w:rsidP="00161A0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091014" w:rsidRDefault="00091014" w:rsidP="00994000">
      <w:pPr>
        <w:pStyle w:val="1"/>
        <w:shd w:val="clear" w:color="auto" w:fill="FFFFFF"/>
        <w:spacing w:before="0" w:after="0" w:line="390" w:lineRule="atLeast"/>
        <w:jc w:val="left"/>
        <w:rPr>
          <w:rFonts w:eastAsia="仿宋_GB2312"/>
          <w:b w:val="0"/>
          <w:bCs w:val="0"/>
          <w:kern w:val="2"/>
          <w:sz w:val="24"/>
          <w:szCs w:val="24"/>
        </w:rPr>
      </w:pPr>
      <w:r w:rsidRPr="00994000">
        <w:rPr>
          <w:rFonts w:eastAsia="仿宋_GB2312"/>
          <w:b w:val="0"/>
          <w:bCs w:val="0"/>
          <w:kern w:val="2"/>
          <w:sz w:val="24"/>
          <w:szCs w:val="24"/>
        </w:rPr>
        <w:t>注：财政经费支出概算科目请参照</w:t>
      </w:r>
      <w:r w:rsidRPr="00994000">
        <w:rPr>
          <w:rFonts w:eastAsia="仿宋_GB2312" w:hint="eastAsia"/>
          <w:b w:val="0"/>
          <w:bCs w:val="0"/>
          <w:kern w:val="2"/>
          <w:sz w:val="24"/>
          <w:szCs w:val="24"/>
        </w:rPr>
        <w:t>《</w:t>
      </w:r>
      <w:r w:rsidR="00994000" w:rsidRPr="00994000">
        <w:rPr>
          <w:rFonts w:eastAsia="仿宋_GB2312" w:hint="eastAsia"/>
          <w:b w:val="0"/>
          <w:bCs w:val="0"/>
          <w:kern w:val="2"/>
          <w:sz w:val="24"/>
          <w:szCs w:val="24"/>
        </w:rPr>
        <w:t>福建船政交通职业学院科技计划项目经费管理办法</w:t>
      </w:r>
      <w:r w:rsidRPr="00994000">
        <w:rPr>
          <w:rFonts w:eastAsia="仿宋_GB2312" w:hint="eastAsia"/>
          <w:b w:val="0"/>
          <w:bCs w:val="0"/>
          <w:kern w:val="2"/>
          <w:sz w:val="24"/>
          <w:szCs w:val="24"/>
        </w:rPr>
        <w:t>》</w:t>
      </w:r>
      <w:r w:rsidR="00994000" w:rsidRPr="00994000">
        <w:rPr>
          <w:rFonts w:eastAsia="仿宋_GB2312" w:hint="eastAsia"/>
          <w:b w:val="0"/>
          <w:bCs w:val="0"/>
          <w:kern w:val="2"/>
          <w:sz w:val="24"/>
          <w:szCs w:val="24"/>
        </w:rPr>
        <w:t>等</w:t>
      </w:r>
      <w:r w:rsidRPr="00994000">
        <w:rPr>
          <w:rFonts w:eastAsia="仿宋_GB2312"/>
          <w:b w:val="0"/>
          <w:bCs w:val="0"/>
          <w:kern w:val="2"/>
          <w:sz w:val="24"/>
          <w:szCs w:val="24"/>
        </w:rPr>
        <w:t>相关规定进行编制。</w:t>
      </w:r>
    </w:p>
    <w:p w:rsidR="009A2787" w:rsidRDefault="009A2787" w:rsidP="009A2787">
      <w:pPr>
        <w:pStyle w:val="a4"/>
        <w:spacing w:before="0" w:beforeAutospacing="0" w:after="0" w:afterAutospacing="0" w:line="500" w:lineRule="exact"/>
        <w:ind w:firstLineChars="196" w:firstLine="627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八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 w:rsidRPr="009A2787">
        <w:rPr>
          <w:rFonts w:ascii="Times New Roman" w:eastAsia="方正黑体_GBK" w:hAnsi="Times New Roman" w:cs="Times New Roman"/>
          <w:sz w:val="32"/>
          <w:szCs w:val="32"/>
        </w:rPr>
        <w:t>负责人承诺</w:t>
      </w:r>
    </w:p>
    <w:p w:rsidR="00B93404" w:rsidRDefault="009A2787" w:rsidP="00B93404">
      <w:pPr>
        <w:pStyle w:val="a4"/>
        <w:spacing w:before="0" w:beforeAutospacing="0" w:after="0" w:afterAutospacing="0" w:line="500" w:lineRule="exact"/>
        <w:ind w:firstLineChars="196" w:firstLine="627"/>
        <w:rPr>
          <w:rStyle w:val="fontstyle01"/>
          <w:rFonts w:hint="default"/>
        </w:rPr>
      </w:pP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>我保证上述填报内容的真实性。如果获得资助，我与平台（团队）成员将严格遵守有关规定，按照立项要求，认真开展研究工作，保证完成研究任务，按时报送有关材料。若填报失实和违反规定，本人将承担全部责任。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</w:t>
      </w:r>
      <w:r>
        <w:rPr>
          <w:rStyle w:val="fontstyle01"/>
          <w:rFonts w:hint="default"/>
        </w:rPr>
        <w:t xml:space="preserve">                             </w:t>
      </w:r>
      <w:r w:rsidR="00B93404">
        <w:rPr>
          <w:rStyle w:val="fontstyle01"/>
          <w:rFonts w:hint="default"/>
        </w:rPr>
        <w:t xml:space="preserve">                            </w:t>
      </w:r>
    </w:p>
    <w:p w:rsidR="00B93404" w:rsidRDefault="009A2787" w:rsidP="00B93404">
      <w:pPr>
        <w:pStyle w:val="a4"/>
        <w:spacing w:before="0" w:beforeAutospacing="0" w:after="0" w:afterAutospacing="0" w:line="500" w:lineRule="exact"/>
        <w:ind w:firstLineChars="1250" w:firstLine="400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>负责人（签字）：</w:t>
      </w:r>
    </w:p>
    <w:p w:rsidR="00091014" w:rsidRPr="00B93404" w:rsidRDefault="009A2787" w:rsidP="00B93404">
      <w:pPr>
        <w:pStyle w:val="a4"/>
        <w:spacing w:before="0" w:beforeAutospacing="0" w:after="0" w:afterAutospacing="0" w:line="500" w:lineRule="exact"/>
        <w:ind w:firstLineChars="196" w:firstLine="627"/>
        <w:jc w:val="right"/>
        <w:rPr>
          <w:color w:val="000000"/>
        </w:rPr>
      </w:pP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                                                          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>年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>月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 xml:space="preserve">  </w:t>
      </w:r>
      <w:r w:rsidRPr="00B93404">
        <w:rPr>
          <w:rFonts w:ascii="Times New Roman" w:eastAsia="方正仿宋_GBK" w:hAnsi="Times New Roman" w:cs="Times New Roman"/>
          <w:kern w:val="2"/>
          <w:sz w:val="32"/>
          <w:szCs w:val="32"/>
        </w:rPr>
        <w:t>日</w:t>
      </w:r>
    </w:p>
    <w:p w:rsidR="00091014" w:rsidRDefault="001F0075" w:rsidP="00091014">
      <w:pPr>
        <w:pStyle w:val="a4"/>
        <w:spacing w:before="0" w:beforeAutospacing="0" w:after="0" w:afterAutospacing="0" w:line="500" w:lineRule="exact"/>
        <w:ind w:firstLineChars="200" w:firstLine="640"/>
        <w:rPr>
          <w:rFonts w:ascii="Times New Roman" w:eastAsia="方正黑体_GBK" w:hAnsi="Times New Roman" w:cs="Times New Roman"/>
          <w:b/>
          <w:bCs/>
          <w:sz w:val="28"/>
          <w:szCs w:val="28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九</w:t>
      </w:r>
      <w:r w:rsidR="00091014">
        <w:rPr>
          <w:rFonts w:ascii="Times New Roman" w:eastAsia="方正黑体_GBK" w:hAnsi="Times New Roman" w:cs="Times New Roman"/>
          <w:sz w:val="32"/>
          <w:szCs w:val="32"/>
        </w:rPr>
        <w:t>、所在</w:t>
      </w:r>
      <w:r w:rsidR="00091014">
        <w:rPr>
          <w:rFonts w:ascii="Times New Roman" w:eastAsia="方正黑体_GBK" w:hAnsi="Times New Roman" w:cs="Times New Roman" w:hint="eastAsia"/>
          <w:sz w:val="32"/>
          <w:szCs w:val="32"/>
        </w:rPr>
        <w:t>单位</w:t>
      </w:r>
      <w:r w:rsidR="00091014">
        <w:rPr>
          <w:rFonts w:ascii="Times New Roman" w:eastAsia="方正黑体_GBK" w:hAnsi="Times New Roman" w:cs="Times New Roman"/>
          <w:sz w:val="32"/>
          <w:szCs w:val="32"/>
        </w:rPr>
        <w:t>的推荐意见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091014" w:rsidTr="005A1FB1">
        <w:trPr>
          <w:trHeight w:val="2752"/>
          <w:jc w:val="center"/>
        </w:trPr>
        <w:tc>
          <w:tcPr>
            <w:tcW w:w="9540" w:type="dxa"/>
          </w:tcPr>
          <w:p w:rsidR="00091014" w:rsidRPr="00B93404" w:rsidRDefault="00B93404" w:rsidP="00161A0F">
            <w:pPr>
              <w:pStyle w:val="a4"/>
              <w:widowControl w:val="0"/>
              <w:spacing w:before="0" w:beforeAutospacing="0" w:after="0" w:afterAutospacing="0" w:line="56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</w:t>
            </w:r>
            <w:r w:rsidRPr="00B93404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所在单位</w:t>
            </w:r>
            <w:r w:rsidRPr="00B93404">
              <w:rPr>
                <w:rFonts w:ascii="Times New Roman" w:eastAsia="方正仿宋_GBK" w:hAnsi="Times New Roman" w:cs="Times New Roman"/>
                <w:sz w:val="28"/>
                <w:szCs w:val="28"/>
              </w:rPr>
              <w:t>学术委员会意见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）</w:t>
            </w:r>
          </w:p>
          <w:p w:rsidR="009A2787" w:rsidRPr="00B93404" w:rsidRDefault="009A2787" w:rsidP="00161A0F">
            <w:pPr>
              <w:pStyle w:val="a4"/>
              <w:widowControl w:val="0"/>
              <w:spacing w:before="0" w:beforeAutospacing="0" w:after="0" w:afterAutospacing="0" w:line="560" w:lineRule="exact"/>
              <w:ind w:firstLineChars="200" w:firstLine="56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B93404" w:rsidRDefault="00B93404" w:rsidP="00B93404">
            <w:pPr>
              <w:pStyle w:val="a4"/>
              <w:widowControl w:val="0"/>
              <w:spacing w:before="0" w:beforeAutospacing="0" w:after="0" w:afterAutospacing="0" w:line="560" w:lineRule="exact"/>
              <w:ind w:firstLineChars="1100" w:firstLine="3520"/>
              <w:rPr>
                <w:rFonts w:ascii="Times New Roman" w:eastAsia="方正仿宋_GBK" w:hAnsi="Times New Roman" w:cs="Times New Roman"/>
                <w:kern w:val="2"/>
                <w:sz w:val="32"/>
                <w:szCs w:val="32"/>
              </w:rPr>
            </w:pPr>
          </w:p>
          <w:p w:rsidR="00B93404" w:rsidRPr="005A1FB1" w:rsidRDefault="00B93404" w:rsidP="005A1FB1">
            <w:pPr>
              <w:pStyle w:val="a4"/>
              <w:widowControl w:val="0"/>
              <w:spacing w:before="0" w:beforeAutospacing="0" w:after="0" w:afterAutospacing="0" w:line="560" w:lineRule="exact"/>
              <w:ind w:firstLineChars="1300" w:firstLine="3640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93404">
              <w:rPr>
                <w:rFonts w:ascii="Times New Roman" w:eastAsia="方正黑体_GBK" w:hAnsi="Times New Roman" w:cs="Times New Roman"/>
                <w:sz w:val="28"/>
                <w:szCs w:val="28"/>
              </w:rPr>
              <w:t>负责人签字（单位盖章）：</w:t>
            </w:r>
          </w:p>
          <w:p w:rsidR="00091014" w:rsidRPr="00B93404" w:rsidRDefault="00B93404" w:rsidP="00B93404">
            <w:pPr>
              <w:pStyle w:val="a4"/>
              <w:widowControl w:val="0"/>
              <w:spacing w:before="0" w:beforeAutospacing="0" w:after="0" w:afterAutospacing="0" w:line="560" w:lineRule="exact"/>
              <w:ind w:firstLineChars="200" w:firstLine="560"/>
              <w:jc w:val="right"/>
              <w:rPr>
                <w:rFonts w:ascii="Times New Roman" w:eastAsia="方正仿宋_GBK" w:hAnsi="Times New Roman" w:cs="Times New Roman"/>
                <w:kern w:val="2"/>
                <w:sz w:val="32"/>
                <w:szCs w:val="32"/>
              </w:rPr>
            </w:pP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  <w:tr w:rsidR="00B93404" w:rsidTr="001F0075">
        <w:trPr>
          <w:trHeight w:val="2797"/>
          <w:jc w:val="center"/>
        </w:trPr>
        <w:tc>
          <w:tcPr>
            <w:tcW w:w="9540" w:type="dxa"/>
          </w:tcPr>
          <w:p w:rsidR="00B93404" w:rsidRDefault="001F0075" w:rsidP="00B93404">
            <w:pPr>
              <w:pStyle w:val="a4"/>
              <w:spacing w:before="0" w:beforeAutospacing="0" w:after="0" w:afterAutospacing="0" w:line="560" w:lineRule="exact"/>
              <w:ind w:firstLineChars="200" w:firstLine="560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</w:t>
            </w:r>
            <w:r w:rsidR="00B93404">
              <w:rPr>
                <w:rFonts w:ascii="Times New Roman" w:eastAsia="方正仿宋_GBK" w:hAnsi="Times New Roman" w:cs="Times New Roman"/>
                <w:sz w:val="28"/>
                <w:szCs w:val="28"/>
              </w:rPr>
              <w:t>明确是否同意申报，阐明创新研究群体资助经费的承诺及对所需人力、物质、工作条件保障等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）</w:t>
            </w:r>
          </w:p>
          <w:p w:rsidR="001F0075" w:rsidRDefault="001F0075" w:rsidP="001F0075">
            <w:pPr>
              <w:pStyle w:val="a4"/>
              <w:widowControl w:val="0"/>
              <w:spacing w:before="0" w:beforeAutospacing="0" w:after="0" w:afterAutospacing="0" w:line="560" w:lineRule="exact"/>
              <w:ind w:firstLineChars="1400" w:firstLine="3360"/>
              <w:rPr>
                <w:rFonts w:ascii="Times New Roman" w:eastAsia="方正仿宋_GBK" w:hAnsi="Times New Roman" w:cs="Times New Roman"/>
              </w:rPr>
            </w:pPr>
          </w:p>
          <w:p w:rsidR="001F0075" w:rsidRDefault="001F0075" w:rsidP="001F0075">
            <w:pPr>
              <w:pStyle w:val="a4"/>
              <w:widowControl w:val="0"/>
              <w:spacing w:before="0" w:beforeAutospacing="0" w:after="0" w:afterAutospacing="0" w:line="560" w:lineRule="exact"/>
              <w:ind w:firstLineChars="1100" w:firstLine="3520"/>
              <w:rPr>
                <w:rFonts w:ascii="Times New Roman" w:eastAsia="方正仿宋_GBK" w:hAnsi="Times New Roman" w:cs="Times New Roman"/>
                <w:kern w:val="2"/>
                <w:sz w:val="32"/>
                <w:szCs w:val="32"/>
              </w:rPr>
            </w:pPr>
          </w:p>
          <w:p w:rsidR="001F0075" w:rsidRPr="005A1FB1" w:rsidRDefault="001F0075" w:rsidP="005A1FB1">
            <w:pPr>
              <w:pStyle w:val="a4"/>
              <w:widowControl w:val="0"/>
              <w:spacing w:before="0" w:beforeAutospacing="0" w:after="0" w:afterAutospacing="0" w:line="560" w:lineRule="exact"/>
              <w:ind w:firstLineChars="1300" w:firstLine="3640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 w:rsidRPr="00B93404">
              <w:rPr>
                <w:rFonts w:ascii="Times New Roman" w:eastAsia="方正黑体_GBK" w:hAnsi="Times New Roman" w:cs="Times New Roman"/>
                <w:sz w:val="28"/>
                <w:szCs w:val="28"/>
              </w:rPr>
              <w:t>负责人签字（单位盖章）：</w:t>
            </w:r>
          </w:p>
          <w:p w:rsidR="00B93404" w:rsidRPr="00EA2704" w:rsidRDefault="001F0075" w:rsidP="005A1FB1">
            <w:pPr>
              <w:pStyle w:val="a4"/>
              <w:widowControl w:val="0"/>
              <w:spacing w:before="0" w:beforeAutospacing="0" w:after="0" w:afterAutospacing="0" w:line="560" w:lineRule="exact"/>
              <w:ind w:firstLineChars="1100" w:firstLine="308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91014" w:rsidRDefault="00091014" w:rsidP="00091014"/>
    <w:p w:rsidR="00091014" w:rsidRDefault="00091014" w:rsidP="00091014">
      <w:pPr>
        <w:rPr>
          <w:vanish/>
        </w:rPr>
      </w:pPr>
    </w:p>
    <w:p w:rsidR="00091014" w:rsidRDefault="001F0075" w:rsidP="00091014">
      <w:pPr>
        <w:pStyle w:val="a4"/>
        <w:spacing w:before="0" w:beforeAutospacing="0" w:after="0" w:afterAutospacing="0" w:line="5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十</w:t>
      </w:r>
      <w:r w:rsidR="00091014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5A1FB1">
        <w:rPr>
          <w:rFonts w:ascii="Times New Roman" w:eastAsia="方正黑体_GBK" w:hAnsi="Times New Roman" w:cs="Times New Roman" w:hint="eastAsia"/>
          <w:sz w:val="32"/>
          <w:szCs w:val="32"/>
        </w:rPr>
        <w:t>主管部门</w:t>
      </w:r>
      <w:r w:rsidR="00091014">
        <w:rPr>
          <w:rFonts w:ascii="Times New Roman" w:eastAsia="方正黑体_GBK" w:hAnsi="Times New Roman" w:cs="Times New Roman"/>
          <w:sz w:val="32"/>
          <w:szCs w:val="32"/>
        </w:rPr>
        <w:t>意见</w:t>
      </w:r>
    </w:p>
    <w:tbl>
      <w:tblPr>
        <w:tblpPr w:leftFromText="180" w:rightFromText="180" w:vertAnchor="text" w:horzAnchor="margin" w:tblpXSpec="center" w:tblpY="34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1F0075" w:rsidTr="001F0075">
        <w:trPr>
          <w:trHeight w:val="50"/>
        </w:trPr>
        <w:tc>
          <w:tcPr>
            <w:tcW w:w="9525" w:type="dxa"/>
          </w:tcPr>
          <w:p w:rsidR="001F0075" w:rsidRDefault="001F0075" w:rsidP="001F0075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1F0075" w:rsidRDefault="001F0075" w:rsidP="001F0075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1F0075" w:rsidRDefault="005A1FB1" w:rsidP="005A1FB1">
            <w:pPr>
              <w:pStyle w:val="a4"/>
              <w:spacing w:before="0" w:beforeAutospacing="0" w:after="0" w:afterAutospacing="0" w:line="500" w:lineRule="exact"/>
              <w:ind w:firstLineChars="1300" w:firstLine="3640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科技处（</w:t>
            </w: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签字公章</w:t>
            </w: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）</w:t>
            </w:r>
            <w:r w:rsidR="001F0075">
              <w:rPr>
                <w:rFonts w:ascii="Times New Roman" w:eastAsia="方正黑体_GBK" w:hAnsi="Times New Roman" w:cs="Times New Roman"/>
                <w:sz w:val="28"/>
                <w:szCs w:val="28"/>
              </w:rPr>
              <w:t>：</w:t>
            </w:r>
          </w:p>
          <w:p w:rsidR="001F0075" w:rsidRDefault="001F0075" w:rsidP="005A1FB1">
            <w:pPr>
              <w:pStyle w:val="a4"/>
              <w:widowControl w:val="0"/>
              <w:spacing w:before="0" w:beforeAutospacing="0" w:after="0" w:afterAutospacing="0" w:line="560" w:lineRule="exact"/>
              <w:ind w:firstLineChars="1100" w:firstLine="3080"/>
              <w:jc w:val="righ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5A1FB1" w:rsidRDefault="005A1FB1" w:rsidP="005A1FB1">
      <w:pPr>
        <w:pStyle w:val="a4"/>
        <w:spacing w:before="0" w:beforeAutospacing="0" w:after="0" w:afterAutospacing="0" w:line="5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</w:p>
    <w:p w:rsidR="005A1FB1" w:rsidRDefault="005A1FB1" w:rsidP="005A1FB1">
      <w:pPr>
        <w:pStyle w:val="a4"/>
        <w:spacing w:before="0" w:beforeAutospacing="0" w:after="0" w:afterAutospacing="0" w:line="5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十一</w:t>
      </w:r>
      <w:r>
        <w:rPr>
          <w:rFonts w:ascii="Times New Roman" w:eastAsia="方正黑体_GBK" w:hAnsi="Times New Roman" w:cs="Times New Roman"/>
          <w:sz w:val="32"/>
          <w:szCs w:val="32"/>
        </w:rPr>
        <w:t>、专家意见</w:t>
      </w:r>
    </w:p>
    <w:tbl>
      <w:tblPr>
        <w:tblpPr w:leftFromText="180" w:rightFromText="180" w:vertAnchor="text" w:horzAnchor="margin" w:tblpXSpec="center" w:tblpY="34"/>
        <w:tblOverlap w:val="never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5A1FB1" w:rsidTr="00827BD6">
        <w:trPr>
          <w:trHeight w:val="50"/>
        </w:trPr>
        <w:tc>
          <w:tcPr>
            <w:tcW w:w="9525" w:type="dxa"/>
          </w:tcPr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Chars="1300" w:firstLine="3640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专家签字：</w:t>
            </w:r>
          </w:p>
          <w:p w:rsidR="005A1FB1" w:rsidRDefault="005A1FB1" w:rsidP="00827BD6">
            <w:pPr>
              <w:pStyle w:val="a4"/>
              <w:widowControl w:val="0"/>
              <w:spacing w:before="0" w:beforeAutospacing="0" w:after="0" w:afterAutospacing="0" w:line="560" w:lineRule="exact"/>
              <w:ind w:firstLineChars="1100" w:firstLine="3080"/>
              <w:jc w:val="righ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91014" w:rsidRDefault="00091014" w:rsidP="00091014">
      <w:pPr>
        <w:pStyle w:val="a4"/>
        <w:spacing w:before="0" w:beforeAutospacing="0" w:after="0" w:afterAutospacing="0" w:line="500" w:lineRule="exact"/>
        <w:ind w:firstLine="640"/>
        <w:rPr>
          <w:rFonts w:ascii="Times New Roman" w:eastAsia="方正黑体_GBK" w:hAnsi="Times New Roman" w:cs="Times New Roman"/>
          <w:b/>
          <w:bCs/>
          <w:sz w:val="28"/>
          <w:szCs w:val="28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十</w:t>
      </w:r>
      <w:r w:rsidR="00A329D6">
        <w:rPr>
          <w:rFonts w:ascii="Times New Roman" w:eastAsia="方正黑体_GBK" w:hAnsi="Times New Roman" w:cs="Times New Roman" w:hint="eastAsia"/>
          <w:sz w:val="32"/>
          <w:szCs w:val="32"/>
        </w:rPr>
        <w:t>二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5A1FB1">
        <w:rPr>
          <w:rFonts w:ascii="Times New Roman" w:eastAsia="方正黑体_GBK" w:hAnsi="Times New Roman" w:cs="Times New Roman" w:hint="eastAsia"/>
          <w:sz w:val="32"/>
          <w:szCs w:val="32"/>
        </w:rPr>
        <w:t>校学术委员会</w:t>
      </w:r>
      <w:r>
        <w:rPr>
          <w:rFonts w:ascii="Times New Roman" w:eastAsia="方正黑体_GBK" w:hAnsi="Times New Roman" w:cs="Times New Roman"/>
          <w:sz w:val="32"/>
          <w:szCs w:val="32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91014" w:rsidTr="005A1FB1">
        <w:trPr>
          <w:trHeight w:val="3289"/>
          <w:jc w:val="center"/>
        </w:trPr>
        <w:tc>
          <w:tcPr>
            <w:tcW w:w="9284" w:type="dxa"/>
          </w:tcPr>
          <w:p w:rsidR="00091014" w:rsidRDefault="00091014" w:rsidP="00161A0F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091014" w:rsidRDefault="00091014" w:rsidP="00161A0F">
            <w:pPr>
              <w:pStyle w:val="a4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（签章）</w:t>
            </w:r>
            <w:r w:rsidR="005A1FB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：</w:t>
            </w:r>
          </w:p>
          <w:p w:rsidR="00A329D6" w:rsidRDefault="00091014" w:rsidP="005A1FB1">
            <w:pPr>
              <w:pStyle w:val="a4"/>
              <w:spacing w:before="0" w:beforeAutospacing="0" w:after="0" w:afterAutospacing="0" w:line="500" w:lineRule="exact"/>
              <w:ind w:firstLine="560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091014" w:rsidRDefault="005A1FB1" w:rsidP="005A1FB1">
            <w:pPr>
              <w:pStyle w:val="a4"/>
              <w:spacing w:before="0" w:beforeAutospacing="0" w:after="0" w:afterAutospacing="0" w:line="500" w:lineRule="exact"/>
              <w:ind w:firstLine="560"/>
              <w:jc w:val="righ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91014" w:rsidRPr="00E2362D" w:rsidRDefault="00091014" w:rsidP="00091014"/>
    <w:p w:rsidR="005A1FB1" w:rsidRDefault="005A1FB1" w:rsidP="005A1FB1">
      <w:pPr>
        <w:pStyle w:val="a4"/>
        <w:spacing w:before="0" w:beforeAutospacing="0" w:after="0" w:afterAutospacing="0" w:line="500" w:lineRule="exact"/>
        <w:ind w:firstLine="640"/>
        <w:rPr>
          <w:rFonts w:ascii="Times New Roman" w:eastAsia="方正黑体_GBK" w:hAnsi="Times New Roman" w:cs="Times New Roman"/>
          <w:b/>
          <w:bCs/>
          <w:sz w:val="28"/>
          <w:szCs w:val="28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十</w:t>
      </w:r>
      <w:r w:rsidR="00A329D6">
        <w:rPr>
          <w:rFonts w:ascii="Times New Roman" w:eastAsia="方正黑体_GBK" w:hAnsi="Times New Roman" w:cs="Times New Roman" w:hint="eastAsia"/>
          <w:sz w:val="32"/>
          <w:szCs w:val="32"/>
        </w:rPr>
        <w:t>三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学校</w:t>
      </w:r>
      <w:r>
        <w:rPr>
          <w:rFonts w:ascii="Times New Roman" w:eastAsia="方正黑体_GBK" w:hAnsi="Times New Roman" w:cs="Times New Roman"/>
          <w:sz w:val="32"/>
          <w:szCs w:val="32"/>
        </w:rPr>
        <w:t>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5A1FB1" w:rsidTr="00827BD6">
        <w:trPr>
          <w:trHeight w:val="3289"/>
          <w:jc w:val="center"/>
        </w:trPr>
        <w:tc>
          <w:tcPr>
            <w:tcW w:w="9284" w:type="dxa"/>
          </w:tcPr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00" w:lineRule="exact"/>
              <w:ind w:firstLine="562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5A1FB1" w:rsidRDefault="005A1FB1" w:rsidP="00827BD6">
            <w:pPr>
              <w:pStyle w:val="a4"/>
              <w:spacing w:before="0" w:beforeAutospacing="0" w:after="0" w:afterAutospacing="0" w:line="560" w:lineRule="exact"/>
              <w:ind w:right="560" w:firstLineChars="200" w:firstLine="562"/>
              <w:jc w:val="center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</w:p>
          <w:p w:rsidR="00A329D6" w:rsidRPr="005A1FB1" w:rsidRDefault="00A329D6" w:rsidP="00A329D6">
            <w:pPr>
              <w:pStyle w:val="a4"/>
              <w:widowControl w:val="0"/>
              <w:spacing w:before="0" w:beforeAutospacing="0" w:after="0" w:afterAutospacing="0" w:line="560" w:lineRule="exact"/>
              <w:ind w:firstLineChars="1250" w:firstLine="3500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z w:val="28"/>
                <w:szCs w:val="28"/>
              </w:rPr>
              <w:t>分管校领导</w:t>
            </w:r>
            <w:r w:rsidRPr="00B93404">
              <w:rPr>
                <w:rFonts w:ascii="Times New Roman" w:eastAsia="方正黑体_GBK" w:hAnsi="Times New Roman" w:cs="Times New Roman"/>
                <w:sz w:val="28"/>
                <w:szCs w:val="28"/>
              </w:rPr>
              <w:t>签字（单位盖章）：</w:t>
            </w:r>
          </w:p>
          <w:p w:rsidR="00A329D6" w:rsidRDefault="005A1FB1" w:rsidP="00A329D6">
            <w:pPr>
              <w:pStyle w:val="a4"/>
              <w:spacing w:before="0" w:beforeAutospacing="0" w:after="0" w:afterAutospacing="0" w:line="560" w:lineRule="exact"/>
              <w:ind w:right="560" w:firstLineChars="200" w:firstLine="56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A329D6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</w:t>
            </w:r>
          </w:p>
          <w:p w:rsidR="005A1FB1" w:rsidRDefault="00A329D6" w:rsidP="00A329D6">
            <w:pPr>
              <w:pStyle w:val="a4"/>
              <w:spacing w:before="0" w:beforeAutospacing="0" w:after="0" w:afterAutospacing="0" w:line="500" w:lineRule="exact"/>
              <w:ind w:firstLine="560"/>
              <w:jc w:val="right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年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月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 xml:space="preserve">  </w:t>
            </w:r>
            <w:r w:rsidRPr="005A1FB1">
              <w:rPr>
                <w:rFonts w:ascii="Times New Roman" w:eastAsia="方正黑体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91014" w:rsidRPr="000B6CDE" w:rsidRDefault="00091014" w:rsidP="00091014">
      <w:pPr>
        <w:adjustRightInd w:val="0"/>
        <w:snapToGrid w:val="0"/>
        <w:spacing w:line="360" w:lineRule="auto"/>
        <w:ind w:firstLineChars="200" w:firstLine="627"/>
        <w:rPr>
          <w:rFonts w:ascii="仿宋_GB2312" w:eastAsia="仿宋_GB2312" w:hAnsiTheme="minorEastAsia" w:cs="仿宋"/>
          <w:b/>
          <w:bCs/>
          <w:spacing w:val="-4"/>
          <w:sz w:val="32"/>
          <w:szCs w:val="32"/>
        </w:rPr>
      </w:pPr>
    </w:p>
    <w:p w:rsidR="00091014" w:rsidRPr="000B6CDE" w:rsidRDefault="00091014" w:rsidP="00091014">
      <w:pPr>
        <w:adjustRightInd w:val="0"/>
        <w:snapToGrid w:val="0"/>
        <w:spacing w:line="360" w:lineRule="auto"/>
        <w:ind w:firstLineChars="200" w:firstLine="627"/>
        <w:rPr>
          <w:rFonts w:ascii="仿宋_GB2312" w:eastAsia="仿宋_GB2312" w:hAnsiTheme="minorEastAsia" w:cs="仿宋"/>
          <w:b/>
          <w:bCs/>
          <w:spacing w:val="-4"/>
          <w:sz w:val="32"/>
          <w:szCs w:val="32"/>
        </w:rPr>
      </w:pPr>
    </w:p>
    <w:p w:rsidR="008D1762" w:rsidRDefault="008D1762"/>
    <w:sectPr w:rsidR="008D1762" w:rsidSect="000B6CDE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C4" w:rsidRDefault="005D18C4" w:rsidP="00091014">
      <w:r>
        <w:separator/>
      </w:r>
    </w:p>
  </w:endnote>
  <w:endnote w:type="continuationSeparator" w:id="0">
    <w:p w:rsidR="005D18C4" w:rsidRDefault="005D18C4" w:rsidP="0009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A6" w:rsidRDefault="00EA2E4F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D53609">
      <w:rPr>
        <w:rFonts w:ascii="Times New Roman" w:hAnsi="Times New Roman"/>
        <w:noProof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9DF" w:rsidRDefault="005D18C4">
    <w:pPr>
      <w:pStyle w:val="a3"/>
      <w:jc w:val="center"/>
    </w:pPr>
  </w:p>
  <w:p w:rsidR="00FF60A6" w:rsidRPr="009679DF" w:rsidRDefault="005D18C4" w:rsidP="009679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C4" w:rsidRDefault="005D18C4" w:rsidP="00091014">
      <w:r>
        <w:separator/>
      </w:r>
    </w:p>
  </w:footnote>
  <w:footnote w:type="continuationSeparator" w:id="0">
    <w:p w:rsidR="005D18C4" w:rsidRDefault="005D18C4" w:rsidP="0009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14"/>
    <w:rsid w:val="00040662"/>
    <w:rsid w:val="00091014"/>
    <w:rsid w:val="000B30DB"/>
    <w:rsid w:val="000F744A"/>
    <w:rsid w:val="00113FCB"/>
    <w:rsid w:val="0012563B"/>
    <w:rsid w:val="00151D72"/>
    <w:rsid w:val="0016746A"/>
    <w:rsid w:val="00184DD4"/>
    <w:rsid w:val="001F0075"/>
    <w:rsid w:val="00246345"/>
    <w:rsid w:val="002F41D8"/>
    <w:rsid w:val="00305887"/>
    <w:rsid w:val="003D3303"/>
    <w:rsid w:val="00516C93"/>
    <w:rsid w:val="00585C72"/>
    <w:rsid w:val="005A1FB1"/>
    <w:rsid w:val="005D18C4"/>
    <w:rsid w:val="006469EB"/>
    <w:rsid w:val="00675C45"/>
    <w:rsid w:val="007E4E0A"/>
    <w:rsid w:val="007F77AC"/>
    <w:rsid w:val="008D1762"/>
    <w:rsid w:val="0091765A"/>
    <w:rsid w:val="009875B3"/>
    <w:rsid w:val="00994000"/>
    <w:rsid w:val="009A2787"/>
    <w:rsid w:val="009D5A28"/>
    <w:rsid w:val="00A329D6"/>
    <w:rsid w:val="00A52011"/>
    <w:rsid w:val="00AC4627"/>
    <w:rsid w:val="00B0153A"/>
    <w:rsid w:val="00B2275E"/>
    <w:rsid w:val="00B93404"/>
    <w:rsid w:val="00C40501"/>
    <w:rsid w:val="00C5624B"/>
    <w:rsid w:val="00D538B3"/>
    <w:rsid w:val="00E2765B"/>
    <w:rsid w:val="00EA2704"/>
    <w:rsid w:val="00EA2E4F"/>
    <w:rsid w:val="00EF44C0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9E88-E83A-416D-A348-F722E3A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1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940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91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1014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0910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091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1014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400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9A2787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A2787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2023-10-18T03:08:00Z</dcterms:created>
  <dcterms:modified xsi:type="dcterms:W3CDTF">2023-10-18T03:08:00Z</dcterms:modified>
</cp:coreProperties>
</file>