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EF6D7">
      <w:pPr>
        <w:pStyle w:val="7"/>
        <w:widowControl/>
        <w:spacing w:beforeAutospacing="0" w:afterAutospacing="0"/>
        <w:jc w:val="both"/>
      </w:pPr>
    </w:p>
    <w:p w14:paraId="00529853">
      <w:pPr>
        <w:pStyle w:val="7"/>
        <w:widowControl/>
        <w:spacing w:beforeAutospacing="0" w:afterAutospacing="0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69EC4EC2">
      <w:pPr>
        <w:spacing w:before="169" w:line="184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来</w:t>
      </w:r>
      <w:r>
        <w:rPr>
          <w:rFonts w:hint="eastAsia" w:ascii="黑体" w:hAnsi="黑体" w:eastAsia="黑体" w:cs="黑体"/>
          <w:spacing w:val="-7"/>
          <w:sz w:val="32"/>
          <w:szCs w:val="32"/>
        </w:rPr>
        <w:t>访预约操作手册—来访者篇</w:t>
      </w:r>
    </w:p>
    <w:p w14:paraId="12532CC4">
      <w:pPr>
        <w:spacing w:before="121" w:line="220" w:lineRule="auto"/>
        <w:ind w:right="9"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欢迎使用访客预约系统。为确保入校流程顺利，请来访人员先行关注 “福建船政交通职业学院” 官方微信公众号，或扫描下方二维码完成关注后再进行预约操作。未完成上述关注流程的访客，将无法办理入校手续。                                     </w:t>
      </w:r>
    </w:p>
    <w:p w14:paraId="43F4C0FA">
      <w:pPr>
        <w:spacing w:before="121" w:line="220" w:lineRule="auto"/>
        <w:ind w:left="24" w:right="9" w:hanging="2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1.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 w:cs="宋体"/>
          <w:kern w:val="0"/>
          <w:sz w:val="28"/>
          <w:szCs w:val="28"/>
        </w:rPr>
        <w:t>使用手机微信扫描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指定</w:t>
      </w:r>
      <w:r>
        <w:rPr>
          <w:rFonts w:hint="eastAsia" w:ascii="宋体" w:hAnsi="宋体" w:eastAsia="宋体" w:cs="宋体"/>
          <w:kern w:val="0"/>
          <w:sz w:val="28"/>
          <w:szCs w:val="28"/>
        </w:rPr>
        <w:t>二维码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或通过微信搜索“</w:t>
      </w:r>
      <w:r>
        <w:rPr>
          <w:rFonts w:hint="eastAsia" w:ascii="宋体" w:hAnsi="宋体" w:eastAsia="宋体" w:cs="宋体"/>
          <w:kern w:val="0"/>
          <w:sz w:val="28"/>
          <w:szCs w:val="28"/>
        </w:rPr>
        <w:t>福建船政交通职业学院”官方微信公众号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并完成关注。</w:t>
      </w:r>
    </w:p>
    <w:p w14:paraId="349D9409">
      <w:pPr>
        <w:spacing w:before="121" w:line="220" w:lineRule="auto"/>
        <w:ind w:left="24" w:right="9" w:hanging="2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67945</wp:posOffset>
            </wp:positionV>
            <wp:extent cx="3180715" cy="3180715"/>
            <wp:effectExtent l="0" t="0" r="6985" b="6985"/>
            <wp:wrapNone/>
            <wp:docPr id="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1349" cy="3181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2285E">
      <w:pPr>
        <w:spacing w:before="121" w:line="220" w:lineRule="auto"/>
        <w:ind w:left="24" w:right="9" w:hanging="2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6F77D0CB">
      <w:pPr>
        <w:spacing w:before="121" w:line="220" w:lineRule="auto"/>
        <w:ind w:left="24" w:right="9" w:hanging="2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261113E2">
      <w:pPr>
        <w:spacing w:before="121" w:line="220" w:lineRule="auto"/>
        <w:ind w:left="24" w:right="9" w:hanging="2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36F1E366">
      <w:pPr>
        <w:spacing w:before="121" w:line="220" w:lineRule="auto"/>
        <w:ind w:left="24" w:right="9" w:hanging="2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B3824AA">
      <w:pPr>
        <w:spacing w:before="121" w:line="220" w:lineRule="auto"/>
        <w:ind w:left="24" w:right="9" w:hanging="2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1F24355A">
      <w:pPr>
        <w:spacing w:before="121" w:line="220" w:lineRule="auto"/>
        <w:ind w:left="24" w:right="9" w:hanging="2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37C2A33E">
      <w:pPr>
        <w:pStyle w:val="7"/>
        <w:widowControl/>
        <w:spacing w:beforeAutospacing="0" w:afterAutospacing="0"/>
        <w:ind w:firstLine="560" w:firstLineChars="200"/>
        <w:jc w:val="left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2.成功关注后，在公众号底部菜单栏中点击 “校园服务”，在展开的子菜单中选择“来访预约” 选项。进入预约界面后，请如实、完整填写被访人及来访人的相关信息（被访人信息为：余晨炜，联系电话 18149562551）。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ZDkyYTE0Mjk0YzUxMWJlYjI5NjczN2I4NmZkMWIifQ=="/>
  </w:docVars>
  <w:rsids>
    <w:rsidRoot w:val="00E610A8"/>
    <w:rsid w:val="000D3FA0"/>
    <w:rsid w:val="00237474"/>
    <w:rsid w:val="00251574"/>
    <w:rsid w:val="0037561C"/>
    <w:rsid w:val="003B5828"/>
    <w:rsid w:val="00470CC9"/>
    <w:rsid w:val="00621E66"/>
    <w:rsid w:val="00655A7D"/>
    <w:rsid w:val="007B5B08"/>
    <w:rsid w:val="00845377"/>
    <w:rsid w:val="00906DA9"/>
    <w:rsid w:val="00940C43"/>
    <w:rsid w:val="00944099"/>
    <w:rsid w:val="00A322DE"/>
    <w:rsid w:val="00C7210E"/>
    <w:rsid w:val="00D430F3"/>
    <w:rsid w:val="00DB6AA1"/>
    <w:rsid w:val="00E610A8"/>
    <w:rsid w:val="00E83AF9"/>
    <w:rsid w:val="021105E0"/>
    <w:rsid w:val="0280457C"/>
    <w:rsid w:val="04952AD5"/>
    <w:rsid w:val="17B812E8"/>
    <w:rsid w:val="215237F5"/>
    <w:rsid w:val="22B61C24"/>
    <w:rsid w:val="24A93807"/>
    <w:rsid w:val="2D210D87"/>
    <w:rsid w:val="2F457AC5"/>
    <w:rsid w:val="31041E0A"/>
    <w:rsid w:val="35BE79AF"/>
    <w:rsid w:val="3B64626A"/>
    <w:rsid w:val="3BE70C49"/>
    <w:rsid w:val="3E6D6545"/>
    <w:rsid w:val="3EA4656B"/>
    <w:rsid w:val="44EE5994"/>
    <w:rsid w:val="45C870B6"/>
    <w:rsid w:val="50A15412"/>
    <w:rsid w:val="53FB2ED8"/>
    <w:rsid w:val="594316F1"/>
    <w:rsid w:val="5A97598B"/>
    <w:rsid w:val="6D18129B"/>
    <w:rsid w:val="70A23177"/>
    <w:rsid w:val="753262F2"/>
    <w:rsid w:val="786A41B8"/>
    <w:rsid w:val="7A9F5AB4"/>
    <w:rsid w:val="7D7270A7"/>
    <w:rsid w:val="7DE22A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70"/>
    </w:pPr>
    <w:rPr>
      <w:snapToGrid w:val="0"/>
      <w:kern w:val="0"/>
      <w:sz w:val="28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168</Characters>
  <Lines>1</Lines>
  <Paragraphs>1</Paragraphs>
  <TotalTime>0</TotalTime>
  <ScaleCrop>false</ScaleCrop>
  <LinksUpToDate>false</LinksUpToDate>
  <CharactersWithSpaces>207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2023-05-19T06:15:00Z</dcterms:created>
  <dc:creator>爱吃蛋挞的仙女</dc:creator>
  <cp:lastModifiedBy>余晨炜</cp:lastModifiedBy>
  <cp:lastPrinted>2024-08-20T00:48:00Z</cp:lastPrinted>
  <dcterms:modified xsi:type="dcterms:W3CDTF">2025-08-05T07:18:58Z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28A9D8A320A1403FAC4E256328EF4885_13</vt:lpwstr>
  </property>
  <property fmtid="{D5CDD505-2E9C-101B-9397-08002B2CF9AE}" pid="4" name="KSOTemplateDocerSaveRecord">
    <vt:lpwstr>eyJoZGlkIjoiNDRjMWMyYzA2N2U4NDkyZmIwNDdjNWFhZjdhOGEwMjgiLCJ1c2VySWQiOiIxNTk4NjMzNjc0In0=</vt:lpwstr>
  </property>
</Properties>
</file>