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p>
      <w:pPr>
        <w:adjustRightInd w:val="0"/>
        <w:snapToGrid w:val="0"/>
        <w:spacing w:line="640" w:lineRule="atLeast"/>
        <w:jc w:val="center"/>
        <w:rPr>
          <w:rFonts w:hint="eastAsia" w:ascii="宋体" w:hAnsi="宋体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/>
          <w:color w:val="auto"/>
          <w:sz w:val="32"/>
          <w:szCs w:val="32"/>
        </w:rPr>
        <w:t>福建船政交通职业学院因私事出国（境）报备表</w:t>
      </w:r>
      <w:bookmarkEnd w:id="0"/>
    </w:p>
    <w:p>
      <w:pPr>
        <w:snapToGrid w:val="0"/>
        <w:spacing w:line="640" w:lineRule="atLeast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（副高职称专业技术人员）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23"/>
        <w:gridCol w:w="900"/>
        <w:gridCol w:w="1080"/>
        <w:gridCol w:w="1342"/>
        <w:gridCol w:w="13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出生日期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贯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103" w:type="dxa"/>
            <w:gridSpan w:val="3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文化程度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工作部门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务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申领证件名称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证件号码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napToGrid w:val="0"/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应急联系人</w:t>
            </w:r>
          </w:p>
        </w:tc>
        <w:tc>
          <w:tcPr>
            <w:tcW w:w="3103" w:type="dxa"/>
            <w:gridSpan w:val="3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pacing w:val="-19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9"/>
                <w:sz w:val="24"/>
              </w:rPr>
              <w:t>出国（境）时间、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9"/>
                <w:sz w:val="24"/>
              </w:rPr>
              <w:t>地点、事由</w:t>
            </w:r>
          </w:p>
        </w:tc>
        <w:tc>
          <w:tcPr>
            <w:tcW w:w="760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（内容参考因私出国（境）申请报告格式）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position w:val="-5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position w:val="-54"/>
                <w:sz w:val="24"/>
              </w:rPr>
              <w:t>所在部门意见</w:t>
            </w:r>
          </w:p>
        </w:tc>
        <w:tc>
          <w:tcPr>
            <w:tcW w:w="760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公  章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负责人签字：                             年     月     日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napToGrid w:val="0"/>
        <w:spacing w:line="560" w:lineRule="atLeast"/>
        <w:rPr>
          <w:rFonts w:hint="eastAsia" w:ascii="仿宋_GB2312" w:hAnsi="黑体" w:eastAsia="仿宋_GB2312"/>
          <w:color w:val="auto"/>
          <w:sz w:val="24"/>
        </w:rPr>
      </w:pPr>
      <w:r>
        <w:rPr>
          <w:rFonts w:hint="eastAsia" w:ascii="仿宋_GB2312" w:hAnsi="黑体" w:eastAsia="仿宋_GB2312"/>
          <w:color w:val="auto"/>
          <w:sz w:val="24"/>
        </w:rPr>
        <w:t>填表说明：1.新申办证件者，本表证件号码一栏不填</w:t>
      </w:r>
    </w:p>
    <w:p>
      <w:pPr>
        <w:pStyle w:val="2"/>
        <w:snapToGrid w:val="0"/>
        <w:spacing w:line="560" w:lineRule="atLeast"/>
        <w:ind w:left="0" w:leftChars="0" w:firstLine="1200" w:firstLineChars="500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2.所在部门根据工作任务等情况批准意见，报人事处备案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376E4660"/>
    <w:rsid w:val="376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2022-06-27T07:16:00Z</dcterms:created>
  <dc:creator>Administrator</dc:creator>
  <cp:lastModifiedBy>Administrator</cp:lastModifiedBy>
  <dcterms:modified xsi:type="dcterms:W3CDTF">2022-06-27T07:16:21Z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CD9B5B78DF454C38989A2E8CD659FB2F</vt:lpwstr>
  </property>
</Properties>
</file>