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0C" w:rsidRPr="002D6573" w:rsidRDefault="006D510C" w:rsidP="006D510C">
      <w:pPr>
        <w:tabs>
          <w:tab w:val="left" w:pos="3780"/>
        </w:tabs>
        <w:jc w:val="center"/>
        <w:rPr>
          <w:rFonts w:ascii="黑体" w:eastAsia="黑体" w:hAnsi="宋体" w:hint="eastAsia"/>
          <w:b/>
          <w:sz w:val="32"/>
          <w:szCs w:val="32"/>
        </w:rPr>
      </w:pPr>
      <w:r w:rsidRPr="002D6573">
        <w:rPr>
          <w:rFonts w:ascii="黑体" w:eastAsia="黑体" w:hAnsi="宋体" w:hint="eastAsia"/>
          <w:b/>
          <w:sz w:val="32"/>
          <w:szCs w:val="32"/>
        </w:rPr>
        <w:t>福建船政交通职业学院货物和服务</w:t>
      </w:r>
      <w:r>
        <w:rPr>
          <w:rFonts w:ascii="黑体" w:eastAsia="黑体" w:hAnsi="宋体" w:hint="eastAsia"/>
          <w:b/>
          <w:sz w:val="32"/>
          <w:szCs w:val="32"/>
        </w:rPr>
        <w:t>类</w:t>
      </w:r>
      <w:r w:rsidRPr="002D6573">
        <w:rPr>
          <w:rFonts w:ascii="黑体" w:eastAsia="黑体" w:hAnsi="宋体" w:hint="eastAsia"/>
          <w:b/>
          <w:sz w:val="32"/>
          <w:szCs w:val="32"/>
        </w:rPr>
        <w:t>项目采购资料报送表</w:t>
      </w:r>
    </w:p>
    <w:p w:rsidR="006D510C" w:rsidRPr="001A2437" w:rsidRDefault="006D510C" w:rsidP="006D510C">
      <w:pPr>
        <w:tabs>
          <w:tab w:val="left" w:pos="3780"/>
        </w:tabs>
        <w:spacing w:line="400" w:lineRule="exact"/>
        <w:ind w:firstLineChars="50" w:firstLine="140"/>
        <w:jc w:val="right"/>
        <w:rPr>
          <w:rFonts w:ascii="宋体"/>
          <w:szCs w:val="21"/>
        </w:rPr>
      </w:pPr>
      <w:r w:rsidRPr="00B9032C"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1A2437">
        <w:rPr>
          <w:rFonts w:ascii="宋体" w:hAnsi="宋体"/>
          <w:szCs w:val="21"/>
        </w:rPr>
        <w:t xml:space="preserve"> </w:t>
      </w:r>
      <w:r w:rsidRPr="001A2437">
        <w:rPr>
          <w:rFonts w:ascii="宋体" w:hAnsi="宋体" w:hint="eastAsia"/>
          <w:szCs w:val="21"/>
        </w:rPr>
        <w:t>年</w:t>
      </w:r>
      <w:r w:rsidRPr="001A2437">
        <w:rPr>
          <w:rFonts w:ascii="宋体" w:hAnsi="宋体"/>
          <w:szCs w:val="21"/>
        </w:rPr>
        <w:t xml:space="preserve">     </w:t>
      </w:r>
      <w:r w:rsidRPr="001A2437">
        <w:rPr>
          <w:rFonts w:ascii="宋体" w:hAnsi="宋体" w:hint="eastAsia"/>
          <w:szCs w:val="21"/>
        </w:rPr>
        <w:t>月</w:t>
      </w:r>
      <w:r w:rsidRPr="001A2437">
        <w:rPr>
          <w:rFonts w:ascii="宋体" w:hAnsi="宋体"/>
          <w:szCs w:val="21"/>
        </w:rPr>
        <w:t xml:space="preserve">     </w:t>
      </w:r>
      <w:r w:rsidRPr="001A2437">
        <w:rPr>
          <w:rFonts w:ascii="宋体" w:hAnsi="宋体" w:hint="eastAsia"/>
          <w:szCs w:val="21"/>
        </w:rPr>
        <w:t>日</w:t>
      </w: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72"/>
        <w:gridCol w:w="3040"/>
        <w:gridCol w:w="2693"/>
      </w:tblGrid>
      <w:tr w:rsidR="006D510C" w:rsidRPr="00B9032C" w:rsidTr="00401A3F">
        <w:trPr>
          <w:trHeight w:val="521"/>
        </w:trPr>
        <w:tc>
          <w:tcPr>
            <w:tcW w:w="2268" w:type="dxa"/>
            <w:vAlign w:val="center"/>
          </w:tcPr>
          <w:p w:rsidR="006D510C" w:rsidRPr="00482241" w:rsidRDefault="006D510C" w:rsidP="00401A3F">
            <w:pPr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申报部门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8505" w:type="dxa"/>
            <w:gridSpan w:val="3"/>
            <w:vAlign w:val="center"/>
          </w:tcPr>
          <w:p w:rsidR="006D510C" w:rsidRPr="004C6244" w:rsidRDefault="006D510C" w:rsidP="00401A3F">
            <w:pPr>
              <w:spacing w:line="480" w:lineRule="exact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551"/>
        </w:trPr>
        <w:tc>
          <w:tcPr>
            <w:tcW w:w="2268" w:type="dxa"/>
            <w:vMerge w:val="restart"/>
            <w:vAlign w:val="center"/>
          </w:tcPr>
          <w:p w:rsidR="006D510C" w:rsidRDefault="006D510C" w:rsidP="00401A3F">
            <w:pPr>
              <w:spacing w:line="320" w:lineRule="exact"/>
              <w:ind w:firstLineChars="50" w:firstLine="12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申报部门</w:t>
            </w:r>
          </w:p>
          <w:p w:rsidR="006D510C" w:rsidRPr="00482241" w:rsidRDefault="006D510C" w:rsidP="00401A3F">
            <w:pPr>
              <w:spacing w:line="320" w:lineRule="exact"/>
              <w:ind w:firstLineChars="50" w:firstLine="120"/>
              <w:jc w:val="center"/>
              <w:rPr>
                <w:rFonts w:ascii="宋体" w:hAns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负责</w:t>
            </w:r>
            <w:r>
              <w:rPr>
                <w:rFonts w:ascii="宋体" w:hAnsi="宋体" w:hint="eastAsia"/>
                <w:kern w:val="0"/>
                <w:sz w:val="24"/>
              </w:rPr>
              <w:t>人意见</w:t>
            </w:r>
          </w:p>
        </w:tc>
        <w:tc>
          <w:tcPr>
            <w:tcW w:w="2772" w:type="dxa"/>
            <w:vMerge w:val="restart"/>
            <w:vAlign w:val="center"/>
          </w:tcPr>
          <w:p w:rsidR="006D510C" w:rsidRPr="004C6244" w:rsidRDefault="006D510C" w:rsidP="00401A3F">
            <w:pPr>
              <w:spacing w:line="32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 w:rsidR="006D510C" w:rsidRPr="004C6244" w:rsidRDefault="006D510C" w:rsidP="00401A3F">
            <w:pPr>
              <w:spacing w:line="32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 w:rsidR="006D510C" w:rsidRPr="004C6244" w:rsidRDefault="006D510C" w:rsidP="00401A3F">
            <w:pPr>
              <w:spacing w:line="320" w:lineRule="exact"/>
              <w:ind w:right="480"/>
              <w:jc w:val="center"/>
              <w:rPr>
                <w:rFonts w:ascii="宋体"/>
                <w:kern w:val="0"/>
                <w:sz w:val="24"/>
              </w:rPr>
            </w:pPr>
          </w:p>
          <w:p w:rsidR="006D510C" w:rsidRPr="004C6244" w:rsidRDefault="006D510C" w:rsidP="00401A3F">
            <w:pPr>
              <w:spacing w:line="320" w:lineRule="exact"/>
              <w:jc w:val="right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年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月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3040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申报部门联系人（经办人）</w:t>
            </w:r>
          </w:p>
        </w:tc>
        <w:tc>
          <w:tcPr>
            <w:tcW w:w="2693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573"/>
        </w:trPr>
        <w:tc>
          <w:tcPr>
            <w:tcW w:w="2268" w:type="dxa"/>
            <w:vMerge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72" w:type="dxa"/>
            <w:vMerge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40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495"/>
        </w:trPr>
        <w:tc>
          <w:tcPr>
            <w:tcW w:w="2268" w:type="dxa"/>
            <w:vMerge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72" w:type="dxa"/>
            <w:vMerge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40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784"/>
        </w:trPr>
        <w:tc>
          <w:tcPr>
            <w:tcW w:w="2268" w:type="dxa"/>
            <w:vAlign w:val="center"/>
          </w:tcPr>
          <w:p w:rsidR="006D510C" w:rsidRDefault="006D510C" w:rsidP="00401A3F">
            <w:pPr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货物（服务）</w:t>
            </w:r>
          </w:p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8505" w:type="dxa"/>
            <w:gridSpan w:val="3"/>
            <w:vAlign w:val="center"/>
          </w:tcPr>
          <w:p w:rsidR="006D510C" w:rsidRPr="004C6244" w:rsidRDefault="006D510C" w:rsidP="00401A3F"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457"/>
        </w:trPr>
        <w:tc>
          <w:tcPr>
            <w:tcW w:w="2268" w:type="dxa"/>
            <w:vAlign w:val="center"/>
          </w:tcPr>
          <w:p w:rsidR="006D510C" w:rsidRPr="00BD4F47" w:rsidRDefault="006D510C" w:rsidP="00401A3F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40A4D">
              <w:rPr>
                <w:rFonts w:ascii="宋体" w:hAnsi="宋体" w:hint="eastAsia"/>
                <w:kern w:val="0"/>
                <w:sz w:val="24"/>
              </w:rPr>
              <w:t>年度财政预算批复（文号）</w:t>
            </w:r>
          </w:p>
        </w:tc>
        <w:tc>
          <w:tcPr>
            <w:tcW w:w="8505" w:type="dxa"/>
            <w:gridSpan w:val="3"/>
            <w:vAlign w:val="center"/>
          </w:tcPr>
          <w:p w:rsidR="006D510C" w:rsidRPr="004C6244" w:rsidRDefault="006D510C" w:rsidP="00401A3F"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727"/>
        </w:trPr>
        <w:tc>
          <w:tcPr>
            <w:tcW w:w="2268" w:type="dxa"/>
            <w:vAlign w:val="center"/>
          </w:tcPr>
          <w:p w:rsidR="006D510C" w:rsidRPr="004C6244" w:rsidRDefault="006D510C" w:rsidP="00401A3F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 w:rsidRPr="00482241">
              <w:rPr>
                <w:rFonts w:ascii="宋体" w:hAnsi="宋体" w:hint="eastAsia"/>
                <w:kern w:val="0"/>
                <w:sz w:val="24"/>
              </w:rPr>
              <w:t>预算</w:t>
            </w:r>
            <w:r>
              <w:rPr>
                <w:rFonts w:ascii="宋体" w:hAnsi="宋体" w:hint="eastAsia"/>
                <w:kern w:val="0"/>
                <w:sz w:val="24"/>
              </w:rPr>
              <w:t>总</w:t>
            </w:r>
            <w:r w:rsidRPr="00482241">
              <w:rPr>
                <w:rFonts w:ascii="宋体" w:hAnsi="宋体" w:hint="eastAsia"/>
                <w:kern w:val="0"/>
                <w:sz w:val="24"/>
              </w:rPr>
              <w:t>额</w:t>
            </w:r>
            <w:r w:rsidRPr="00482241">
              <w:rPr>
                <w:rFonts w:ascii="宋体" w:hAnsi="宋体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招标</w:t>
            </w:r>
            <w:r w:rsidRPr="00482241">
              <w:rPr>
                <w:rFonts w:ascii="宋体" w:hAnsi="宋体"/>
                <w:kern w:val="0"/>
                <w:sz w:val="24"/>
              </w:rPr>
              <w:t>控制价）</w:t>
            </w:r>
            <w:r w:rsidRPr="00482241">
              <w:rPr>
                <w:rFonts w:ascii="宋体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8505" w:type="dxa"/>
            <w:gridSpan w:val="3"/>
            <w:vAlign w:val="center"/>
          </w:tcPr>
          <w:p w:rsidR="006D510C" w:rsidRPr="004C6244" w:rsidRDefault="006D510C" w:rsidP="00401A3F"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 w:rsidR="006D510C" w:rsidRPr="00B9032C" w:rsidTr="00401A3F">
        <w:trPr>
          <w:cantSplit/>
          <w:trHeight w:val="2437"/>
        </w:trPr>
        <w:tc>
          <w:tcPr>
            <w:tcW w:w="2268" w:type="dxa"/>
            <w:textDirection w:val="tbRlV"/>
            <w:vAlign w:val="center"/>
          </w:tcPr>
          <w:p w:rsidR="006D510C" w:rsidRPr="004C6244" w:rsidRDefault="006D510C" w:rsidP="00401A3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递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交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资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料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清</w:t>
            </w:r>
            <w:r w:rsidRPr="004C6244">
              <w:rPr>
                <w:rFonts w:ascii="宋体" w:hAnsi="宋体"/>
                <w:kern w:val="0"/>
                <w:sz w:val="24"/>
              </w:rPr>
              <w:t xml:space="preserve"> 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单</w:t>
            </w:r>
          </w:p>
        </w:tc>
        <w:tc>
          <w:tcPr>
            <w:tcW w:w="8505" w:type="dxa"/>
            <w:gridSpan w:val="3"/>
          </w:tcPr>
          <w:p w:rsidR="006D510C" w:rsidRPr="00C47345" w:rsidRDefault="006D510C" w:rsidP="00401A3F">
            <w:pPr>
              <w:pStyle w:val="ListParagraph"/>
              <w:spacing w:line="400" w:lineRule="exact"/>
              <w:ind w:firstLineChars="0" w:firstLine="0"/>
              <w:rPr>
                <w:rFonts w:ascii="宋体"/>
                <w:color w:val="000000"/>
                <w:kern w:val="0"/>
                <w:sz w:val="24"/>
              </w:rPr>
            </w:pP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①项目立项申请表：</w:t>
            </w:r>
            <w:r w:rsidRPr="00C4734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C47345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C47345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份；</w:t>
            </w:r>
          </w:p>
          <w:p w:rsidR="006D510C" w:rsidRPr="00C41193" w:rsidRDefault="006D510C" w:rsidP="00401A3F">
            <w:pPr>
              <w:spacing w:line="400" w:lineRule="exact"/>
              <w:ind w:firstLineChars="14" w:firstLine="34"/>
              <w:rPr>
                <w:rFonts w:ascii="宋体" w:hAnsi="宋体" w:hint="eastAsia"/>
                <w:color w:val="000000"/>
                <w:sz w:val="24"/>
              </w:rPr>
            </w:pP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②招标货物方案：</w:t>
            </w:r>
            <w:r w:rsidRPr="00C47345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份</w:t>
            </w:r>
            <w:r w:rsidRPr="00C41193">
              <w:rPr>
                <w:rFonts w:ascii="宋体" w:hAnsi="宋体" w:hint="eastAsia"/>
                <w:color w:val="000000"/>
                <w:kern w:val="0"/>
                <w:sz w:val="24"/>
              </w:rPr>
              <w:t>（应含：</w:t>
            </w:r>
            <w:r w:rsidRPr="00C41193">
              <w:rPr>
                <w:rFonts w:ascii="宋体" w:hAnsi="宋体" w:hint="eastAsia"/>
                <w:color w:val="000000"/>
                <w:sz w:val="24"/>
              </w:rPr>
              <w:t>货物名称、数量、预算单价（即最高招标单价控制价）、预算总价（即最高招标总价控制价）、技术参数性能、交货期、付款方式、货款结算方式、履约保证金（不得超过中标合同金额的10%）、保修期、验收、安装培训、售后服务、安全标准等主要内容和要求；采购方式、评标办法（综合评分办法还应包括综合评分因素和标准）、合同主要条款等内容和要求。</w:t>
            </w:r>
          </w:p>
          <w:p w:rsidR="006D510C" w:rsidRPr="00C41193" w:rsidRDefault="006D510C" w:rsidP="00401A3F">
            <w:pPr>
              <w:pStyle w:val="ListParagraph"/>
              <w:spacing w:line="400" w:lineRule="exact"/>
              <w:ind w:leftChars="-45" w:left="-94" w:firstLineChars="0" w:firstLine="0"/>
              <w:rPr>
                <w:rFonts w:ascii="宋体" w:hAnsi="宋体" w:hint="eastAsia"/>
                <w:color w:val="000000"/>
                <w:sz w:val="24"/>
              </w:rPr>
            </w:pPr>
            <w:r w:rsidRPr="00C41193">
              <w:rPr>
                <w:rFonts w:ascii="宋体" w:hAnsi="宋体" w:hint="eastAsia"/>
                <w:color w:val="000000"/>
                <w:kern w:val="0"/>
                <w:sz w:val="24"/>
              </w:rPr>
              <w:t>③招标服务方案：</w:t>
            </w:r>
            <w:r w:rsidRPr="00C41193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C41193">
              <w:rPr>
                <w:rFonts w:ascii="宋体" w:hAnsi="宋体" w:hint="eastAsia"/>
                <w:color w:val="000000"/>
                <w:kern w:val="0"/>
                <w:sz w:val="24"/>
              </w:rPr>
              <w:t>份（应含：</w:t>
            </w:r>
            <w:r w:rsidRPr="00C41193">
              <w:rPr>
                <w:rFonts w:ascii="宋体" w:hAnsi="宋体" w:hint="eastAsia"/>
                <w:color w:val="000000"/>
                <w:sz w:val="24"/>
              </w:rPr>
              <w:t>服务名称、服务地点、服务内容及要求、招标预算（即控制）价、服务期限、服务资质、付款方式、服务费用结算方式、履约保证金（不得超过中标合同金额的10%）、安全责任、验收等主要内容和要求；采购方式、评标办法（综合评分办法还应包括综合评分因素和标准）、合同主要条款等内容和要求。</w:t>
            </w:r>
          </w:p>
          <w:p w:rsidR="006D510C" w:rsidRPr="00C47345" w:rsidRDefault="006D510C" w:rsidP="00401A3F">
            <w:pPr>
              <w:pStyle w:val="ListParagraph"/>
              <w:spacing w:line="400" w:lineRule="exact"/>
              <w:ind w:leftChars="-45" w:left="-94" w:firstLineChars="0" w:firstLine="0"/>
              <w:rPr>
                <w:rFonts w:ascii="宋体"/>
                <w:color w:val="000000"/>
                <w:kern w:val="0"/>
                <w:sz w:val="24"/>
              </w:rPr>
            </w:pP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④其他相关资料：</w:t>
            </w:r>
            <w:r w:rsidRPr="00C47345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  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C47345"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份（如：会议纪要、有关批复文件等）。</w:t>
            </w:r>
          </w:p>
          <w:p w:rsidR="006D510C" w:rsidRPr="00C47345" w:rsidRDefault="006D510C" w:rsidP="00401A3F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备注：</w:t>
            </w:r>
            <w:r w:rsidRPr="00C47345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.有特殊要求项目需附上相关资料（如设计图纸等）。</w:t>
            </w:r>
          </w:p>
          <w:p w:rsidR="006D510C" w:rsidRPr="00C47345" w:rsidRDefault="006D510C" w:rsidP="00401A3F">
            <w:pPr>
              <w:spacing w:line="400" w:lineRule="exact"/>
              <w:ind w:leftChars="53" w:left="111" w:firstLineChars="250" w:firstLine="600"/>
              <w:rPr>
                <w:rFonts w:ascii="宋体"/>
                <w:color w:val="000000"/>
                <w:kern w:val="0"/>
                <w:sz w:val="24"/>
              </w:rPr>
            </w:pPr>
            <w:r w:rsidRPr="00C47345"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.以上所有书面资料均需签字、盖章后再提交至招投标中心；</w:t>
            </w:r>
          </w:p>
          <w:p w:rsidR="006D510C" w:rsidRPr="00C47345" w:rsidRDefault="006D510C" w:rsidP="00401A3F">
            <w:pPr>
              <w:spacing w:line="400" w:lineRule="exact"/>
              <w:ind w:firstLineChars="450" w:firstLine="1080"/>
              <w:rPr>
                <w:rFonts w:ascii="宋体" w:hAnsi="宋体"/>
                <w:color w:val="000000"/>
                <w:kern w:val="0"/>
                <w:sz w:val="24"/>
              </w:rPr>
            </w:pP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以上资料的电子版须压缩后发送至：</w:t>
            </w:r>
            <w:r w:rsidRPr="00C4734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fjjyzbzx@126.com</w:t>
            </w:r>
          </w:p>
          <w:p w:rsidR="006D510C" w:rsidRPr="00E644EB" w:rsidRDefault="006D510C" w:rsidP="00401A3F">
            <w:pPr>
              <w:spacing w:line="400" w:lineRule="exact"/>
              <w:ind w:leftChars="303" w:left="636"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 w:rsidRPr="00C47345"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 w:rsidRPr="00C47345">
              <w:rPr>
                <w:rFonts w:ascii="宋体" w:hAnsi="宋体" w:hint="eastAsia"/>
                <w:color w:val="000000"/>
                <w:kern w:val="0"/>
                <w:sz w:val="24"/>
              </w:rPr>
              <w:t>.申报部门或归口项目主管部门必须保证所有提交资料真实有效、合法完整，并对其负责。</w:t>
            </w:r>
          </w:p>
        </w:tc>
      </w:tr>
      <w:tr w:rsidR="006D510C" w:rsidRPr="00B9032C" w:rsidTr="00401A3F">
        <w:trPr>
          <w:trHeight w:val="327"/>
        </w:trPr>
        <w:tc>
          <w:tcPr>
            <w:tcW w:w="2268" w:type="dxa"/>
            <w:vAlign w:val="center"/>
          </w:tcPr>
          <w:p w:rsidR="006D510C" w:rsidRPr="004C6244" w:rsidRDefault="006D510C" w:rsidP="00401A3F">
            <w:pPr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  <w:r w:rsidRPr="004C6244">
              <w:rPr>
                <w:rFonts w:ascii="宋体" w:hAnsi="宋体" w:hint="eastAsia"/>
                <w:kern w:val="0"/>
                <w:sz w:val="24"/>
              </w:rPr>
              <w:t>适用</w:t>
            </w:r>
            <w:r>
              <w:rPr>
                <w:rFonts w:ascii="宋体" w:hAnsi="宋体" w:hint="eastAsia"/>
                <w:kern w:val="0"/>
                <w:sz w:val="24"/>
              </w:rPr>
              <w:t>采购</w:t>
            </w:r>
            <w:r w:rsidRPr="004C6244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8505" w:type="dxa"/>
            <w:gridSpan w:val="3"/>
            <w:vAlign w:val="center"/>
          </w:tcPr>
          <w:p w:rsidR="006D510C" w:rsidRPr="004C6244" w:rsidRDefault="006D510C" w:rsidP="00401A3F">
            <w:pPr>
              <w:spacing w:line="320" w:lineRule="exact"/>
              <w:ind w:right="480"/>
              <w:rPr>
                <w:rFonts w:ascii="宋体" w:hint="eastAsia"/>
                <w:kern w:val="0"/>
                <w:sz w:val="24"/>
              </w:rPr>
            </w:pPr>
          </w:p>
        </w:tc>
      </w:tr>
      <w:tr w:rsidR="006D510C" w:rsidRPr="00B9032C" w:rsidTr="00401A3F">
        <w:trPr>
          <w:trHeight w:val="518"/>
        </w:trPr>
        <w:tc>
          <w:tcPr>
            <w:tcW w:w="2268" w:type="dxa"/>
            <w:vAlign w:val="center"/>
          </w:tcPr>
          <w:p w:rsidR="006D510C" w:rsidRPr="004C6244" w:rsidRDefault="006D510C" w:rsidP="00401A3F">
            <w:pPr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评标标准和方法</w:t>
            </w:r>
          </w:p>
        </w:tc>
        <w:tc>
          <w:tcPr>
            <w:tcW w:w="8505" w:type="dxa"/>
            <w:gridSpan w:val="3"/>
            <w:vAlign w:val="center"/>
          </w:tcPr>
          <w:p w:rsidR="006D510C" w:rsidRDefault="006D510C" w:rsidP="00401A3F">
            <w:pPr>
              <w:spacing w:line="320" w:lineRule="exact"/>
              <w:ind w:right="480"/>
              <w:rPr>
                <w:rFonts w:ascii="宋体" w:hint="eastAsia"/>
                <w:kern w:val="0"/>
                <w:sz w:val="24"/>
              </w:rPr>
            </w:pPr>
          </w:p>
        </w:tc>
      </w:tr>
    </w:tbl>
    <w:p w:rsidR="006D510C" w:rsidRDefault="006D510C" w:rsidP="006D510C">
      <w:pPr>
        <w:spacing w:line="480" w:lineRule="exact"/>
        <w:rPr>
          <w:rFonts w:ascii="宋体" w:hAnsi="宋体" w:hint="eastAsia"/>
          <w:b/>
          <w:color w:val="000000"/>
          <w:szCs w:val="21"/>
        </w:rPr>
      </w:pPr>
      <w:r w:rsidRPr="00472670">
        <w:rPr>
          <w:rFonts w:ascii="宋体" w:hAnsi="宋体" w:hint="eastAsia"/>
          <w:b/>
          <w:color w:val="000000"/>
          <w:szCs w:val="21"/>
        </w:rPr>
        <w:t>备注：</w:t>
      </w:r>
      <w:r w:rsidRPr="00472670">
        <w:rPr>
          <w:rFonts w:ascii="宋体" w:hAnsi="宋体"/>
          <w:b/>
          <w:color w:val="000000"/>
          <w:szCs w:val="21"/>
        </w:rPr>
        <w:t>1</w:t>
      </w:r>
      <w:r w:rsidRPr="00472670">
        <w:rPr>
          <w:rFonts w:ascii="宋体" w:hAnsi="宋体" w:hint="eastAsia"/>
          <w:b/>
          <w:color w:val="000000"/>
          <w:szCs w:val="21"/>
        </w:rPr>
        <w:t>、此表一式两份，申报部门和招投标中心各执一份；</w:t>
      </w:r>
    </w:p>
    <w:p w:rsidR="006D510C" w:rsidRPr="00472670" w:rsidRDefault="006D510C" w:rsidP="006D510C">
      <w:pPr>
        <w:spacing w:line="480" w:lineRule="exact"/>
        <w:rPr>
          <w:rFonts w:ascii="宋体" w:hAnsi="宋体"/>
          <w:b/>
          <w:color w:val="000000"/>
          <w:szCs w:val="21"/>
        </w:rPr>
      </w:pPr>
      <w:r w:rsidRPr="00472670">
        <w:rPr>
          <w:rFonts w:ascii="宋体" w:hAnsi="宋体" w:hint="eastAsia"/>
          <w:b/>
          <w:color w:val="000000"/>
          <w:szCs w:val="21"/>
        </w:rPr>
        <w:t>2、本表格可从招投标中心主页表格下载处下载。</w:t>
      </w:r>
    </w:p>
    <w:p w:rsidR="005C75E8" w:rsidRPr="006D510C" w:rsidRDefault="005C75E8"/>
    <w:sectPr w:rsidR="005C75E8" w:rsidRPr="006D510C" w:rsidSect="006D510C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E8" w:rsidRDefault="005C75E8" w:rsidP="006D510C">
      <w:r>
        <w:separator/>
      </w:r>
    </w:p>
  </w:endnote>
  <w:endnote w:type="continuationSeparator" w:id="1">
    <w:p w:rsidR="005C75E8" w:rsidRDefault="005C75E8" w:rsidP="006D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E8" w:rsidRDefault="005C75E8" w:rsidP="006D510C">
      <w:r>
        <w:separator/>
      </w:r>
    </w:p>
  </w:footnote>
  <w:footnote w:type="continuationSeparator" w:id="1">
    <w:p w:rsidR="005C75E8" w:rsidRDefault="005C75E8" w:rsidP="006D5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10C"/>
    <w:rsid w:val="005C75E8"/>
    <w:rsid w:val="006D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1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1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10C"/>
    <w:rPr>
      <w:sz w:val="18"/>
      <w:szCs w:val="18"/>
    </w:rPr>
  </w:style>
  <w:style w:type="paragraph" w:customStyle="1" w:styleId="ListParagraph">
    <w:name w:val="List Paragraph"/>
    <w:basedOn w:val="a"/>
    <w:qFormat/>
    <w:rsid w:val="006D51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2016-11-10T07:06:00Z</dcterms:created>
  <dcterms:modified xsi:type="dcterms:W3CDTF">2016-11-10T07:07:00Z</dcterms:modified>
</cp:coreProperties>
</file>