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39" w:rsidRDefault="00696951">
      <w:pPr>
        <w:spacing w:line="4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福建船政交通职业学院横向</w:t>
      </w:r>
      <w:r w:rsidR="00B00CAD">
        <w:rPr>
          <w:rFonts w:ascii="宋体" w:hAnsi="宋体" w:cs="宋体" w:hint="eastAsia"/>
          <w:b/>
          <w:sz w:val="32"/>
          <w:szCs w:val="32"/>
        </w:rPr>
        <w:t>科研</w:t>
      </w:r>
      <w:r>
        <w:rPr>
          <w:rFonts w:ascii="宋体" w:hAnsi="宋体" w:cs="宋体" w:hint="eastAsia"/>
          <w:b/>
          <w:sz w:val="32"/>
          <w:szCs w:val="32"/>
        </w:rPr>
        <w:t>项目发票开具信息登记表</w:t>
      </w:r>
    </w:p>
    <w:p w:rsidR="00610E39" w:rsidRDefault="00610E39">
      <w:pPr>
        <w:spacing w:line="4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610E39" w:rsidRDefault="00002BE7">
      <w:pPr>
        <w:spacing w:line="40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szCs w:val="21"/>
        </w:rPr>
        <w:t>学院（单位）</w:t>
      </w:r>
      <w:r w:rsidR="00696951">
        <w:rPr>
          <w:rFonts w:ascii="宋体" w:hAnsi="宋体" w:cs="宋体" w:hint="eastAsia"/>
          <w:szCs w:val="21"/>
        </w:rPr>
        <w:t>:                                                          年  月  日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3119"/>
        <w:gridCol w:w="1337"/>
        <w:gridCol w:w="1073"/>
        <w:gridCol w:w="1156"/>
      </w:tblGrid>
      <w:tr w:rsidR="00002BE7" w:rsidTr="007C0293">
        <w:trPr>
          <w:trHeight w:hRule="exact" w:val="567"/>
          <w:jc w:val="center"/>
        </w:trPr>
        <w:tc>
          <w:tcPr>
            <w:tcW w:w="1781" w:type="dxa"/>
            <w:vAlign w:val="center"/>
          </w:tcPr>
          <w:p w:rsidR="00002BE7" w:rsidRDefault="00002BE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6685" w:type="dxa"/>
            <w:gridSpan w:val="4"/>
            <w:vAlign w:val="center"/>
          </w:tcPr>
          <w:p w:rsidR="00002BE7" w:rsidRDefault="00002BE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2319" w:rsidTr="00FE2319">
        <w:trPr>
          <w:trHeight w:hRule="exact" w:val="567"/>
          <w:jc w:val="center"/>
        </w:trPr>
        <w:tc>
          <w:tcPr>
            <w:tcW w:w="1781" w:type="dxa"/>
            <w:vAlign w:val="center"/>
          </w:tcPr>
          <w:p w:rsidR="00FE2319" w:rsidRDefault="00FE23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合同编号</w:t>
            </w:r>
          </w:p>
        </w:tc>
        <w:tc>
          <w:tcPr>
            <w:tcW w:w="3119" w:type="dxa"/>
            <w:vAlign w:val="center"/>
          </w:tcPr>
          <w:p w:rsidR="00FE2319" w:rsidRDefault="00FE23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FE2319" w:rsidRDefault="00FE23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项目编号</w:t>
            </w:r>
          </w:p>
        </w:tc>
        <w:tc>
          <w:tcPr>
            <w:tcW w:w="2229" w:type="dxa"/>
            <w:gridSpan w:val="2"/>
            <w:vAlign w:val="center"/>
          </w:tcPr>
          <w:p w:rsidR="00FE2319" w:rsidRDefault="00FE2319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02BE7" w:rsidTr="00FE2319">
        <w:trPr>
          <w:jc w:val="center"/>
        </w:trPr>
        <w:tc>
          <w:tcPr>
            <w:tcW w:w="1781" w:type="dxa"/>
            <w:vAlign w:val="center"/>
          </w:tcPr>
          <w:p w:rsidR="00002BE7" w:rsidRDefault="00002BE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合同类型</w:t>
            </w:r>
          </w:p>
        </w:tc>
        <w:tc>
          <w:tcPr>
            <w:tcW w:w="5529" w:type="dxa"/>
            <w:gridSpan w:val="3"/>
            <w:vAlign w:val="center"/>
          </w:tcPr>
          <w:p w:rsidR="00FE2319" w:rsidRPr="00FE2319" w:rsidRDefault="00FE2319" w:rsidP="00FE23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E2319">
              <w:rPr>
                <w:rFonts w:ascii="宋体" w:hAnsi="宋体" w:cs="宋体"/>
                <w:szCs w:val="21"/>
              </w:rPr>
              <w:t>□技术开发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FE2319">
              <w:rPr>
                <w:rFonts w:ascii="宋体" w:hAnsi="宋体" w:cs="宋体"/>
                <w:szCs w:val="21"/>
              </w:rPr>
              <w:t>□技术服务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 w:rsidRPr="00FE2319">
              <w:rPr>
                <w:rFonts w:ascii="宋体" w:hAnsi="宋体" w:cs="宋体"/>
                <w:szCs w:val="21"/>
              </w:rPr>
              <w:t>□技术咨询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FE2319">
              <w:rPr>
                <w:rFonts w:ascii="宋体" w:hAnsi="宋体" w:cs="宋体"/>
                <w:szCs w:val="21"/>
              </w:rPr>
              <w:t>□其它</w:t>
            </w:r>
          </w:p>
          <w:p w:rsidR="00FE2319" w:rsidRDefault="00FE2319" w:rsidP="00FE2319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FE2319">
              <w:rPr>
                <w:rFonts w:ascii="宋体" w:hAnsi="宋体" w:cs="宋体"/>
                <w:szCs w:val="21"/>
              </w:rPr>
              <w:t>技术转让（□专利转让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FE2319">
              <w:rPr>
                <w:rFonts w:ascii="宋体" w:hAnsi="宋体" w:cs="宋体"/>
                <w:szCs w:val="21"/>
              </w:rPr>
              <w:t>□专利实施许可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FE2319">
              <w:rPr>
                <w:rFonts w:ascii="宋体" w:hAnsi="宋体" w:cs="宋体"/>
                <w:szCs w:val="21"/>
              </w:rPr>
              <w:t>□非专利转让</w:t>
            </w:r>
          </w:p>
          <w:p w:rsidR="00002BE7" w:rsidRPr="00002BE7" w:rsidRDefault="00FE2319" w:rsidP="00FE2319">
            <w:pPr>
              <w:spacing w:line="400" w:lineRule="exac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E2319">
              <w:rPr>
                <w:rFonts w:ascii="宋体" w:hAnsi="宋体" w:cs="宋体"/>
                <w:szCs w:val="21"/>
              </w:rPr>
              <w:t>□非专利实施许可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 w:rsidRPr="00FE2319">
              <w:rPr>
                <w:rFonts w:ascii="宋体" w:hAnsi="宋体" w:cs="宋体"/>
                <w:szCs w:val="21"/>
              </w:rPr>
              <w:t>□技术秘密转让）</w:t>
            </w:r>
          </w:p>
        </w:tc>
        <w:tc>
          <w:tcPr>
            <w:tcW w:w="1156" w:type="dxa"/>
            <w:vAlign w:val="center"/>
          </w:tcPr>
          <w:p w:rsidR="00002BE7" w:rsidRDefault="00002BE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□已到款</w:t>
            </w:r>
          </w:p>
          <w:p w:rsidR="00002BE7" w:rsidRDefault="00002BE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□借发票</w:t>
            </w:r>
          </w:p>
        </w:tc>
      </w:tr>
      <w:tr w:rsidR="00610E39" w:rsidTr="007C0293">
        <w:trPr>
          <w:trHeight w:hRule="exact" w:val="567"/>
          <w:jc w:val="center"/>
        </w:trPr>
        <w:tc>
          <w:tcPr>
            <w:tcW w:w="1781" w:type="dxa"/>
            <w:vAlign w:val="center"/>
          </w:tcPr>
          <w:p w:rsidR="00610E39" w:rsidRDefault="0069695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发票种类</w:t>
            </w:r>
          </w:p>
        </w:tc>
        <w:tc>
          <w:tcPr>
            <w:tcW w:w="6685" w:type="dxa"/>
            <w:gridSpan w:val="4"/>
            <w:vAlign w:val="center"/>
          </w:tcPr>
          <w:p w:rsidR="00610E39" w:rsidRDefault="00696951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合作单位信息</w:t>
            </w:r>
          </w:p>
        </w:tc>
      </w:tr>
      <w:tr w:rsidR="007C0293" w:rsidTr="007C0293">
        <w:trPr>
          <w:trHeight w:hRule="exact" w:val="567"/>
          <w:jc w:val="center"/>
        </w:trPr>
        <w:tc>
          <w:tcPr>
            <w:tcW w:w="1781" w:type="dxa"/>
            <w:vMerge w:val="restart"/>
            <w:vAlign w:val="center"/>
          </w:tcPr>
          <w:p w:rsidR="007C0293" w:rsidRDefault="007C029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□普票</w:t>
            </w:r>
          </w:p>
          <w:p w:rsidR="007C0293" w:rsidRDefault="007C0293" w:rsidP="00002BE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□专票</w:t>
            </w:r>
          </w:p>
        </w:tc>
        <w:tc>
          <w:tcPr>
            <w:tcW w:w="6685" w:type="dxa"/>
            <w:gridSpan w:val="4"/>
            <w:vAlign w:val="center"/>
          </w:tcPr>
          <w:p w:rsidR="007C0293" w:rsidRDefault="007C0293" w:rsidP="007E66C2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(1)单位名称:</w:t>
            </w:r>
          </w:p>
        </w:tc>
      </w:tr>
      <w:tr w:rsidR="00002BE7" w:rsidTr="007C0293">
        <w:trPr>
          <w:trHeight w:hRule="exact" w:val="567"/>
          <w:jc w:val="center"/>
        </w:trPr>
        <w:tc>
          <w:tcPr>
            <w:tcW w:w="1781" w:type="dxa"/>
            <w:vMerge/>
            <w:vAlign w:val="center"/>
          </w:tcPr>
          <w:p w:rsidR="00002BE7" w:rsidRDefault="00002BE7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685" w:type="dxa"/>
            <w:gridSpan w:val="4"/>
            <w:vAlign w:val="center"/>
          </w:tcPr>
          <w:p w:rsidR="00002BE7" w:rsidRDefault="00002BE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(2)纳税人识别号:</w:t>
            </w:r>
          </w:p>
        </w:tc>
      </w:tr>
      <w:tr w:rsidR="00002BE7" w:rsidTr="007C0293">
        <w:trPr>
          <w:trHeight w:hRule="exact" w:val="567"/>
          <w:jc w:val="center"/>
        </w:trPr>
        <w:tc>
          <w:tcPr>
            <w:tcW w:w="1781" w:type="dxa"/>
            <w:vMerge/>
            <w:vAlign w:val="center"/>
          </w:tcPr>
          <w:p w:rsidR="00002BE7" w:rsidRDefault="00002BE7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685" w:type="dxa"/>
            <w:gridSpan w:val="4"/>
            <w:vAlign w:val="center"/>
          </w:tcPr>
          <w:p w:rsidR="00002BE7" w:rsidRDefault="00002BE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(3)地址、电话:</w:t>
            </w:r>
          </w:p>
        </w:tc>
      </w:tr>
      <w:tr w:rsidR="00002BE7" w:rsidTr="007C0293">
        <w:trPr>
          <w:trHeight w:hRule="exact" w:val="567"/>
          <w:jc w:val="center"/>
        </w:trPr>
        <w:tc>
          <w:tcPr>
            <w:tcW w:w="1781" w:type="dxa"/>
            <w:vMerge/>
            <w:vAlign w:val="center"/>
          </w:tcPr>
          <w:p w:rsidR="00002BE7" w:rsidRDefault="00002BE7"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6685" w:type="dxa"/>
            <w:gridSpan w:val="4"/>
            <w:vAlign w:val="center"/>
          </w:tcPr>
          <w:p w:rsidR="00002BE7" w:rsidRDefault="00002BE7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(4)开户行及账号:</w:t>
            </w:r>
          </w:p>
        </w:tc>
      </w:tr>
      <w:tr w:rsidR="007C0293" w:rsidTr="007C0293">
        <w:trPr>
          <w:trHeight w:hRule="exact" w:val="567"/>
          <w:jc w:val="center"/>
        </w:trPr>
        <w:tc>
          <w:tcPr>
            <w:tcW w:w="8466" w:type="dxa"/>
            <w:gridSpan w:val="5"/>
            <w:vAlign w:val="center"/>
          </w:tcPr>
          <w:p w:rsidR="007C0293" w:rsidRDefault="007C029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技术开发免税登记号:</w:t>
            </w:r>
          </w:p>
        </w:tc>
      </w:tr>
      <w:tr w:rsidR="00610E39" w:rsidTr="007C0293">
        <w:trPr>
          <w:trHeight w:hRule="exact" w:val="567"/>
          <w:jc w:val="center"/>
        </w:trPr>
        <w:tc>
          <w:tcPr>
            <w:tcW w:w="8466" w:type="dxa"/>
            <w:gridSpan w:val="5"/>
            <w:vAlign w:val="center"/>
          </w:tcPr>
          <w:p w:rsidR="00610E39" w:rsidRDefault="00696951" w:rsidP="007C029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开票金额</w:t>
            </w:r>
            <w:r w:rsidR="007C0293">
              <w:rPr>
                <w:rFonts w:ascii="宋体" w:hAnsi="宋体" w:cs="宋体" w:hint="eastAsia"/>
                <w:szCs w:val="21"/>
              </w:rPr>
              <w:t>（大写）</w:t>
            </w:r>
            <w:r>
              <w:rPr>
                <w:rFonts w:ascii="宋体" w:hAnsi="宋体" w:cs="宋体" w:hint="eastAsia"/>
                <w:szCs w:val="21"/>
              </w:rPr>
              <w:t>:                                                 ￥:</w:t>
            </w:r>
          </w:p>
        </w:tc>
      </w:tr>
      <w:tr w:rsidR="007C0293" w:rsidTr="00696951">
        <w:trPr>
          <w:trHeight w:hRule="exact" w:val="2791"/>
          <w:jc w:val="center"/>
        </w:trPr>
        <w:tc>
          <w:tcPr>
            <w:tcW w:w="8466" w:type="dxa"/>
            <w:gridSpan w:val="5"/>
          </w:tcPr>
          <w:p w:rsidR="007C0293" w:rsidRDefault="007C0293" w:rsidP="007C0293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预借发票的，</w:t>
            </w:r>
            <w:r w:rsidRPr="007C0293">
              <w:rPr>
                <w:rFonts w:ascii="宋体" w:hAnsi="宋体" w:cs="宋体" w:hint="eastAsia"/>
                <w:szCs w:val="21"/>
              </w:rPr>
              <w:t>逾期</w:t>
            </w:r>
            <w:r w:rsidR="00B00CAD">
              <w:rPr>
                <w:rFonts w:ascii="宋体" w:hAnsi="宋体" w:cs="宋体" w:hint="eastAsia"/>
                <w:szCs w:val="21"/>
              </w:rPr>
              <w:t>一</w:t>
            </w:r>
            <w:r w:rsidRPr="007C0293">
              <w:rPr>
                <w:rFonts w:ascii="宋体" w:hAnsi="宋体" w:cs="宋体" w:hint="eastAsia"/>
                <w:szCs w:val="21"/>
              </w:rPr>
              <w:t>个月款项仍未到账，由项目负责人负责追回借用票据，否则财务处从借票人工资中逐月扣取借票金额。</w:t>
            </w:r>
          </w:p>
          <w:p w:rsidR="007C0293" w:rsidRDefault="007C0293" w:rsidP="007C0293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项目负责人及电话（请注明已阅并签名）:                                        </w:t>
            </w:r>
          </w:p>
          <w:p w:rsidR="007C0293" w:rsidRDefault="007C0293" w:rsidP="007C0293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</w:p>
          <w:p w:rsidR="007C0293" w:rsidRDefault="007C0293" w:rsidP="007C0293">
            <w:pPr>
              <w:spacing w:line="4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经办人:</w:t>
            </w:r>
          </w:p>
        </w:tc>
      </w:tr>
    </w:tbl>
    <w:p w:rsidR="00610E39" w:rsidRDefault="00610E39" w:rsidP="00FE2319">
      <w:pPr>
        <w:spacing w:line="400" w:lineRule="exact"/>
      </w:pPr>
      <w:bookmarkStart w:id="0" w:name="_GoBack"/>
      <w:bookmarkEnd w:id="0"/>
    </w:p>
    <w:sectPr w:rsidR="00610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19" w:rsidRDefault="00FE2319" w:rsidP="00FE2319">
      <w:r>
        <w:separator/>
      </w:r>
    </w:p>
  </w:endnote>
  <w:endnote w:type="continuationSeparator" w:id="0">
    <w:p w:rsidR="00FE2319" w:rsidRDefault="00FE2319" w:rsidP="00FE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19" w:rsidRDefault="00FE2319" w:rsidP="00FE2319">
      <w:r>
        <w:separator/>
      </w:r>
    </w:p>
  </w:footnote>
  <w:footnote w:type="continuationSeparator" w:id="0">
    <w:p w:rsidR="00FE2319" w:rsidRDefault="00FE2319" w:rsidP="00FE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9"/>
    <w:rsid w:val="00002BE7"/>
    <w:rsid w:val="00610E39"/>
    <w:rsid w:val="00696951"/>
    <w:rsid w:val="00736CDB"/>
    <w:rsid w:val="007C0293"/>
    <w:rsid w:val="00B00CAD"/>
    <w:rsid w:val="00FE2319"/>
    <w:rsid w:val="436B1B07"/>
    <w:rsid w:val="4C0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A6965F-195B-4E0C-9FC4-364CD2AF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2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231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E2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231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wlzx1993@outlook.com</cp:lastModifiedBy>
  <cp:revision>5</cp:revision>
  <dcterms:created xsi:type="dcterms:W3CDTF">2020-04-13T00:42:00Z</dcterms:created>
  <dcterms:modified xsi:type="dcterms:W3CDTF">2022-02-06T09:39:00Z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