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DBDBF">
      <w:pPr>
        <w:jc w:val="left"/>
        <w:rPr>
          <w:rFonts w:hint="eastAsia"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附件4</w:t>
      </w:r>
    </w:p>
    <w:p w14:paraId="6F530C63">
      <w:pPr>
        <w:jc w:val="center"/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>2025年度福建船政交通职业学院“十佳青年志愿者”名单</w:t>
      </w:r>
    </w:p>
    <w:p w14:paraId="5C16B97A">
      <w:pPr>
        <w:snapToGrid w:val="0"/>
        <w:spacing w:before="312" w:beforeLines="100" w:line="540" w:lineRule="atLeas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（共10名，排名不分先后）</w:t>
      </w:r>
    </w:p>
    <w:p w14:paraId="101F14CC">
      <w:pPr>
        <w:rPr>
          <w:rFonts w:hint="eastAsia"/>
        </w:rPr>
      </w:pPr>
    </w:p>
    <w:p w14:paraId="79190BAB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  <w14:ligatures w14:val="none"/>
        </w:rPr>
      </w:pPr>
    </w:p>
    <w:p w14:paraId="31BB4BE4">
      <w:pPr>
        <w:bidi w:val="0"/>
        <w:ind w:firstLine="312" w:firstLineChars="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1安全与环境学院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2024级安全技术与管理3班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杨静雯</w:t>
      </w:r>
    </w:p>
    <w:p w14:paraId="2D6AFA79">
      <w:pPr>
        <w:bidi w:val="0"/>
        <w:ind w:firstLine="312" w:firstLineChars="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2轨道交通学院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2024级城市轨道交通机电技术2班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陈  悦</w:t>
      </w:r>
    </w:p>
    <w:p w14:paraId="1C5A3B3E">
      <w:pPr>
        <w:bidi w:val="0"/>
        <w:ind w:firstLine="312" w:firstLineChars="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3航海学院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2024级航海技术1班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钟  健</w:t>
      </w:r>
    </w:p>
    <w:p w14:paraId="0FB4BF28">
      <w:pPr>
        <w:bidi w:val="0"/>
        <w:ind w:firstLine="312" w:firstLineChars="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4机械与智能制造学院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2024级电气自动化技术2班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黄  杰</w:t>
      </w:r>
    </w:p>
    <w:p w14:paraId="524AE648">
      <w:pPr>
        <w:bidi w:val="0"/>
        <w:ind w:firstLine="312" w:firstLineChars="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5经济与管理学院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2024级市场营销4班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孙  嘉</w:t>
      </w:r>
    </w:p>
    <w:p w14:paraId="2C9D9E7A">
      <w:pPr>
        <w:bidi w:val="0"/>
        <w:ind w:firstLine="312" w:firstLineChars="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6汽车学院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2024级级汽车制造与试验技术1班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聂文灿</w:t>
      </w:r>
    </w:p>
    <w:p w14:paraId="589E3B22">
      <w:pPr>
        <w:bidi w:val="0"/>
        <w:ind w:firstLine="312" w:firstLineChars="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7通用航空产业学院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2024级级无人机应用技术1班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郭泽坚</w:t>
      </w:r>
    </w:p>
    <w:p w14:paraId="6B086E84">
      <w:pPr>
        <w:bidi w:val="0"/>
        <w:ind w:firstLine="312" w:firstLineChars="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8土木工程学院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2024级建设工程管理3班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陈忠灿</w:t>
      </w:r>
    </w:p>
    <w:p w14:paraId="0C4ED5B7">
      <w:pPr>
        <w:bidi w:val="0"/>
        <w:ind w:firstLine="312" w:firstLineChars="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9信息与智慧交通学院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2024级虚拟现实技术应用2班 施养攀</w:t>
      </w:r>
    </w:p>
    <w:p w14:paraId="3275FA29">
      <w:pPr>
        <w:bidi w:val="0"/>
        <w:ind w:firstLine="312" w:firstLineChars="0"/>
        <w:jc w:val="left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10通用航空产业学院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2024级级空中乘务1班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黄佳蓉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D36"/>
    <w:rsid w:val="00016050"/>
    <w:rsid w:val="00155D36"/>
    <w:rsid w:val="00440366"/>
    <w:rsid w:val="00823A83"/>
    <w:rsid w:val="00847D5C"/>
    <w:rsid w:val="00A45527"/>
    <w:rsid w:val="00AB5B5A"/>
    <w:rsid w:val="00D764D6"/>
    <w:rsid w:val="00FC3C7D"/>
    <w:rsid w:val="24B4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104862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104862" w:themeColor="accent1" w:themeShade="BF"/>
      <w:sz w:val="22"/>
      <w14:ligatures w14:val="standardContextual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43</Characters>
  <Lines>1</Lines>
  <Paragraphs>1</Paragraphs>
  <TotalTime>12</TotalTime>
  <ScaleCrop>false</ScaleCrop>
  <LinksUpToDate>false</LinksUpToDate>
  <CharactersWithSpaces>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2025-11-25T11:07:00Z</dcterms:created>
  <dc:creator>年内 古城</dc:creator>
  <cp:lastModifiedBy>^</cp:lastModifiedBy>
  <dcterms:modified xsi:type="dcterms:W3CDTF">2025-11-28T10:20:26Z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eyJoZGlkIjoiNDRlN2QzMDBkNmExNzBjYzhjMDU5NDYxNzNmYjZiYjIiLCJ1c2VySWQiOiIxMDUyNTk3NjU2In0=</vt:lpwstr>
  </property>
  <property fmtid="{D5CDD505-2E9C-101B-9397-08002B2CF9AE}" pid="3" name="KSOProductBuildVer">
    <vt:lpwstr>2052-12.1.0.24034</vt:lpwstr>
  </property>
  <property fmtid="{D5CDD505-2E9C-101B-9397-08002B2CF9AE}" pid="4" name="ICV">
    <vt:lpwstr>ECA62B4EA47C4A90A2B33BBA6993B785_12</vt:lpwstr>
  </property>
</Properties>
</file>