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27C8E">
      <w:pP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附件1</w:t>
      </w:r>
    </w:p>
    <w:p w14:paraId="17A85308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福建船政交通职业学院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第五届第二次教代会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提案征集表</w:t>
      </w:r>
    </w:p>
    <w:tbl>
      <w:tblPr>
        <w:tblStyle w:val="2"/>
        <w:tblW w:w="10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619"/>
        <w:gridCol w:w="2433"/>
        <w:gridCol w:w="1540"/>
        <w:gridCol w:w="1295"/>
        <w:gridCol w:w="1966"/>
      </w:tblGrid>
      <w:tr w14:paraId="2FE0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16" w:type="dxa"/>
            <w:vAlign w:val="center"/>
          </w:tcPr>
          <w:p w14:paraId="2E3671F9">
            <w:pPr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24"/>
              </w:rPr>
              <w:t>提案人</w:t>
            </w:r>
          </w:p>
        </w:tc>
        <w:tc>
          <w:tcPr>
            <w:tcW w:w="1619" w:type="dxa"/>
            <w:vAlign w:val="center"/>
          </w:tcPr>
          <w:p w14:paraId="0322DC38">
            <w:pPr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所在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433" w:type="dxa"/>
            <w:vAlign w:val="center"/>
          </w:tcPr>
          <w:p w14:paraId="6662B9DB">
            <w:pPr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代表类型</w:t>
            </w:r>
          </w:p>
        </w:tc>
        <w:tc>
          <w:tcPr>
            <w:tcW w:w="1540" w:type="dxa"/>
            <w:vAlign w:val="center"/>
          </w:tcPr>
          <w:p w14:paraId="48C83E10">
            <w:pPr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现任职务</w:t>
            </w:r>
          </w:p>
        </w:tc>
        <w:tc>
          <w:tcPr>
            <w:tcW w:w="1295" w:type="dxa"/>
            <w:vAlign w:val="center"/>
          </w:tcPr>
          <w:p w14:paraId="256974F7">
            <w:pPr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966" w:type="dxa"/>
            <w:vAlign w:val="center"/>
          </w:tcPr>
          <w:p w14:paraId="240D41E7">
            <w:pPr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联系电话</w:t>
            </w:r>
          </w:p>
        </w:tc>
      </w:tr>
      <w:tr w14:paraId="1007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16" w:type="dxa"/>
            <w:vAlign w:val="center"/>
          </w:tcPr>
          <w:p w14:paraId="2637C7C7">
            <w:pPr>
              <w:jc w:val="center"/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5B66FBB2">
            <w:pPr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 w14:paraId="0AD64BCC">
            <w:pPr>
              <w:jc w:val="center"/>
              <w:rPr>
                <w:rFonts w:hint="default" w:eastAsia="仿宋_GB2312"/>
                <w:bCs/>
                <w:sz w:val="24"/>
                <w:u w:val="singl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AECE592">
            <w:pPr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0E21E852">
            <w:pPr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0B4C2A42">
            <w:pPr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</w:p>
        </w:tc>
      </w:tr>
      <w:tr w14:paraId="4114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516" w:type="dxa"/>
            <w:vAlign w:val="center"/>
          </w:tcPr>
          <w:p w14:paraId="2491E698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附议人</w:t>
            </w:r>
          </w:p>
          <w:p w14:paraId="361B3CD4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（至少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bCs/>
                <w:sz w:val="24"/>
              </w:rPr>
              <w:t>人）</w:t>
            </w:r>
          </w:p>
        </w:tc>
        <w:tc>
          <w:tcPr>
            <w:tcW w:w="8853" w:type="dxa"/>
            <w:gridSpan w:val="5"/>
            <w:vAlign w:val="center"/>
          </w:tcPr>
          <w:p w14:paraId="77A49523">
            <w:pPr>
              <w:rPr>
                <w:rFonts w:hint="default" w:eastAsia="仿宋_GB2312"/>
                <w:bCs/>
                <w:sz w:val="24"/>
                <w:lang w:val="en-US" w:eastAsia="zh-CN"/>
              </w:rPr>
            </w:pPr>
          </w:p>
        </w:tc>
      </w:tr>
      <w:tr w14:paraId="0E73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 w14:paraId="38043B39">
            <w:pPr>
              <w:jc w:val="center"/>
              <w:rPr>
                <w:rFonts w:hint="eastAsia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提案名称</w:t>
            </w:r>
          </w:p>
        </w:tc>
        <w:tc>
          <w:tcPr>
            <w:tcW w:w="8853" w:type="dxa"/>
            <w:gridSpan w:val="5"/>
            <w:tcBorders>
              <w:bottom w:val="single" w:color="auto" w:sz="4" w:space="0"/>
            </w:tcBorders>
            <w:vAlign w:val="center"/>
          </w:tcPr>
          <w:p w14:paraId="37009EC0">
            <w:pPr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</w:p>
        </w:tc>
      </w:tr>
      <w:tr w14:paraId="76BB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 w14:paraId="2642579D">
            <w:pPr>
              <w:jc w:val="center"/>
              <w:rPr>
                <w:rFonts w:hint="eastAsia" w:ascii="宋体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提案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主题</w:t>
            </w:r>
          </w:p>
        </w:tc>
        <w:tc>
          <w:tcPr>
            <w:tcW w:w="8853" w:type="dxa"/>
            <w:gridSpan w:val="5"/>
            <w:tcBorders>
              <w:bottom w:val="single" w:color="auto" w:sz="4" w:space="0"/>
            </w:tcBorders>
            <w:vAlign w:val="center"/>
          </w:tcPr>
          <w:p w14:paraId="1211F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320" w:firstLineChars="100"/>
              <w:jc w:val="left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党建引领与思想铸魂；</w:t>
            </w:r>
            <w:r>
              <w:rPr>
                <w:rFonts w:hint="eastAsia" w:ascii="微软雅黑" w:hAnsi="微软雅黑" w:eastAsia="微软雅黑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人才培养与教育教学改革；</w:t>
            </w:r>
            <w:r>
              <w:rPr>
                <w:rFonts w:hint="eastAsia" w:ascii="微软雅黑" w:hAnsi="微软雅黑" w:eastAsia="微软雅黑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师资队伍与人才强校;    </w:t>
            </w:r>
          </w:p>
          <w:p w14:paraId="6AD64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320" w:firstLineChars="100"/>
              <w:jc w:val="left"/>
              <w:textAlignment w:val="auto"/>
              <w:rPr>
                <w:rFonts w:hint="eastAsia" w:ascii="宋体" w:hAnsi="宋体" w:cs="宋体"/>
                <w:color w:val="494949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内涵发展与治理效能；</w:t>
            </w:r>
            <w:r>
              <w:rPr>
                <w:rFonts w:hint="eastAsia" w:ascii="微软雅黑" w:hAnsi="微软雅黑" w:eastAsia="微软雅黑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和谐校园与权益保障；</w:t>
            </w:r>
          </w:p>
        </w:tc>
      </w:tr>
      <w:tr w14:paraId="25A9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516" w:type="dxa"/>
            <w:vAlign w:val="center"/>
          </w:tcPr>
          <w:p w14:paraId="2A9E2DE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</w:t>
            </w:r>
          </w:p>
          <w:p w14:paraId="0E57353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</w:t>
            </w:r>
          </w:p>
          <w:p w14:paraId="3762AC8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依</w:t>
            </w:r>
          </w:p>
          <w:p w14:paraId="7F1CB88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据</w:t>
            </w:r>
          </w:p>
          <w:p w14:paraId="72A0F75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</w:t>
            </w:r>
          </w:p>
          <w:p w14:paraId="0CA7265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</w:t>
            </w:r>
          </w:p>
          <w:p w14:paraId="764467F3"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由</w:t>
            </w:r>
          </w:p>
        </w:tc>
        <w:tc>
          <w:tcPr>
            <w:tcW w:w="885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4C20E768">
            <w:pPr>
              <w:ind w:firstLine="482" w:firstLineChars="200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405C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1516" w:type="dxa"/>
            <w:vAlign w:val="center"/>
          </w:tcPr>
          <w:p w14:paraId="5272987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</w:t>
            </w:r>
          </w:p>
          <w:p w14:paraId="276B819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</w:t>
            </w:r>
          </w:p>
          <w:p w14:paraId="7A4DDB0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</w:t>
            </w:r>
          </w:p>
          <w:p w14:paraId="235EBB7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</w:t>
            </w:r>
          </w:p>
          <w:p w14:paraId="0FCC6D0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</w:t>
            </w:r>
          </w:p>
          <w:p w14:paraId="34D8B9B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议</w:t>
            </w:r>
          </w:p>
        </w:tc>
        <w:tc>
          <w:tcPr>
            <w:tcW w:w="885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34567463">
            <w:pPr>
              <w:numPr>
                <w:ilvl w:val="0"/>
                <w:numId w:val="0"/>
              </w:numPr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</w:p>
        </w:tc>
      </w:tr>
      <w:tr w14:paraId="6E4FF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  <w:jc w:val="center"/>
        </w:trPr>
        <w:tc>
          <w:tcPr>
            <w:tcW w:w="1516" w:type="dxa"/>
            <w:textDirection w:val="tbRlV"/>
            <w:vAlign w:val="center"/>
          </w:tcPr>
          <w:p w14:paraId="1425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right="142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48"/>
                <w:kern w:val="0"/>
                <w:sz w:val="24"/>
                <w:fitText w:val="1920" w:id="1137327113"/>
                <w:lang w:eastAsia="zh-CN"/>
              </w:rPr>
              <w:t>所在</w:t>
            </w:r>
            <w:r>
              <w:rPr>
                <w:rFonts w:hint="eastAsia" w:ascii="仿宋_GB2312" w:eastAsia="仿宋_GB2312"/>
                <w:spacing w:val="48"/>
                <w:kern w:val="0"/>
                <w:sz w:val="24"/>
                <w:fitText w:val="1920" w:id="1137327113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pacing w:val="48"/>
                <w:kern w:val="0"/>
                <w:sz w:val="24"/>
                <w:fitText w:val="1920" w:id="1137327113"/>
                <w:lang w:eastAsia="zh-CN"/>
              </w:rPr>
              <w:t>意</w:t>
            </w:r>
            <w:r>
              <w:rPr>
                <w:rFonts w:hint="eastAsia" w:ascii="仿宋_GB2312" w:eastAsia="仿宋_GB2312"/>
                <w:spacing w:val="0"/>
                <w:kern w:val="0"/>
                <w:sz w:val="24"/>
                <w:fitText w:val="1920" w:id="1137327113"/>
                <w:lang w:eastAsia="zh-CN"/>
              </w:rPr>
              <w:t>见</w:t>
            </w:r>
          </w:p>
        </w:tc>
        <w:tc>
          <w:tcPr>
            <w:tcW w:w="885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66855DB4">
            <w:pPr>
              <w:numPr>
                <w:ilvl w:val="0"/>
                <w:numId w:val="0"/>
              </w:numPr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</w:p>
          <w:p w14:paraId="5BD35C25">
            <w:pPr>
              <w:numPr>
                <w:ilvl w:val="0"/>
                <w:numId w:val="0"/>
              </w:numPr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</w:p>
          <w:p w14:paraId="599FF76C">
            <w:pPr>
              <w:numPr>
                <w:ilvl w:val="0"/>
                <w:numId w:val="0"/>
              </w:numPr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</w:p>
          <w:p w14:paraId="68FFE145">
            <w:pPr>
              <w:numPr>
                <w:ilvl w:val="0"/>
                <w:numId w:val="0"/>
              </w:numPr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</w:p>
          <w:p w14:paraId="12C47CFC">
            <w:pPr>
              <w:numPr>
                <w:ilvl w:val="0"/>
                <w:numId w:val="0"/>
              </w:numPr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</w:p>
          <w:p w14:paraId="642FED9F">
            <w:pPr>
              <w:numPr>
                <w:ilvl w:val="0"/>
                <w:numId w:val="0"/>
              </w:numPr>
              <w:jc w:val="right"/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（党总支书记签字、盖章）</w:t>
            </w:r>
          </w:p>
          <w:p w14:paraId="5D77A356">
            <w:pPr>
              <w:numPr>
                <w:ilvl w:val="0"/>
                <w:numId w:val="0"/>
              </w:numPr>
              <w:jc w:val="right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XX年 XX月XX日</w:t>
            </w:r>
          </w:p>
        </w:tc>
      </w:tr>
      <w:tr w14:paraId="0569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  <w:jc w:val="center"/>
        </w:trPr>
        <w:tc>
          <w:tcPr>
            <w:tcW w:w="1516" w:type="dxa"/>
            <w:textDirection w:val="tbRlV"/>
            <w:vAlign w:val="center"/>
          </w:tcPr>
          <w:p w14:paraId="01C3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right="142"/>
              <w:jc w:val="center"/>
              <w:textAlignment w:val="auto"/>
              <w:rPr>
                <w:rFonts w:hint="default" w:ascii="仿宋_GB2312" w:eastAsia="仿宋_GB2312"/>
                <w:spacing w:val="1680"/>
                <w:kern w:val="0"/>
                <w:sz w:val="24"/>
                <w:fitText w:val="1920" w:id="268644847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提案工作小组意见</w:t>
            </w:r>
          </w:p>
        </w:tc>
        <w:tc>
          <w:tcPr>
            <w:tcW w:w="8853" w:type="dxa"/>
            <w:gridSpan w:val="5"/>
            <w:tcBorders>
              <w:top w:val="single" w:color="auto" w:sz="4" w:space="0"/>
            </w:tcBorders>
          </w:tcPr>
          <w:p w14:paraId="3C1E698E">
            <w:pPr>
              <w:numPr>
                <w:ilvl w:val="0"/>
                <w:numId w:val="0"/>
              </w:numPr>
              <w:ind w:firstLine="240" w:firstLineChars="100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 xml:space="preserve">是否予以立案：  </w:t>
            </w:r>
            <w:r>
              <w:rPr>
                <w:rFonts w:hint="eastAsia" w:ascii="微软雅黑" w:hAnsi="微软雅黑" w:eastAsia="微软雅黑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微软雅黑" w:hAnsi="微软雅黑" w:eastAsia="微软雅黑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是   </w:t>
            </w:r>
            <w:r>
              <w:rPr>
                <w:rFonts w:hint="eastAsia" w:ascii="微软雅黑" w:hAnsi="微软雅黑" w:eastAsia="微软雅黑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微软雅黑" w:hAnsi="微软雅黑" w:eastAsia="微软雅黑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否</w:t>
            </w:r>
          </w:p>
          <w:p w14:paraId="215CA972"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立案类别：</w:t>
            </w:r>
            <w:r>
              <w:rPr>
                <w:rFonts w:hint="eastAsia" w:ascii="微软雅黑" w:hAnsi="微软雅黑" w:eastAsia="微软雅黑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重点提案 </w:t>
            </w:r>
            <w:r>
              <w:rPr>
                <w:rFonts w:hint="eastAsia" w:ascii="微软雅黑" w:hAnsi="微软雅黑" w:eastAsia="微软雅黑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一般提案</w:t>
            </w:r>
          </w:p>
          <w:p w14:paraId="45278852">
            <w:pPr>
              <w:numPr>
                <w:ilvl w:val="0"/>
                <w:numId w:val="0"/>
              </w:numPr>
              <w:ind w:firstLine="240" w:firstLineChars="100"/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029E04F1">
            <w:pPr>
              <w:numPr>
                <w:ilvl w:val="0"/>
                <w:numId w:val="0"/>
              </w:numPr>
              <w:ind w:firstLine="240" w:firstLineChars="100"/>
              <w:rPr>
                <w:rFonts w:hint="default" w:ascii="仿宋_GB2312" w:eastAsia="仿宋_GB2312"/>
                <w:szCs w:val="21"/>
                <w:u w:val="single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转交办理职能部门：</w:t>
            </w:r>
            <w:r>
              <w:rPr>
                <w:rFonts w:hint="eastAsia" w:eastAsia="仿宋_GB2312"/>
                <w:b w:val="0"/>
                <w:bCs w:val="0"/>
                <w:sz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 xml:space="preserve">        </w:t>
            </w:r>
          </w:p>
        </w:tc>
      </w:tr>
    </w:tbl>
    <w:p w14:paraId="5966772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t>注：代表类别有教学科研、领导干部、教职员工、工勤人员</w:t>
      </w:r>
    </w:p>
    <w:sectPr>
      <w:pgSz w:w="11906" w:h="16838"/>
      <w:pgMar w:top="1361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058FB"/>
    <w:rsid w:val="045058FB"/>
    <w:rsid w:val="3CD92C87"/>
    <w:rsid w:val="4CA82EDE"/>
    <w:rsid w:val="5828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396</Characters>
  <Lines>0</Lines>
  <Paragraphs>0</Paragraphs>
  <TotalTime>0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2025-12-30T06:37:00Z</dcterms:created>
  <dc:creator>梁晶</dc:creator>
  <cp:lastModifiedBy>梁晶</cp:lastModifiedBy>
  <dcterms:modified xsi:type="dcterms:W3CDTF">2025-12-30T09:47:42Z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D5F7B6B5059D4300A23A3E3D55F65BC2_11</vt:lpwstr>
  </property>
  <property fmtid="{D5CDD505-2E9C-101B-9397-08002B2CF9AE}" pid="4" name="KSOTemplateDocerSaveRecord">
    <vt:lpwstr>eyJoZGlkIjoiMmQxN2UyZjdjOTBhNGRiYWY3ZDczYTU4YzgxY2JlMWEiLCJ1c2VySWQiOiIxNTA2MTY5NTAzIn0=</vt:lpwstr>
  </property>
</Properties>
</file>