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2F99" w:rsidRDefault="00232F99" w:rsidP="009F4391">
      <w:pPr>
        <w:widowControl/>
        <w:shd w:val="clear" w:color="auto" w:fill="FFFFFF"/>
        <w:spacing w:line="360" w:lineRule="auto"/>
        <w:contextualSpacing/>
        <w:jc w:val="center"/>
        <w:rPr>
          <w:rFonts w:ascii="仿宋" w:eastAsia="仿宋" w:hAnsi="仿宋" w:cs="宋体"/>
          <w:b/>
          <w:bCs/>
          <w:color w:val="282828"/>
          <w:kern w:val="36"/>
          <w:sz w:val="32"/>
          <w:szCs w:val="32"/>
        </w:rPr>
      </w:pPr>
      <w:r w:rsidRPr="009F4391">
        <w:rPr>
          <w:rFonts w:ascii="仿宋" w:eastAsia="仿宋" w:hAnsi="仿宋" w:cs="宋体" w:hint="eastAsia"/>
          <w:b/>
          <w:bCs/>
          <w:color w:val="282828"/>
          <w:kern w:val="36"/>
          <w:sz w:val="32"/>
          <w:szCs w:val="32"/>
        </w:rPr>
        <w:t>福建船政交通职业学院横向项目及经费管理办法</w:t>
      </w:r>
    </w:p>
    <w:p w:rsidR="00FA1FDB" w:rsidRPr="00FA1FDB" w:rsidRDefault="00FA1FDB" w:rsidP="009F4391">
      <w:pPr>
        <w:widowControl/>
        <w:shd w:val="clear" w:color="auto" w:fill="FFFFFF"/>
        <w:spacing w:line="360" w:lineRule="auto"/>
        <w:contextualSpacing/>
        <w:jc w:val="center"/>
        <w:rPr>
          <w:rFonts w:ascii="仿宋" w:eastAsia="仿宋" w:hAnsi="仿宋" w:cs="宋体"/>
          <w:b/>
          <w:bCs/>
          <w:color w:val="282828"/>
          <w:kern w:val="36"/>
          <w:sz w:val="32"/>
          <w:szCs w:val="32"/>
        </w:rPr>
      </w:pPr>
      <w:r>
        <w:rPr>
          <w:rFonts w:ascii="仿宋" w:eastAsia="仿宋" w:hAnsi="仿宋" w:cs="宋体" w:hint="eastAsia"/>
          <w:b/>
          <w:bCs/>
          <w:color w:val="282828"/>
          <w:kern w:val="36"/>
          <w:sz w:val="32"/>
          <w:szCs w:val="32"/>
        </w:rPr>
        <w:t>（征求意见稿）</w:t>
      </w:r>
    </w:p>
    <w:p w:rsidR="00232F99" w:rsidRPr="009F4391" w:rsidRDefault="00232F99" w:rsidP="009F4391">
      <w:pPr>
        <w:pStyle w:val="a3"/>
        <w:shd w:val="clear" w:color="auto" w:fill="FFFFFF"/>
        <w:spacing w:before="0" w:beforeAutospacing="0" w:after="0" w:afterAutospacing="0" w:line="360" w:lineRule="auto"/>
        <w:contextualSpacing/>
        <w:jc w:val="both"/>
        <w:rPr>
          <w:rFonts w:ascii="仿宋" w:eastAsia="仿宋" w:hAnsi="仿宋"/>
          <w:color w:val="333333"/>
          <w:sz w:val="32"/>
          <w:szCs w:val="32"/>
        </w:rPr>
      </w:pPr>
    </w:p>
    <w:p w:rsidR="00232F99" w:rsidRPr="009F4391" w:rsidRDefault="00232F99" w:rsidP="009F4391">
      <w:pPr>
        <w:pStyle w:val="a3"/>
        <w:shd w:val="clear" w:color="auto" w:fill="FFFFFF"/>
        <w:spacing w:before="0" w:beforeAutospacing="0" w:after="0" w:afterAutospacing="0" w:line="360" w:lineRule="auto"/>
        <w:contextualSpacing/>
        <w:jc w:val="center"/>
        <w:rPr>
          <w:rFonts w:ascii="仿宋" w:eastAsia="仿宋" w:hAnsi="仿宋"/>
          <w:b/>
          <w:color w:val="333333"/>
          <w:sz w:val="32"/>
          <w:szCs w:val="32"/>
        </w:rPr>
      </w:pPr>
      <w:r w:rsidRPr="009F4391">
        <w:rPr>
          <w:rFonts w:ascii="仿宋" w:eastAsia="仿宋" w:hAnsi="仿宋" w:hint="eastAsia"/>
          <w:b/>
          <w:color w:val="333333"/>
          <w:sz w:val="32"/>
          <w:szCs w:val="32"/>
        </w:rPr>
        <w:t>第一章</w:t>
      </w:r>
      <w:r w:rsidR="006E2089">
        <w:rPr>
          <w:rFonts w:ascii="Calibri" w:eastAsia="仿宋" w:hAnsi="Calibri" w:cs="Calibri"/>
          <w:b/>
          <w:color w:val="333333"/>
          <w:sz w:val="32"/>
          <w:szCs w:val="32"/>
        </w:rPr>
        <w:t xml:space="preserve">  </w:t>
      </w:r>
      <w:r w:rsidRPr="009F4391">
        <w:rPr>
          <w:rFonts w:ascii="仿宋" w:eastAsia="仿宋" w:hAnsi="仿宋" w:hint="eastAsia"/>
          <w:b/>
          <w:color w:val="333333"/>
          <w:sz w:val="32"/>
          <w:szCs w:val="32"/>
        </w:rPr>
        <w:t>总则</w:t>
      </w:r>
    </w:p>
    <w:p w:rsidR="00FA1FDB" w:rsidRDefault="00232F99" w:rsidP="002F28B0">
      <w:pPr>
        <w:pStyle w:val="a3"/>
        <w:shd w:val="clear" w:color="auto" w:fill="FFFFFF"/>
        <w:spacing w:before="0" w:beforeAutospacing="0" w:after="0" w:afterAutospacing="0" w:line="360" w:lineRule="auto"/>
        <w:ind w:firstLineChars="200" w:firstLine="643"/>
        <w:contextualSpacing/>
        <w:jc w:val="both"/>
        <w:rPr>
          <w:rFonts w:ascii="仿宋" w:eastAsia="仿宋" w:hAnsi="仿宋"/>
          <w:color w:val="333333"/>
          <w:sz w:val="32"/>
          <w:szCs w:val="32"/>
        </w:rPr>
      </w:pPr>
      <w:r w:rsidRPr="009F4391">
        <w:rPr>
          <w:rStyle w:val="a4"/>
          <w:rFonts w:ascii="仿宋" w:eastAsia="仿宋" w:hAnsi="仿宋" w:hint="eastAsia"/>
          <w:color w:val="333333"/>
          <w:sz w:val="32"/>
          <w:szCs w:val="32"/>
        </w:rPr>
        <w:t>第一条</w:t>
      </w:r>
      <w:r w:rsidR="00AE57EF" w:rsidRPr="009F4391">
        <w:rPr>
          <w:rStyle w:val="a4"/>
          <w:rFonts w:ascii="Calibri" w:eastAsia="仿宋" w:hAnsi="Calibri" w:cs="Calibri"/>
          <w:color w:val="333333"/>
          <w:sz w:val="32"/>
          <w:szCs w:val="32"/>
        </w:rPr>
        <w:t>  </w:t>
      </w:r>
      <w:r w:rsidR="00AE57EF">
        <w:rPr>
          <w:rStyle w:val="a4"/>
          <w:rFonts w:ascii="Calibri" w:eastAsia="仿宋" w:hAnsi="Calibri" w:cs="Calibri"/>
          <w:color w:val="333333"/>
          <w:sz w:val="32"/>
          <w:szCs w:val="32"/>
        </w:rPr>
        <w:t xml:space="preserve"> </w:t>
      </w:r>
      <w:r w:rsidRPr="009F4391">
        <w:rPr>
          <w:rFonts w:ascii="仿宋" w:eastAsia="仿宋" w:hAnsi="仿宋" w:hint="eastAsia"/>
          <w:color w:val="333333"/>
          <w:sz w:val="32"/>
          <w:szCs w:val="32"/>
        </w:rPr>
        <w:t>为贯彻学校“激励创新、加强协同、突出重点、促进转化、服务社会”的科技工作方针，规范横向项目及经费管理，提高经费使用效益，促进学校横向科技事业的发展，根据《中共中央办公厅</w:t>
      </w:r>
      <w:r w:rsidRPr="009F4391">
        <w:rPr>
          <w:rFonts w:ascii="Calibri" w:eastAsia="仿宋" w:hAnsi="Calibri" w:cs="Calibri"/>
          <w:color w:val="333333"/>
          <w:sz w:val="32"/>
          <w:szCs w:val="32"/>
        </w:rPr>
        <w:t>  </w:t>
      </w:r>
      <w:r w:rsidR="00957620" w:rsidRPr="009F4391">
        <w:rPr>
          <w:rFonts w:ascii="仿宋" w:eastAsia="仿宋" w:hAnsi="仿宋" w:cs="Calibri"/>
          <w:color w:val="333333"/>
          <w:sz w:val="32"/>
          <w:szCs w:val="32"/>
        </w:rPr>
        <w:t xml:space="preserve"> </w:t>
      </w:r>
      <w:r w:rsidRPr="009F4391">
        <w:rPr>
          <w:rFonts w:ascii="仿宋" w:eastAsia="仿宋" w:hAnsi="仿宋" w:hint="eastAsia"/>
          <w:color w:val="333333"/>
          <w:sz w:val="32"/>
          <w:szCs w:val="32"/>
        </w:rPr>
        <w:t>国务院办公厅关于实行以增加知识价值为导向分配政策的若干意见》（</w:t>
      </w:r>
      <w:proofErr w:type="gramStart"/>
      <w:r w:rsidRPr="009F4391">
        <w:rPr>
          <w:rFonts w:ascii="仿宋" w:eastAsia="仿宋" w:hAnsi="仿宋" w:hint="eastAsia"/>
          <w:color w:val="333333"/>
          <w:sz w:val="32"/>
          <w:szCs w:val="32"/>
        </w:rPr>
        <w:t>厅字〔2016〕</w:t>
      </w:r>
      <w:proofErr w:type="gramEnd"/>
      <w:r w:rsidRPr="009F4391">
        <w:rPr>
          <w:rFonts w:ascii="仿宋" w:eastAsia="仿宋" w:hAnsi="仿宋" w:hint="eastAsia"/>
          <w:color w:val="333333"/>
          <w:sz w:val="32"/>
          <w:szCs w:val="32"/>
        </w:rPr>
        <w:t>35号）、《科技部等6部门关于扩大高校和科研院所科研相关自主权的若干意见》</w:t>
      </w:r>
      <w:r w:rsidRPr="009F4391">
        <w:rPr>
          <w:rFonts w:ascii="仿宋" w:eastAsia="仿宋" w:hAnsi="仿宋" w:hint="eastAsia"/>
          <w:color w:val="000000"/>
          <w:sz w:val="32"/>
          <w:szCs w:val="32"/>
        </w:rPr>
        <w:t>（国科发政〔2019〕260号）</w:t>
      </w:r>
      <w:r w:rsidRPr="009F4391">
        <w:rPr>
          <w:rFonts w:ascii="仿宋" w:eastAsia="仿宋" w:hAnsi="仿宋" w:hint="eastAsia"/>
          <w:color w:val="333333"/>
          <w:sz w:val="32"/>
          <w:szCs w:val="32"/>
        </w:rPr>
        <w:t>、《中共教育部党组关于抓好赋予科研管理更大自主权有关文件贯彻落实工作的通知》（</w:t>
      </w:r>
      <w:proofErr w:type="gramStart"/>
      <w:r w:rsidRPr="009F4391">
        <w:rPr>
          <w:rFonts w:ascii="仿宋" w:eastAsia="仿宋" w:hAnsi="仿宋" w:hint="eastAsia"/>
          <w:color w:val="333333"/>
          <w:sz w:val="32"/>
          <w:szCs w:val="32"/>
        </w:rPr>
        <w:t>教党函〔2019〕</w:t>
      </w:r>
      <w:proofErr w:type="gramEnd"/>
      <w:r w:rsidRPr="009F4391">
        <w:rPr>
          <w:rFonts w:ascii="仿宋" w:eastAsia="仿宋" w:hAnsi="仿宋" w:hint="eastAsia"/>
          <w:color w:val="333333"/>
          <w:sz w:val="32"/>
          <w:szCs w:val="32"/>
        </w:rPr>
        <w:t>37号）、《</w:t>
      </w:r>
      <w:r w:rsidRPr="009F4391">
        <w:rPr>
          <w:rFonts w:ascii="仿宋" w:eastAsia="仿宋" w:hAnsi="仿宋" w:hint="eastAsia"/>
          <w:color w:val="000000"/>
          <w:sz w:val="32"/>
          <w:szCs w:val="32"/>
        </w:rPr>
        <w:t>中共</w:t>
      </w:r>
      <w:r w:rsidRPr="009F4391">
        <w:rPr>
          <w:rFonts w:ascii="仿宋" w:eastAsia="仿宋" w:hAnsi="仿宋" w:hint="eastAsia"/>
          <w:color w:val="333333"/>
          <w:sz w:val="32"/>
          <w:szCs w:val="32"/>
        </w:rPr>
        <w:t>福建省委办公厅</w:t>
      </w:r>
      <w:r w:rsidRPr="009F4391">
        <w:rPr>
          <w:rFonts w:ascii="Calibri" w:eastAsia="仿宋" w:hAnsi="Calibri" w:cs="Calibri"/>
          <w:color w:val="333333"/>
          <w:sz w:val="32"/>
          <w:szCs w:val="32"/>
        </w:rPr>
        <w:t>  </w:t>
      </w:r>
      <w:r w:rsidR="002F28B0">
        <w:rPr>
          <w:rFonts w:ascii="Calibri" w:eastAsia="仿宋" w:hAnsi="Calibri" w:cs="Calibri"/>
          <w:color w:val="333333"/>
          <w:sz w:val="32"/>
          <w:szCs w:val="32"/>
        </w:rPr>
        <w:t xml:space="preserve"> </w:t>
      </w:r>
      <w:r w:rsidRPr="009F4391">
        <w:rPr>
          <w:rFonts w:ascii="仿宋" w:eastAsia="仿宋" w:hAnsi="仿宋" w:hint="eastAsia"/>
          <w:color w:val="000000"/>
          <w:sz w:val="32"/>
          <w:szCs w:val="32"/>
        </w:rPr>
        <w:t>福建</w:t>
      </w:r>
      <w:r w:rsidRPr="009F4391">
        <w:rPr>
          <w:rFonts w:ascii="仿宋" w:eastAsia="仿宋" w:hAnsi="仿宋" w:hint="eastAsia"/>
          <w:color w:val="333333"/>
          <w:sz w:val="32"/>
          <w:szCs w:val="32"/>
        </w:rPr>
        <w:t>省人民政府办公厅</w:t>
      </w:r>
      <w:r w:rsidRPr="009F4391">
        <w:rPr>
          <w:rFonts w:ascii="仿宋" w:eastAsia="仿宋" w:hAnsi="仿宋" w:hint="eastAsia"/>
          <w:color w:val="000000"/>
          <w:sz w:val="32"/>
          <w:szCs w:val="32"/>
        </w:rPr>
        <w:t>关于实行以增加知识价值为导向分配政策的实施意见》（闽委办发〔2017〕39号）</w:t>
      </w:r>
      <w:r w:rsidRPr="009F4391">
        <w:rPr>
          <w:rFonts w:ascii="仿宋" w:eastAsia="仿宋" w:hAnsi="仿宋" w:hint="eastAsia"/>
          <w:color w:val="333333"/>
          <w:sz w:val="32"/>
          <w:szCs w:val="32"/>
        </w:rPr>
        <w:t>、《福建省科学技术厅等四部门关于进一步促进高校和省属科研院</w:t>
      </w:r>
      <w:r w:rsidRPr="009F4391">
        <w:rPr>
          <w:rFonts w:ascii="仿宋" w:eastAsia="仿宋" w:hAnsi="仿宋" w:hint="eastAsia"/>
          <w:color w:val="000000"/>
          <w:sz w:val="32"/>
          <w:szCs w:val="32"/>
        </w:rPr>
        <w:t>所创新发展政策贯彻落实的七条措施》（</w:t>
      </w:r>
      <w:proofErr w:type="gramStart"/>
      <w:r w:rsidRPr="009F4391">
        <w:rPr>
          <w:rFonts w:ascii="仿宋" w:eastAsia="仿宋" w:hAnsi="仿宋" w:hint="eastAsia"/>
          <w:color w:val="000000"/>
          <w:sz w:val="32"/>
          <w:szCs w:val="32"/>
        </w:rPr>
        <w:t>闽科综</w:t>
      </w:r>
      <w:proofErr w:type="gramEnd"/>
      <w:r w:rsidRPr="009F4391">
        <w:rPr>
          <w:rFonts w:ascii="仿宋" w:eastAsia="仿宋" w:hAnsi="仿宋" w:hint="eastAsia"/>
          <w:color w:val="000000"/>
          <w:sz w:val="32"/>
          <w:szCs w:val="32"/>
        </w:rPr>
        <w:t>〔2019〕7号）</w:t>
      </w:r>
      <w:r w:rsidR="00957620" w:rsidRPr="009F4391">
        <w:rPr>
          <w:rFonts w:ascii="仿宋" w:eastAsia="仿宋" w:hAnsi="仿宋" w:hint="eastAsia"/>
          <w:color w:val="000000"/>
          <w:sz w:val="32"/>
          <w:szCs w:val="32"/>
        </w:rPr>
        <w:t>、</w:t>
      </w:r>
      <w:r w:rsidR="00957620" w:rsidRPr="009F4391">
        <w:rPr>
          <w:rFonts w:ascii="仿宋" w:eastAsia="仿宋" w:hAnsi="仿宋" w:hint="eastAsia"/>
          <w:color w:val="FF0000"/>
          <w:sz w:val="32"/>
          <w:szCs w:val="32"/>
        </w:rPr>
        <w:t>《</w:t>
      </w:r>
      <w:r w:rsidR="005C45AD">
        <w:rPr>
          <w:rFonts w:ascii="仿宋" w:eastAsia="仿宋" w:hAnsi="仿宋" w:hint="eastAsia"/>
          <w:color w:val="FF0000"/>
          <w:sz w:val="32"/>
          <w:szCs w:val="32"/>
        </w:rPr>
        <w:t>福建省</w:t>
      </w:r>
      <w:r w:rsidR="00957620" w:rsidRPr="009F4391">
        <w:rPr>
          <w:rFonts w:ascii="仿宋" w:eastAsia="仿宋" w:hAnsi="仿宋" w:hint="eastAsia"/>
          <w:color w:val="FF0000"/>
          <w:sz w:val="32"/>
          <w:szCs w:val="32"/>
        </w:rPr>
        <w:t>人力资源</w:t>
      </w:r>
      <w:r w:rsidR="005C45AD">
        <w:rPr>
          <w:rFonts w:ascii="仿宋" w:eastAsia="仿宋" w:hAnsi="仿宋" w:hint="eastAsia"/>
          <w:color w:val="FF0000"/>
          <w:sz w:val="32"/>
          <w:szCs w:val="32"/>
        </w:rPr>
        <w:t>和</w:t>
      </w:r>
      <w:r w:rsidR="00957620" w:rsidRPr="009F4391">
        <w:rPr>
          <w:rFonts w:ascii="仿宋" w:eastAsia="仿宋" w:hAnsi="仿宋" w:hint="eastAsia"/>
          <w:color w:val="FF0000"/>
          <w:sz w:val="32"/>
          <w:szCs w:val="32"/>
        </w:rPr>
        <w:t>社会保障</w:t>
      </w:r>
      <w:r w:rsidR="005C45AD">
        <w:rPr>
          <w:rFonts w:ascii="仿宋" w:eastAsia="仿宋" w:hAnsi="仿宋" w:hint="eastAsia"/>
          <w:color w:val="FF0000"/>
          <w:sz w:val="32"/>
          <w:szCs w:val="32"/>
        </w:rPr>
        <w:t>厅</w:t>
      </w:r>
      <w:r w:rsidR="00365148">
        <w:rPr>
          <w:rFonts w:ascii="Calibri" w:eastAsia="仿宋" w:hAnsi="Calibri" w:cs="Calibri"/>
          <w:color w:val="333333"/>
          <w:sz w:val="32"/>
          <w:szCs w:val="32"/>
        </w:rPr>
        <w:t xml:space="preserve">  </w:t>
      </w:r>
      <w:r w:rsidR="005C45AD">
        <w:rPr>
          <w:rFonts w:ascii="仿宋" w:eastAsia="仿宋" w:hAnsi="仿宋" w:hint="eastAsia"/>
          <w:color w:val="FF0000"/>
          <w:sz w:val="32"/>
          <w:szCs w:val="32"/>
        </w:rPr>
        <w:t>福建省财政厅</w:t>
      </w:r>
      <w:r w:rsidR="00365148">
        <w:rPr>
          <w:rFonts w:ascii="Calibri" w:eastAsia="仿宋" w:hAnsi="Calibri" w:cs="Calibri"/>
          <w:color w:val="333333"/>
          <w:sz w:val="32"/>
          <w:szCs w:val="32"/>
        </w:rPr>
        <w:t xml:space="preserve">  </w:t>
      </w:r>
      <w:r w:rsidR="004C770E">
        <w:rPr>
          <w:rFonts w:ascii="仿宋" w:eastAsia="仿宋" w:hAnsi="仿宋" w:hint="eastAsia"/>
          <w:color w:val="FF0000"/>
          <w:sz w:val="32"/>
          <w:szCs w:val="32"/>
        </w:rPr>
        <w:t>福建省科学技术厅转发人力资源社会保障部</w:t>
      </w:r>
      <w:r w:rsidR="00365148">
        <w:rPr>
          <w:rFonts w:ascii="Calibri" w:eastAsia="仿宋" w:hAnsi="Calibri" w:cs="Calibri"/>
          <w:color w:val="333333"/>
          <w:sz w:val="32"/>
          <w:szCs w:val="32"/>
        </w:rPr>
        <w:t xml:space="preserve">  </w:t>
      </w:r>
      <w:r w:rsidR="004C770E">
        <w:rPr>
          <w:rFonts w:ascii="仿宋" w:eastAsia="仿宋" w:hAnsi="仿宋"/>
          <w:color w:val="FF0000"/>
          <w:sz w:val="32"/>
          <w:szCs w:val="32"/>
        </w:rPr>
        <w:t>财政部</w:t>
      </w:r>
      <w:r w:rsidR="00365148">
        <w:rPr>
          <w:rFonts w:ascii="Calibri" w:eastAsia="仿宋" w:hAnsi="Calibri" w:cs="Calibri"/>
          <w:color w:val="333333"/>
          <w:sz w:val="32"/>
          <w:szCs w:val="32"/>
        </w:rPr>
        <w:t xml:space="preserve">  </w:t>
      </w:r>
      <w:r w:rsidR="004C770E">
        <w:rPr>
          <w:rFonts w:ascii="仿宋" w:eastAsia="仿宋" w:hAnsi="仿宋"/>
          <w:color w:val="FF0000"/>
          <w:sz w:val="32"/>
          <w:szCs w:val="32"/>
        </w:rPr>
        <w:t>科技部</w:t>
      </w:r>
      <w:r w:rsidR="00957620" w:rsidRPr="009F4391">
        <w:rPr>
          <w:rFonts w:ascii="仿宋" w:eastAsia="仿宋" w:hAnsi="仿宋" w:hint="eastAsia"/>
          <w:color w:val="FF0000"/>
          <w:sz w:val="32"/>
          <w:szCs w:val="32"/>
        </w:rPr>
        <w:t>关于事业单位科研人员职务科技成果转化现金奖励纳入绩效工资管理有关问题的通知》（</w:t>
      </w:r>
      <w:r w:rsidR="004C770E">
        <w:rPr>
          <w:rFonts w:ascii="仿宋" w:eastAsia="仿宋" w:hAnsi="仿宋" w:hint="eastAsia"/>
          <w:color w:val="FF0000"/>
          <w:sz w:val="32"/>
          <w:szCs w:val="32"/>
        </w:rPr>
        <w:t>闽</w:t>
      </w:r>
      <w:r w:rsidR="00957620" w:rsidRPr="009F4391">
        <w:rPr>
          <w:rFonts w:ascii="仿宋" w:eastAsia="仿宋" w:hAnsi="仿宋" w:hint="eastAsia"/>
          <w:color w:val="FF0000"/>
          <w:sz w:val="32"/>
          <w:szCs w:val="32"/>
        </w:rPr>
        <w:t>人社</w:t>
      </w:r>
      <w:r w:rsidR="004C770E">
        <w:rPr>
          <w:rFonts w:ascii="仿宋" w:eastAsia="仿宋" w:hAnsi="仿宋" w:hint="eastAsia"/>
          <w:color w:val="FF0000"/>
          <w:sz w:val="32"/>
          <w:szCs w:val="32"/>
        </w:rPr>
        <w:t>文</w:t>
      </w:r>
      <w:r w:rsidR="00957620" w:rsidRPr="009F4391">
        <w:rPr>
          <w:rFonts w:ascii="仿宋" w:eastAsia="仿宋" w:hAnsi="仿宋" w:hint="eastAsia"/>
          <w:color w:val="FF0000"/>
          <w:sz w:val="32"/>
          <w:szCs w:val="32"/>
        </w:rPr>
        <w:t>〔2021〕</w:t>
      </w:r>
      <w:r w:rsidR="004C770E">
        <w:rPr>
          <w:rFonts w:ascii="仿宋" w:eastAsia="仿宋" w:hAnsi="仿宋"/>
          <w:color w:val="FF0000"/>
          <w:sz w:val="32"/>
          <w:szCs w:val="32"/>
        </w:rPr>
        <w:t>68</w:t>
      </w:r>
      <w:r w:rsidR="00957620" w:rsidRPr="009F4391">
        <w:rPr>
          <w:rFonts w:ascii="仿宋" w:eastAsia="仿宋" w:hAnsi="仿宋" w:hint="eastAsia"/>
          <w:color w:val="FF0000"/>
          <w:sz w:val="32"/>
          <w:szCs w:val="32"/>
        </w:rPr>
        <w:t>号）</w:t>
      </w:r>
      <w:r w:rsidRPr="009F4391">
        <w:rPr>
          <w:rFonts w:ascii="仿宋" w:eastAsia="仿宋" w:hAnsi="仿宋" w:hint="eastAsia"/>
          <w:color w:val="333333"/>
          <w:sz w:val="32"/>
          <w:szCs w:val="32"/>
        </w:rPr>
        <w:t>等文件精神，结合学校实际，</w:t>
      </w:r>
    </w:p>
    <w:p w:rsidR="00232F99" w:rsidRPr="009F4391" w:rsidRDefault="0013446E" w:rsidP="00FA1FDB">
      <w:pPr>
        <w:pStyle w:val="a3"/>
        <w:shd w:val="clear" w:color="auto" w:fill="FFFFFF"/>
        <w:spacing w:before="0" w:beforeAutospacing="0" w:after="0" w:afterAutospacing="0" w:line="360" w:lineRule="auto"/>
        <w:contextualSpacing/>
        <w:jc w:val="both"/>
        <w:rPr>
          <w:rFonts w:ascii="仿宋" w:eastAsia="仿宋" w:hAnsi="仿宋"/>
          <w:color w:val="333333"/>
          <w:sz w:val="32"/>
          <w:szCs w:val="32"/>
        </w:rPr>
      </w:pPr>
      <w:r w:rsidRPr="009F4391">
        <w:rPr>
          <w:rFonts w:ascii="仿宋" w:eastAsia="仿宋" w:hAnsi="仿宋" w:hint="eastAsia"/>
          <w:color w:val="FF0000"/>
          <w:sz w:val="32"/>
          <w:szCs w:val="32"/>
        </w:rPr>
        <w:lastRenderedPageBreak/>
        <w:t>修订</w:t>
      </w:r>
      <w:r w:rsidR="00232F99" w:rsidRPr="009F4391">
        <w:rPr>
          <w:rFonts w:ascii="仿宋" w:eastAsia="仿宋" w:hAnsi="仿宋" w:hint="eastAsia"/>
          <w:color w:val="333333"/>
          <w:sz w:val="32"/>
          <w:szCs w:val="32"/>
        </w:rPr>
        <w:t>本办法。</w:t>
      </w:r>
    </w:p>
    <w:p w:rsidR="00E022A8" w:rsidRPr="009F4391" w:rsidRDefault="00232F99" w:rsidP="002F28B0">
      <w:pPr>
        <w:pStyle w:val="a3"/>
        <w:shd w:val="clear" w:color="auto" w:fill="FFFFFF"/>
        <w:spacing w:before="0" w:beforeAutospacing="0" w:after="0" w:afterAutospacing="0" w:line="360" w:lineRule="auto"/>
        <w:ind w:firstLine="645"/>
        <w:contextualSpacing/>
        <w:jc w:val="both"/>
        <w:rPr>
          <w:rFonts w:ascii="仿宋" w:eastAsia="仿宋" w:hAnsi="仿宋"/>
          <w:color w:val="333333"/>
          <w:sz w:val="32"/>
          <w:szCs w:val="32"/>
        </w:rPr>
      </w:pPr>
      <w:r w:rsidRPr="009F4391">
        <w:rPr>
          <w:rStyle w:val="a4"/>
          <w:rFonts w:ascii="仿宋" w:eastAsia="仿宋" w:hAnsi="仿宋" w:hint="eastAsia"/>
          <w:color w:val="333333"/>
          <w:sz w:val="32"/>
          <w:szCs w:val="32"/>
        </w:rPr>
        <w:t>第二条</w:t>
      </w:r>
      <w:r w:rsidRPr="009F4391">
        <w:rPr>
          <w:rStyle w:val="a4"/>
          <w:rFonts w:ascii="Calibri" w:eastAsia="仿宋" w:hAnsi="Calibri" w:cs="Calibri"/>
          <w:color w:val="333333"/>
          <w:sz w:val="32"/>
          <w:szCs w:val="32"/>
        </w:rPr>
        <w:t>  </w:t>
      </w:r>
      <w:r w:rsidR="000835FA" w:rsidRPr="009F4391">
        <w:rPr>
          <w:rStyle w:val="a4"/>
          <w:rFonts w:ascii="仿宋" w:eastAsia="仿宋" w:hAnsi="仿宋" w:cs="Calibri"/>
          <w:color w:val="333333"/>
          <w:sz w:val="32"/>
          <w:szCs w:val="32"/>
        </w:rPr>
        <w:t xml:space="preserve"> </w:t>
      </w:r>
      <w:r w:rsidR="000835FA" w:rsidRPr="009F4391">
        <w:rPr>
          <w:rFonts w:ascii="仿宋" w:eastAsia="仿宋" w:hAnsi="仿宋" w:hint="eastAsia"/>
          <w:color w:val="333333"/>
          <w:sz w:val="32"/>
          <w:szCs w:val="32"/>
        </w:rPr>
        <w:t>本办法适用于福建船政交通职业学院教职工及</w:t>
      </w:r>
    </w:p>
    <w:p w:rsidR="000835FA" w:rsidRPr="009F4391" w:rsidRDefault="000835FA" w:rsidP="002F28B0">
      <w:pPr>
        <w:pStyle w:val="a3"/>
        <w:shd w:val="clear" w:color="auto" w:fill="FFFFFF"/>
        <w:spacing w:before="0" w:beforeAutospacing="0" w:after="0" w:afterAutospacing="0" w:line="360" w:lineRule="auto"/>
        <w:contextualSpacing/>
        <w:jc w:val="both"/>
        <w:rPr>
          <w:rFonts w:ascii="仿宋" w:eastAsia="仿宋" w:hAnsi="仿宋"/>
          <w:color w:val="333333"/>
          <w:sz w:val="32"/>
          <w:szCs w:val="32"/>
        </w:rPr>
      </w:pPr>
      <w:r w:rsidRPr="009F4391">
        <w:rPr>
          <w:rFonts w:ascii="仿宋" w:eastAsia="仿宋" w:hAnsi="仿宋" w:hint="eastAsia"/>
          <w:color w:val="333333"/>
          <w:sz w:val="32"/>
          <w:szCs w:val="32"/>
        </w:rPr>
        <w:t>各单位（含二级学院、科研机构、</w:t>
      </w:r>
      <w:r w:rsidRPr="009F4391">
        <w:rPr>
          <w:rFonts w:ascii="仿宋" w:eastAsia="仿宋" w:hAnsi="仿宋" w:hint="eastAsia"/>
          <w:color w:val="FF0000"/>
          <w:sz w:val="32"/>
          <w:szCs w:val="32"/>
        </w:rPr>
        <w:t>机关</w:t>
      </w:r>
      <w:r w:rsidR="003578F0">
        <w:rPr>
          <w:rFonts w:ascii="仿宋" w:eastAsia="仿宋" w:hAnsi="仿宋" w:hint="eastAsia"/>
          <w:color w:val="FF0000"/>
          <w:sz w:val="32"/>
          <w:szCs w:val="32"/>
        </w:rPr>
        <w:t>部处</w:t>
      </w:r>
      <w:r w:rsidRPr="009F4391">
        <w:rPr>
          <w:rFonts w:ascii="仿宋" w:eastAsia="仿宋" w:hAnsi="仿宋" w:hint="eastAsia"/>
          <w:color w:val="333333"/>
          <w:sz w:val="32"/>
          <w:szCs w:val="32"/>
        </w:rPr>
        <w:t>、直属单位，以下统称单位）从事的横向项目活动及其所获得的经费。</w:t>
      </w:r>
    </w:p>
    <w:p w:rsidR="00232F99" w:rsidRPr="009F4391" w:rsidRDefault="000835FA" w:rsidP="002F28B0">
      <w:pPr>
        <w:pStyle w:val="a3"/>
        <w:shd w:val="clear" w:color="auto" w:fill="FFFFFF"/>
        <w:spacing w:before="0" w:beforeAutospacing="0" w:after="0" w:afterAutospacing="0" w:line="360" w:lineRule="auto"/>
        <w:ind w:firstLine="645"/>
        <w:contextualSpacing/>
        <w:jc w:val="both"/>
        <w:rPr>
          <w:rFonts w:ascii="仿宋" w:eastAsia="仿宋" w:hAnsi="仿宋"/>
          <w:color w:val="333333"/>
          <w:sz w:val="32"/>
          <w:szCs w:val="32"/>
        </w:rPr>
      </w:pPr>
      <w:r w:rsidRPr="009F4391">
        <w:rPr>
          <w:rStyle w:val="a4"/>
          <w:rFonts w:ascii="仿宋" w:eastAsia="仿宋" w:hAnsi="仿宋" w:hint="eastAsia"/>
          <w:color w:val="333333"/>
          <w:sz w:val="32"/>
          <w:szCs w:val="32"/>
        </w:rPr>
        <w:t>第三条</w:t>
      </w:r>
      <w:r w:rsidR="0039796C" w:rsidRPr="009F4391">
        <w:rPr>
          <w:rStyle w:val="a4"/>
          <w:rFonts w:ascii="Calibri" w:eastAsia="仿宋" w:hAnsi="Calibri" w:cs="Calibri"/>
          <w:color w:val="333333"/>
          <w:sz w:val="32"/>
          <w:szCs w:val="32"/>
        </w:rPr>
        <w:t>  </w:t>
      </w:r>
      <w:r w:rsidR="0039796C" w:rsidRPr="009F4391">
        <w:rPr>
          <w:rStyle w:val="a4"/>
          <w:rFonts w:ascii="仿宋" w:eastAsia="仿宋" w:hAnsi="仿宋" w:cs="Calibri"/>
          <w:color w:val="333333"/>
          <w:sz w:val="32"/>
          <w:szCs w:val="32"/>
        </w:rPr>
        <w:t xml:space="preserve"> </w:t>
      </w:r>
      <w:r w:rsidR="00232F99" w:rsidRPr="009F4391">
        <w:rPr>
          <w:rFonts w:ascii="仿宋" w:eastAsia="仿宋" w:hAnsi="仿宋" w:hint="eastAsia"/>
          <w:color w:val="333333"/>
          <w:sz w:val="32"/>
          <w:szCs w:val="32"/>
        </w:rPr>
        <w:t>横向项目是指学校与校外企事业单位、科研机构及个人进行的技术开发、技术转让、技术咨询、技术服务、技术培训、政府购买及外包服务等活动所签订的项目，以及符合政府购买服务条件或社会委托获取的财政性规划类、专题调研类、科技服务与管理类项目，所取得的经费收入为横向经费。</w:t>
      </w:r>
    </w:p>
    <w:p w:rsidR="00232F99" w:rsidRPr="009F4391" w:rsidRDefault="000835FA" w:rsidP="002F28B0">
      <w:pPr>
        <w:pStyle w:val="a3"/>
        <w:shd w:val="clear" w:color="auto" w:fill="FFFFFF"/>
        <w:spacing w:before="0" w:beforeAutospacing="0" w:after="0" w:afterAutospacing="0" w:line="360" w:lineRule="auto"/>
        <w:ind w:firstLine="645"/>
        <w:contextualSpacing/>
        <w:jc w:val="both"/>
        <w:rPr>
          <w:rFonts w:ascii="仿宋" w:eastAsia="仿宋" w:hAnsi="仿宋"/>
          <w:color w:val="333333"/>
          <w:sz w:val="32"/>
          <w:szCs w:val="32"/>
        </w:rPr>
      </w:pPr>
      <w:r w:rsidRPr="009F4391">
        <w:rPr>
          <w:rStyle w:val="a4"/>
          <w:rFonts w:ascii="仿宋" w:eastAsia="仿宋" w:hAnsi="仿宋" w:hint="eastAsia"/>
          <w:color w:val="333333"/>
          <w:sz w:val="32"/>
          <w:szCs w:val="32"/>
        </w:rPr>
        <w:t>第四条</w:t>
      </w:r>
      <w:r w:rsidR="00232F99" w:rsidRPr="009F4391">
        <w:rPr>
          <w:rStyle w:val="a4"/>
          <w:rFonts w:ascii="Calibri" w:eastAsia="仿宋" w:hAnsi="Calibri" w:cs="Calibri"/>
          <w:color w:val="333333"/>
          <w:sz w:val="32"/>
          <w:szCs w:val="32"/>
        </w:rPr>
        <w:t>  </w:t>
      </w:r>
      <w:r w:rsidR="007160FF" w:rsidRPr="009F4391">
        <w:rPr>
          <w:rStyle w:val="a4"/>
          <w:rFonts w:ascii="仿宋" w:eastAsia="仿宋" w:hAnsi="仿宋" w:cs="Calibri"/>
          <w:color w:val="333333"/>
          <w:sz w:val="32"/>
          <w:szCs w:val="32"/>
        </w:rPr>
        <w:t xml:space="preserve"> </w:t>
      </w:r>
      <w:r w:rsidR="00232F99" w:rsidRPr="009F4391">
        <w:rPr>
          <w:rFonts w:ascii="仿宋" w:eastAsia="仿宋" w:hAnsi="仿宋" w:hint="eastAsia"/>
          <w:color w:val="333333"/>
          <w:sz w:val="32"/>
          <w:szCs w:val="32"/>
        </w:rPr>
        <w:t>横向项目及经费管理的基本原则</w:t>
      </w:r>
    </w:p>
    <w:p w:rsidR="00232F99" w:rsidRPr="009F4391" w:rsidRDefault="00232F99" w:rsidP="002F28B0">
      <w:pPr>
        <w:pStyle w:val="a3"/>
        <w:shd w:val="clear" w:color="auto" w:fill="FFFFFF"/>
        <w:spacing w:before="0" w:beforeAutospacing="0" w:after="0" w:afterAutospacing="0" w:line="360" w:lineRule="auto"/>
        <w:ind w:firstLine="645"/>
        <w:contextualSpacing/>
        <w:jc w:val="both"/>
        <w:rPr>
          <w:rFonts w:ascii="仿宋" w:eastAsia="仿宋" w:hAnsi="仿宋"/>
          <w:color w:val="333333"/>
          <w:sz w:val="32"/>
          <w:szCs w:val="32"/>
        </w:rPr>
      </w:pPr>
      <w:r w:rsidRPr="009F4391">
        <w:rPr>
          <w:rFonts w:ascii="仿宋" w:eastAsia="仿宋" w:hAnsi="仿宋" w:hint="eastAsia"/>
          <w:color w:val="333333"/>
          <w:sz w:val="32"/>
          <w:szCs w:val="32"/>
        </w:rPr>
        <w:t>（一）学校对横向经费实行有别于财政科研经费的分类管理。</w:t>
      </w:r>
    </w:p>
    <w:p w:rsidR="00232F99" w:rsidRPr="009F4391" w:rsidRDefault="00232F99" w:rsidP="002F28B0">
      <w:pPr>
        <w:pStyle w:val="a3"/>
        <w:shd w:val="clear" w:color="auto" w:fill="FFFFFF"/>
        <w:spacing w:before="0" w:beforeAutospacing="0" w:after="0" w:afterAutospacing="0" w:line="360" w:lineRule="auto"/>
        <w:ind w:firstLine="645"/>
        <w:contextualSpacing/>
        <w:jc w:val="both"/>
        <w:rPr>
          <w:rFonts w:ascii="仿宋" w:eastAsia="仿宋" w:hAnsi="仿宋"/>
          <w:color w:val="333333"/>
          <w:sz w:val="32"/>
          <w:szCs w:val="32"/>
        </w:rPr>
      </w:pPr>
      <w:r w:rsidRPr="009F4391">
        <w:rPr>
          <w:rFonts w:ascii="仿宋" w:eastAsia="仿宋" w:hAnsi="仿宋" w:hint="eastAsia"/>
          <w:color w:val="333333"/>
          <w:sz w:val="32"/>
          <w:szCs w:val="32"/>
        </w:rPr>
        <w:t>（二）</w:t>
      </w:r>
      <w:r w:rsidR="007B4A63">
        <w:rPr>
          <w:rFonts w:ascii="仿宋" w:eastAsia="仿宋" w:hAnsi="仿宋" w:hint="eastAsia"/>
          <w:color w:val="333333"/>
          <w:sz w:val="32"/>
          <w:szCs w:val="32"/>
        </w:rPr>
        <w:t>横向项目</w:t>
      </w:r>
      <w:r w:rsidR="007B4A63" w:rsidRPr="007B4A63">
        <w:rPr>
          <w:rFonts w:ascii="仿宋" w:eastAsia="仿宋" w:hAnsi="仿宋" w:hint="eastAsia"/>
          <w:color w:val="000000" w:themeColor="text1"/>
          <w:sz w:val="32"/>
          <w:szCs w:val="32"/>
        </w:rPr>
        <w:t>及</w:t>
      </w:r>
      <w:r w:rsidR="007B4A63" w:rsidRPr="007B4A63">
        <w:rPr>
          <w:rFonts w:ascii="仿宋" w:eastAsia="仿宋" w:hAnsi="仿宋" w:hint="eastAsia"/>
          <w:color w:val="FF0000"/>
          <w:sz w:val="32"/>
          <w:szCs w:val="32"/>
        </w:rPr>
        <w:t>其</w:t>
      </w:r>
      <w:r w:rsidRPr="009F4391">
        <w:rPr>
          <w:rFonts w:ascii="仿宋" w:eastAsia="仿宋" w:hAnsi="仿宋" w:hint="eastAsia"/>
          <w:color w:val="333333"/>
          <w:sz w:val="32"/>
          <w:szCs w:val="32"/>
        </w:rPr>
        <w:t>经费管理在学校统一领导下，实行校一级预决算、二级财务管理，实行分项核算，采用预算额度控制管理。</w:t>
      </w:r>
    </w:p>
    <w:p w:rsidR="00232F99" w:rsidRPr="009F4391" w:rsidRDefault="00232F99" w:rsidP="002F28B0">
      <w:pPr>
        <w:pStyle w:val="a3"/>
        <w:shd w:val="clear" w:color="auto" w:fill="FFFFFF"/>
        <w:spacing w:before="0" w:beforeAutospacing="0" w:after="0" w:afterAutospacing="0" w:line="360" w:lineRule="auto"/>
        <w:ind w:firstLine="645"/>
        <w:contextualSpacing/>
        <w:jc w:val="both"/>
        <w:rPr>
          <w:rFonts w:ascii="仿宋" w:eastAsia="仿宋" w:hAnsi="仿宋"/>
          <w:color w:val="333333"/>
          <w:sz w:val="32"/>
          <w:szCs w:val="32"/>
        </w:rPr>
      </w:pPr>
      <w:r w:rsidRPr="009F4391">
        <w:rPr>
          <w:rFonts w:ascii="仿宋" w:eastAsia="仿宋" w:hAnsi="仿宋" w:hint="eastAsia"/>
          <w:color w:val="333333"/>
          <w:sz w:val="32"/>
          <w:szCs w:val="32"/>
        </w:rPr>
        <w:t>（三）横向项目实行项目负责人负责制，项目负责人是项目执行和经费使用的直接责任人，对横向经费收支的合</w:t>
      </w:r>
      <w:proofErr w:type="gramStart"/>
      <w:r w:rsidRPr="009F4391">
        <w:rPr>
          <w:rFonts w:ascii="仿宋" w:eastAsia="仿宋" w:hAnsi="仿宋" w:hint="eastAsia"/>
          <w:color w:val="333333"/>
          <w:sz w:val="32"/>
          <w:szCs w:val="32"/>
        </w:rPr>
        <w:t>规</w:t>
      </w:r>
      <w:proofErr w:type="gramEnd"/>
      <w:r w:rsidRPr="009F4391">
        <w:rPr>
          <w:rFonts w:ascii="仿宋" w:eastAsia="仿宋" w:hAnsi="仿宋" w:hint="eastAsia"/>
          <w:color w:val="333333"/>
          <w:sz w:val="32"/>
          <w:szCs w:val="32"/>
        </w:rPr>
        <w:t>性、真实性、有效性、经济性承担责任。</w:t>
      </w:r>
    </w:p>
    <w:p w:rsidR="00232F99" w:rsidRPr="00A6040F" w:rsidRDefault="00232F99" w:rsidP="002F28B0">
      <w:pPr>
        <w:pStyle w:val="a3"/>
        <w:shd w:val="clear" w:color="auto" w:fill="FFFFFF"/>
        <w:spacing w:before="0" w:beforeAutospacing="0" w:after="0" w:afterAutospacing="0" w:line="360" w:lineRule="auto"/>
        <w:ind w:firstLine="645"/>
        <w:contextualSpacing/>
        <w:jc w:val="both"/>
        <w:rPr>
          <w:rFonts w:ascii="仿宋" w:eastAsia="仿宋" w:hAnsi="仿宋"/>
          <w:color w:val="FF0000"/>
          <w:sz w:val="32"/>
          <w:szCs w:val="32"/>
        </w:rPr>
      </w:pPr>
      <w:r w:rsidRPr="009F4391">
        <w:rPr>
          <w:rFonts w:ascii="仿宋" w:eastAsia="仿宋" w:hAnsi="仿宋" w:hint="eastAsia"/>
          <w:color w:val="333333"/>
          <w:sz w:val="32"/>
          <w:szCs w:val="32"/>
        </w:rPr>
        <w:t>（四）横向经费使用以合同优先为原则，合同有约定或有预算约定的从其约定，合同未约定的按本办法执行。</w:t>
      </w:r>
    </w:p>
    <w:p w:rsidR="00232F99" w:rsidRPr="009F4391" w:rsidRDefault="00232F99" w:rsidP="002F28B0">
      <w:pPr>
        <w:pStyle w:val="a3"/>
        <w:shd w:val="clear" w:color="auto" w:fill="FFFFFF"/>
        <w:spacing w:before="0" w:beforeAutospacing="0" w:after="0" w:afterAutospacing="0" w:line="360" w:lineRule="auto"/>
        <w:contextualSpacing/>
        <w:jc w:val="center"/>
        <w:rPr>
          <w:rFonts w:ascii="仿宋" w:eastAsia="仿宋" w:hAnsi="仿宋"/>
          <w:b/>
          <w:color w:val="333333"/>
          <w:sz w:val="32"/>
          <w:szCs w:val="32"/>
        </w:rPr>
      </w:pPr>
      <w:r w:rsidRPr="009F4391">
        <w:rPr>
          <w:rFonts w:ascii="仿宋" w:eastAsia="仿宋" w:hAnsi="仿宋" w:hint="eastAsia"/>
          <w:b/>
          <w:color w:val="333333"/>
          <w:sz w:val="32"/>
          <w:szCs w:val="32"/>
        </w:rPr>
        <w:t>第二章</w:t>
      </w:r>
      <w:r w:rsidR="006E2089">
        <w:rPr>
          <w:rFonts w:ascii="Calibri" w:eastAsia="仿宋" w:hAnsi="Calibri" w:cs="Calibri"/>
          <w:b/>
          <w:color w:val="333333"/>
          <w:sz w:val="32"/>
          <w:szCs w:val="32"/>
        </w:rPr>
        <w:t xml:space="preserve">  </w:t>
      </w:r>
      <w:r w:rsidRPr="009F4391">
        <w:rPr>
          <w:rFonts w:ascii="仿宋" w:eastAsia="仿宋" w:hAnsi="仿宋" w:hint="eastAsia"/>
          <w:b/>
          <w:color w:val="333333"/>
          <w:sz w:val="32"/>
          <w:szCs w:val="32"/>
        </w:rPr>
        <w:t>管理职责</w:t>
      </w:r>
    </w:p>
    <w:p w:rsidR="00251AA8" w:rsidRDefault="00232F99" w:rsidP="002F28B0">
      <w:pPr>
        <w:pStyle w:val="a3"/>
        <w:shd w:val="clear" w:color="auto" w:fill="FFFFFF"/>
        <w:spacing w:before="0" w:beforeAutospacing="0" w:after="0" w:afterAutospacing="0" w:line="360" w:lineRule="auto"/>
        <w:ind w:firstLine="645"/>
        <w:contextualSpacing/>
        <w:jc w:val="both"/>
        <w:rPr>
          <w:rFonts w:ascii="仿宋" w:eastAsia="仿宋" w:hAnsi="仿宋"/>
          <w:color w:val="FF0000"/>
          <w:sz w:val="32"/>
          <w:szCs w:val="32"/>
        </w:rPr>
      </w:pPr>
      <w:r w:rsidRPr="009F4391">
        <w:rPr>
          <w:rStyle w:val="a4"/>
          <w:rFonts w:ascii="仿宋" w:eastAsia="仿宋" w:hAnsi="仿宋" w:hint="eastAsia"/>
          <w:color w:val="333333"/>
          <w:sz w:val="32"/>
          <w:szCs w:val="32"/>
        </w:rPr>
        <w:lastRenderedPageBreak/>
        <w:t>第五条</w:t>
      </w:r>
      <w:r w:rsidRPr="009F4391">
        <w:rPr>
          <w:rStyle w:val="a4"/>
          <w:rFonts w:ascii="Calibri" w:eastAsia="仿宋" w:hAnsi="Calibri" w:cs="Calibri"/>
          <w:color w:val="333333"/>
          <w:sz w:val="32"/>
          <w:szCs w:val="32"/>
        </w:rPr>
        <w:t>  </w:t>
      </w:r>
      <w:r w:rsidR="00B677D9" w:rsidRPr="009F4391">
        <w:rPr>
          <w:rStyle w:val="a4"/>
          <w:rFonts w:ascii="仿宋" w:eastAsia="仿宋" w:hAnsi="仿宋" w:cs="Calibri"/>
          <w:color w:val="333333"/>
          <w:sz w:val="32"/>
          <w:szCs w:val="32"/>
        </w:rPr>
        <w:t xml:space="preserve"> </w:t>
      </w:r>
      <w:r w:rsidRPr="009F4391">
        <w:rPr>
          <w:rFonts w:ascii="仿宋" w:eastAsia="仿宋" w:hAnsi="仿宋" w:hint="eastAsia"/>
          <w:color w:val="000000"/>
          <w:sz w:val="32"/>
          <w:szCs w:val="32"/>
        </w:rPr>
        <w:t>科技处作为横向项目的职能管理部门，</w:t>
      </w:r>
      <w:r w:rsidR="00BF4DB9" w:rsidRPr="009F4391">
        <w:rPr>
          <w:rFonts w:ascii="仿宋" w:eastAsia="仿宋" w:hAnsi="仿宋" w:hint="eastAsia"/>
          <w:color w:val="FF0000"/>
          <w:sz w:val="32"/>
          <w:szCs w:val="32"/>
        </w:rPr>
        <w:t>负责横向</w:t>
      </w:r>
    </w:p>
    <w:p w:rsidR="00232F99" w:rsidRPr="009F4391" w:rsidRDefault="00BF4DB9" w:rsidP="002F28B0">
      <w:pPr>
        <w:pStyle w:val="a3"/>
        <w:shd w:val="clear" w:color="auto" w:fill="FFFFFF"/>
        <w:spacing w:before="0" w:beforeAutospacing="0" w:after="0" w:afterAutospacing="0" w:line="360" w:lineRule="auto"/>
        <w:contextualSpacing/>
        <w:jc w:val="both"/>
        <w:rPr>
          <w:rFonts w:ascii="仿宋" w:eastAsia="仿宋" w:hAnsi="仿宋"/>
          <w:color w:val="000000"/>
          <w:sz w:val="32"/>
          <w:szCs w:val="32"/>
        </w:rPr>
      </w:pPr>
      <w:r w:rsidRPr="009F4391">
        <w:rPr>
          <w:rFonts w:ascii="仿宋" w:eastAsia="仿宋" w:hAnsi="仿宋" w:hint="eastAsia"/>
          <w:color w:val="FF0000"/>
          <w:sz w:val="32"/>
          <w:szCs w:val="32"/>
        </w:rPr>
        <w:t>项目的投标审核；</w:t>
      </w:r>
      <w:r w:rsidR="00232F99" w:rsidRPr="009F4391">
        <w:rPr>
          <w:rFonts w:ascii="仿宋" w:eastAsia="仿宋" w:hAnsi="仿宋" w:hint="eastAsia"/>
          <w:color w:val="000000"/>
          <w:sz w:val="32"/>
          <w:szCs w:val="32"/>
        </w:rPr>
        <w:t>负责合同的审核、项目立项</w:t>
      </w:r>
      <w:r w:rsidR="00711B5F" w:rsidRPr="00711B5F">
        <w:rPr>
          <w:rFonts w:ascii="仿宋" w:eastAsia="仿宋" w:hAnsi="仿宋" w:hint="eastAsia"/>
          <w:color w:val="FF0000"/>
          <w:sz w:val="32"/>
          <w:szCs w:val="32"/>
        </w:rPr>
        <w:t>、备案</w:t>
      </w:r>
      <w:r w:rsidR="00232F99" w:rsidRPr="009F4391">
        <w:rPr>
          <w:rFonts w:ascii="仿宋" w:eastAsia="仿宋" w:hAnsi="仿宋" w:hint="eastAsia"/>
          <w:color w:val="000000"/>
          <w:sz w:val="32"/>
          <w:szCs w:val="32"/>
        </w:rPr>
        <w:t>；</w:t>
      </w:r>
      <w:r w:rsidR="00B73846" w:rsidRPr="009F4391">
        <w:rPr>
          <w:rFonts w:ascii="仿宋" w:eastAsia="仿宋" w:hAnsi="仿宋" w:hint="eastAsia"/>
          <w:color w:val="FF0000"/>
          <w:sz w:val="32"/>
          <w:szCs w:val="32"/>
        </w:rPr>
        <w:t>负责</w:t>
      </w:r>
      <w:r w:rsidR="00232F99" w:rsidRPr="009F4391">
        <w:rPr>
          <w:rFonts w:ascii="仿宋" w:eastAsia="仿宋" w:hAnsi="仿宋" w:hint="eastAsia"/>
          <w:color w:val="FF0000"/>
          <w:sz w:val="32"/>
          <w:szCs w:val="32"/>
        </w:rPr>
        <w:t>办理</w:t>
      </w:r>
      <w:r w:rsidR="00B677D9" w:rsidRPr="009F4391">
        <w:rPr>
          <w:rFonts w:ascii="仿宋" w:eastAsia="仿宋" w:hAnsi="仿宋" w:hint="eastAsia"/>
          <w:color w:val="FF0000"/>
          <w:sz w:val="32"/>
          <w:szCs w:val="32"/>
        </w:rPr>
        <w:t>技术合同认定登记</w:t>
      </w:r>
      <w:r w:rsidR="00232F99" w:rsidRPr="009F4391">
        <w:rPr>
          <w:rFonts w:ascii="仿宋" w:eastAsia="仿宋" w:hAnsi="仿宋" w:hint="eastAsia"/>
          <w:color w:val="FF0000"/>
          <w:sz w:val="32"/>
          <w:szCs w:val="32"/>
        </w:rPr>
        <w:t>手续</w:t>
      </w:r>
      <w:r w:rsidR="00232F99" w:rsidRPr="009F4391">
        <w:rPr>
          <w:rFonts w:ascii="仿宋" w:eastAsia="仿宋" w:hAnsi="仿宋" w:hint="eastAsia"/>
          <w:color w:val="000000"/>
          <w:sz w:val="32"/>
          <w:szCs w:val="32"/>
        </w:rPr>
        <w:t>；</w:t>
      </w:r>
      <w:r w:rsidR="00232F99" w:rsidRPr="00377325">
        <w:rPr>
          <w:rFonts w:ascii="仿宋" w:eastAsia="仿宋" w:hAnsi="仿宋" w:hint="eastAsia"/>
          <w:color w:val="FF0000"/>
          <w:sz w:val="32"/>
          <w:szCs w:val="32"/>
        </w:rPr>
        <w:t>指导</w:t>
      </w:r>
      <w:r w:rsidR="0044115B">
        <w:rPr>
          <w:rFonts w:ascii="仿宋" w:eastAsia="仿宋" w:hAnsi="仿宋" w:hint="eastAsia"/>
          <w:color w:val="FF0000"/>
          <w:sz w:val="32"/>
          <w:szCs w:val="32"/>
        </w:rPr>
        <w:t>审批</w:t>
      </w:r>
      <w:r w:rsidR="00377325" w:rsidRPr="00377325">
        <w:rPr>
          <w:rFonts w:ascii="仿宋" w:eastAsia="仿宋" w:hAnsi="仿宋" w:hint="eastAsia"/>
          <w:color w:val="FF0000"/>
          <w:sz w:val="32"/>
          <w:szCs w:val="32"/>
        </w:rPr>
        <w:t>项目负责人编制</w:t>
      </w:r>
      <w:r w:rsidR="00232F99" w:rsidRPr="00377325">
        <w:rPr>
          <w:rFonts w:ascii="仿宋" w:eastAsia="仿宋" w:hAnsi="仿宋" w:hint="eastAsia"/>
          <w:color w:val="FF0000"/>
          <w:sz w:val="32"/>
          <w:szCs w:val="32"/>
        </w:rPr>
        <w:t>项目经费预算</w:t>
      </w:r>
      <w:r w:rsidR="00523504">
        <w:rPr>
          <w:rFonts w:ascii="仿宋" w:eastAsia="仿宋" w:hAnsi="仿宋" w:hint="eastAsia"/>
          <w:color w:val="FF0000"/>
          <w:sz w:val="32"/>
          <w:szCs w:val="32"/>
        </w:rPr>
        <w:t>及调整</w:t>
      </w:r>
      <w:r w:rsidR="00232F99" w:rsidRPr="009F4391">
        <w:rPr>
          <w:rFonts w:ascii="仿宋" w:eastAsia="仿宋" w:hAnsi="仿宋" w:hint="eastAsia"/>
          <w:color w:val="000000"/>
          <w:sz w:val="32"/>
          <w:szCs w:val="32"/>
        </w:rPr>
        <w:t>；</w:t>
      </w:r>
      <w:r w:rsidR="00232F99" w:rsidRPr="009F4391">
        <w:rPr>
          <w:rFonts w:ascii="仿宋" w:eastAsia="仿宋" w:hAnsi="仿宋" w:hint="eastAsia"/>
          <w:color w:val="FF0000"/>
          <w:sz w:val="32"/>
          <w:szCs w:val="32"/>
        </w:rPr>
        <w:t>协同</w:t>
      </w:r>
      <w:r w:rsidR="0055263B" w:rsidRPr="009F4391">
        <w:rPr>
          <w:rFonts w:ascii="仿宋" w:eastAsia="仿宋" w:hAnsi="仿宋" w:hint="eastAsia"/>
          <w:color w:val="FF0000"/>
          <w:sz w:val="32"/>
          <w:szCs w:val="32"/>
        </w:rPr>
        <w:t>相关部门</w:t>
      </w:r>
      <w:r w:rsidR="00B002ED">
        <w:rPr>
          <w:rFonts w:ascii="仿宋" w:eastAsia="仿宋" w:hAnsi="仿宋" w:hint="eastAsia"/>
          <w:color w:val="FF0000"/>
          <w:sz w:val="32"/>
          <w:szCs w:val="32"/>
        </w:rPr>
        <w:t>对项目</w:t>
      </w:r>
      <w:r w:rsidR="00232F99" w:rsidRPr="009F4391">
        <w:rPr>
          <w:rFonts w:ascii="仿宋" w:eastAsia="仿宋" w:hAnsi="仿宋" w:hint="eastAsia"/>
          <w:color w:val="FF0000"/>
          <w:sz w:val="32"/>
          <w:szCs w:val="32"/>
        </w:rPr>
        <w:t>经费的</w:t>
      </w:r>
      <w:r w:rsidR="00B002ED">
        <w:rPr>
          <w:rFonts w:ascii="仿宋" w:eastAsia="仿宋" w:hAnsi="仿宋" w:hint="eastAsia"/>
          <w:color w:val="FF0000"/>
          <w:sz w:val="32"/>
          <w:szCs w:val="32"/>
        </w:rPr>
        <w:t>日常审核</w:t>
      </w:r>
      <w:r w:rsidR="00B002ED">
        <w:rPr>
          <w:rFonts w:ascii="仿宋" w:eastAsia="仿宋" w:hAnsi="仿宋"/>
          <w:color w:val="FF0000"/>
          <w:sz w:val="32"/>
          <w:szCs w:val="32"/>
        </w:rPr>
        <w:t>、</w:t>
      </w:r>
      <w:r w:rsidR="00232F99" w:rsidRPr="009F4391">
        <w:rPr>
          <w:rFonts w:ascii="仿宋" w:eastAsia="仿宋" w:hAnsi="仿宋" w:hint="eastAsia"/>
          <w:color w:val="FF0000"/>
          <w:sz w:val="32"/>
          <w:szCs w:val="32"/>
        </w:rPr>
        <w:t>管理；</w:t>
      </w:r>
      <w:r w:rsidR="00442B52">
        <w:rPr>
          <w:rFonts w:ascii="仿宋" w:eastAsia="仿宋" w:hAnsi="仿宋" w:hint="eastAsia"/>
          <w:color w:val="FF0000"/>
          <w:sz w:val="32"/>
          <w:szCs w:val="32"/>
        </w:rPr>
        <w:t>负责</w:t>
      </w:r>
      <w:r w:rsidR="00442B52" w:rsidRPr="00E21D3A">
        <w:rPr>
          <w:rFonts w:ascii="仿宋" w:eastAsia="仿宋" w:hAnsi="仿宋" w:hint="eastAsia"/>
          <w:color w:val="FF0000"/>
          <w:sz w:val="32"/>
          <w:szCs w:val="32"/>
        </w:rPr>
        <w:t>组织</w:t>
      </w:r>
      <w:r w:rsidR="00442B52">
        <w:rPr>
          <w:rFonts w:ascii="仿宋" w:eastAsia="仿宋" w:hAnsi="仿宋" w:hint="eastAsia"/>
          <w:color w:val="FF0000"/>
          <w:sz w:val="32"/>
          <w:szCs w:val="32"/>
        </w:rPr>
        <w:t>仪器设备</w:t>
      </w:r>
      <w:r w:rsidR="00442B52" w:rsidRPr="00E21D3A">
        <w:rPr>
          <w:rFonts w:ascii="仿宋" w:eastAsia="仿宋" w:hAnsi="仿宋" w:hint="eastAsia"/>
          <w:color w:val="FF0000"/>
          <w:sz w:val="32"/>
          <w:szCs w:val="32"/>
        </w:rPr>
        <w:t>、低值品等的采购</w:t>
      </w:r>
      <w:r w:rsidR="00442B52">
        <w:rPr>
          <w:rFonts w:ascii="仿宋" w:eastAsia="仿宋" w:hAnsi="仿宋" w:hint="eastAsia"/>
          <w:color w:val="FF0000"/>
          <w:sz w:val="32"/>
          <w:szCs w:val="32"/>
        </w:rPr>
        <w:t>管理</w:t>
      </w:r>
      <w:r w:rsidR="00442B52" w:rsidRPr="00E21D3A">
        <w:rPr>
          <w:rFonts w:ascii="仿宋" w:eastAsia="仿宋" w:hAnsi="仿宋" w:hint="eastAsia"/>
          <w:color w:val="FF0000"/>
          <w:sz w:val="32"/>
          <w:szCs w:val="32"/>
        </w:rPr>
        <w:t>工作</w:t>
      </w:r>
      <w:r w:rsidR="00442B52" w:rsidRPr="00C906F8">
        <w:rPr>
          <w:rFonts w:ascii="仿宋" w:eastAsia="仿宋" w:hAnsi="仿宋" w:hint="eastAsia"/>
          <w:color w:val="FF0000"/>
          <w:sz w:val="32"/>
          <w:szCs w:val="32"/>
        </w:rPr>
        <w:t>；</w:t>
      </w:r>
      <w:r w:rsidR="002E46D6">
        <w:rPr>
          <w:rFonts w:ascii="仿宋" w:eastAsia="仿宋" w:hAnsi="仿宋" w:hint="eastAsia"/>
          <w:color w:val="FF0000"/>
          <w:sz w:val="32"/>
          <w:szCs w:val="32"/>
        </w:rPr>
        <w:t>协同教务处做好仪器设备</w:t>
      </w:r>
      <w:r w:rsidR="006B6A41">
        <w:rPr>
          <w:rFonts w:ascii="仿宋" w:eastAsia="仿宋" w:hAnsi="仿宋" w:hint="eastAsia"/>
          <w:color w:val="FF0000"/>
          <w:sz w:val="32"/>
          <w:szCs w:val="32"/>
        </w:rPr>
        <w:t>的</w:t>
      </w:r>
      <w:r w:rsidR="00286F3E">
        <w:rPr>
          <w:rFonts w:ascii="仿宋" w:eastAsia="仿宋" w:hAnsi="仿宋" w:hint="eastAsia"/>
          <w:color w:val="FF0000"/>
          <w:sz w:val="32"/>
          <w:szCs w:val="32"/>
        </w:rPr>
        <w:t>管理工作；</w:t>
      </w:r>
      <w:r w:rsidR="00232F99" w:rsidRPr="009F4391">
        <w:rPr>
          <w:rFonts w:ascii="仿宋" w:eastAsia="仿宋" w:hAnsi="仿宋" w:hint="eastAsia"/>
          <w:color w:val="000000"/>
          <w:sz w:val="32"/>
          <w:szCs w:val="32"/>
        </w:rPr>
        <w:t>负责项目结题</w:t>
      </w:r>
      <w:r w:rsidR="00442B52">
        <w:rPr>
          <w:rFonts w:ascii="仿宋" w:eastAsia="仿宋" w:hAnsi="仿宋" w:hint="eastAsia"/>
          <w:color w:val="000000"/>
          <w:sz w:val="32"/>
          <w:szCs w:val="32"/>
        </w:rPr>
        <w:t>审批</w:t>
      </w:r>
      <w:r w:rsidR="00442B52">
        <w:rPr>
          <w:rFonts w:ascii="仿宋" w:eastAsia="仿宋" w:hAnsi="仿宋"/>
          <w:color w:val="000000"/>
          <w:sz w:val="32"/>
          <w:szCs w:val="32"/>
        </w:rPr>
        <w:t>和</w:t>
      </w:r>
      <w:r w:rsidR="00232F99" w:rsidRPr="009F4391">
        <w:rPr>
          <w:rFonts w:ascii="仿宋" w:eastAsia="仿宋" w:hAnsi="仿宋" w:hint="eastAsia"/>
          <w:color w:val="000000"/>
          <w:sz w:val="32"/>
          <w:szCs w:val="32"/>
        </w:rPr>
        <w:t>绩效</w:t>
      </w:r>
      <w:r w:rsidR="00442B52">
        <w:rPr>
          <w:rFonts w:ascii="仿宋" w:eastAsia="仿宋" w:hAnsi="仿宋" w:hint="eastAsia"/>
          <w:color w:val="000000"/>
          <w:sz w:val="32"/>
          <w:szCs w:val="32"/>
        </w:rPr>
        <w:t>评价</w:t>
      </w:r>
      <w:r w:rsidR="00232F99" w:rsidRPr="009F4391">
        <w:rPr>
          <w:rFonts w:ascii="仿宋" w:eastAsia="仿宋" w:hAnsi="仿宋" w:hint="eastAsia"/>
          <w:color w:val="000000"/>
          <w:sz w:val="32"/>
          <w:szCs w:val="32"/>
        </w:rPr>
        <w:t>。</w:t>
      </w:r>
    </w:p>
    <w:p w:rsidR="00232F99" w:rsidRPr="009F4391" w:rsidRDefault="00232F99" w:rsidP="002F28B0">
      <w:pPr>
        <w:pStyle w:val="a3"/>
        <w:shd w:val="clear" w:color="auto" w:fill="FFFFFF"/>
        <w:spacing w:before="0" w:beforeAutospacing="0" w:after="0" w:afterAutospacing="0" w:line="360" w:lineRule="auto"/>
        <w:ind w:firstLine="645"/>
        <w:contextualSpacing/>
        <w:jc w:val="both"/>
        <w:rPr>
          <w:rFonts w:ascii="仿宋" w:eastAsia="仿宋" w:hAnsi="仿宋"/>
          <w:color w:val="333333"/>
          <w:sz w:val="32"/>
          <w:szCs w:val="32"/>
        </w:rPr>
      </w:pPr>
      <w:r w:rsidRPr="009F4391">
        <w:rPr>
          <w:rStyle w:val="a4"/>
          <w:rFonts w:ascii="仿宋" w:eastAsia="仿宋" w:hAnsi="仿宋" w:hint="eastAsia"/>
          <w:color w:val="333333"/>
          <w:sz w:val="32"/>
          <w:szCs w:val="32"/>
        </w:rPr>
        <w:t>第六条</w:t>
      </w:r>
      <w:r w:rsidR="00365148">
        <w:rPr>
          <w:rStyle w:val="a4"/>
          <w:rFonts w:ascii="Calibri" w:eastAsia="仿宋" w:hAnsi="Calibri" w:cs="Calibri"/>
          <w:color w:val="333333"/>
          <w:sz w:val="32"/>
          <w:szCs w:val="32"/>
        </w:rPr>
        <w:t xml:space="preserve">  </w:t>
      </w:r>
      <w:r w:rsidRPr="009F4391">
        <w:rPr>
          <w:rFonts w:ascii="仿宋" w:eastAsia="仿宋" w:hAnsi="仿宋" w:hint="eastAsia"/>
          <w:color w:val="000000"/>
          <w:sz w:val="32"/>
          <w:szCs w:val="32"/>
        </w:rPr>
        <w:t>主持横向项目的承担单位负责对本单位横向项目及</w:t>
      </w:r>
      <w:r w:rsidR="00AB5E82" w:rsidRPr="00AB5E82">
        <w:rPr>
          <w:rFonts w:ascii="仿宋" w:eastAsia="仿宋" w:hAnsi="仿宋" w:hint="eastAsia"/>
          <w:color w:val="FF0000"/>
          <w:sz w:val="32"/>
          <w:szCs w:val="32"/>
        </w:rPr>
        <w:t>其</w:t>
      </w:r>
      <w:r w:rsidRPr="009F4391">
        <w:rPr>
          <w:rFonts w:ascii="仿宋" w:eastAsia="仿宋" w:hAnsi="仿宋" w:hint="eastAsia"/>
          <w:color w:val="000000"/>
          <w:sz w:val="32"/>
          <w:szCs w:val="32"/>
        </w:rPr>
        <w:t>经费使用承担管理和监督责任；根据实际需要，合理配置资源，为项目执行提供条件保障；督促项目执行进度；监督预算执行；负责项目绩效考评。</w:t>
      </w:r>
    </w:p>
    <w:p w:rsidR="00377325" w:rsidRPr="00523504" w:rsidRDefault="00232F99" w:rsidP="002F28B0">
      <w:pPr>
        <w:ind w:firstLineChars="200" w:firstLine="643"/>
        <w:rPr>
          <w:rFonts w:ascii="仿宋" w:eastAsia="仿宋" w:hAnsi="仿宋"/>
          <w:color w:val="000000"/>
          <w:sz w:val="32"/>
          <w:szCs w:val="32"/>
        </w:rPr>
      </w:pPr>
      <w:r w:rsidRPr="009F4391">
        <w:rPr>
          <w:rStyle w:val="a4"/>
          <w:rFonts w:ascii="仿宋" w:eastAsia="仿宋" w:hAnsi="仿宋" w:hint="eastAsia"/>
          <w:color w:val="333333"/>
          <w:sz w:val="32"/>
          <w:szCs w:val="32"/>
        </w:rPr>
        <w:t>第七条</w:t>
      </w:r>
      <w:r w:rsidRPr="009F4391">
        <w:rPr>
          <w:rStyle w:val="a4"/>
          <w:rFonts w:ascii="Calibri" w:eastAsia="仿宋" w:hAnsi="Calibri" w:cs="Calibri"/>
          <w:color w:val="333333"/>
          <w:sz w:val="32"/>
          <w:szCs w:val="32"/>
        </w:rPr>
        <w:t>  </w:t>
      </w:r>
      <w:r w:rsidR="00B677D9" w:rsidRPr="009F4391">
        <w:rPr>
          <w:rStyle w:val="a4"/>
          <w:rFonts w:ascii="仿宋" w:eastAsia="仿宋" w:hAnsi="仿宋" w:cs="Calibri"/>
          <w:color w:val="333333"/>
          <w:sz w:val="32"/>
          <w:szCs w:val="32"/>
        </w:rPr>
        <w:t xml:space="preserve"> </w:t>
      </w:r>
      <w:r w:rsidRPr="009F4391">
        <w:rPr>
          <w:rFonts w:ascii="仿宋" w:eastAsia="仿宋" w:hAnsi="仿宋" w:hint="eastAsia"/>
          <w:color w:val="000000"/>
          <w:sz w:val="32"/>
          <w:szCs w:val="32"/>
        </w:rPr>
        <w:t>财务处</w:t>
      </w:r>
      <w:r w:rsidR="00B002ED" w:rsidRPr="000E0D8F">
        <w:rPr>
          <w:rFonts w:ascii="仿宋" w:eastAsia="仿宋" w:hAnsi="仿宋" w:hint="eastAsia"/>
          <w:color w:val="FF0000"/>
          <w:sz w:val="32"/>
          <w:szCs w:val="32"/>
        </w:rPr>
        <w:t>负责</w:t>
      </w:r>
      <w:r w:rsidR="00B002ED" w:rsidRPr="000E0D8F">
        <w:rPr>
          <w:rFonts w:ascii="仿宋" w:eastAsia="仿宋" w:hAnsi="仿宋"/>
          <w:color w:val="FF0000"/>
          <w:sz w:val="32"/>
          <w:szCs w:val="32"/>
        </w:rPr>
        <w:t>组织编报横向项目年度经费</w:t>
      </w:r>
      <w:r w:rsidR="00365148">
        <w:rPr>
          <w:rFonts w:ascii="仿宋" w:eastAsia="仿宋" w:hAnsi="仿宋" w:hint="eastAsia"/>
          <w:color w:val="FF0000"/>
          <w:sz w:val="32"/>
          <w:szCs w:val="32"/>
        </w:rPr>
        <w:t>预算、</w:t>
      </w:r>
      <w:r w:rsidR="00365148">
        <w:rPr>
          <w:rFonts w:ascii="仿宋" w:eastAsia="仿宋" w:hAnsi="仿宋"/>
          <w:color w:val="FF0000"/>
          <w:sz w:val="32"/>
          <w:szCs w:val="32"/>
        </w:rPr>
        <w:t>决算</w:t>
      </w:r>
      <w:r w:rsidR="00B002ED">
        <w:rPr>
          <w:rFonts w:ascii="仿宋" w:eastAsia="仿宋" w:hAnsi="仿宋"/>
          <w:color w:val="000000"/>
          <w:sz w:val="32"/>
          <w:szCs w:val="32"/>
        </w:rPr>
        <w:t>；</w:t>
      </w:r>
      <w:r w:rsidRPr="009F4391">
        <w:rPr>
          <w:rFonts w:ascii="仿宋" w:eastAsia="仿宋" w:hAnsi="仿宋" w:hint="eastAsia"/>
          <w:color w:val="000000"/>
          <w:sz w:val="32"/>
          <w:szCs w:val="32"/>
        </w:rPr>
        <w:t>负责</w:t>
      </w:r>
      <w:r w:rsidR="00523504" w:rsidRPr="00523504">
        <w:rPr>
          <w:rFonts w:ascii="仿宋" w:eastAsia="仿宋" w:hAnsi="仿宋" w:hint="eastAsia"/>
          <w:color w:val="FF0000"/>
          <w:sz w:val="32"/>
          <w:szCs w:val="32"/>
        </w:rPr>
        <w:t>横向</w:t>
      </w:r>
      <w:r w:rsidR="00523504" w:rsidRPr="00523504">
        <w:rPr>
          <w:rFonts w:ascii="仿宋" w:eastAsia="仿宋" w:hAnsi="仿宋"/>
          <w:color w:val="FF0000"/>
          <w:sz w:val="32"/>
          <w:szCs w:val="32"/>
        </w:rPr>
        <w:t>项目经费的财务管理和会计核算</w:t>
      </w:r>
      <w:r w:rsidRPr="009F4391">
        <w:rPr>
          <w:rFonts w:ascii="仿宋" w:eastAsia="仿宋" w:hAnsi="仿宋" w:hint="eastAsia"/>
          <w:color w:val="000000"/>
          <w:sz w:val="32"/>
          <w:szCs w:val="32"/>
        </w:rPr>
        <w:t>；</w:t>
      </w:r>
      <w:r w:rsidR="00523504" w:rsidRPr="00523504">
        <w:rPr>
          <w:rFonts w:ascii="仿宋" w:eastAsia="仿宋" w:hAnsi="仿宋"/>
          <w:color w:val="FF0000"/>
          <w:sz w:val="32"/>
          <w:szCs w:val="32"/>
        </w:rPr>
        <w:t>指导项目负责人编制项目经费预算、规范经费使用、编报经费决算</w:t>
      </w:r>
      <w:r w:rsidRPr="009F4391">
        <w:rPr>
          <w:rFonts w:ascii="仿宋" w:eastAsia="仿宋" w:hAnsi="仿宋" w:hint="eastAsia"/>
          <w:color w:val="000000"/>
          <w:sz w:val="32"/>
          <w:szCs w:val="32"/>
        </w:rPr>
        <w:t>；依法缴纳相关税费；对报销单据真实性、合</w:t>
      </w:r>
      <w:proofErr w:type="gramStart"/>
      <w:r w:rsidRPr="009F4391">
        <w:rPr>
          <w:rFonts w:ascii="仿宋" w:eastAsia="仿宋" w:hAnsi="仿宋" w:hint="eastAsia"/>
          <w:color w:val="000000"/>
          <w:sz w:val="32"/>
          <w:szCs w:val="32"/>
        </w:rPr>
        <w:t>规</w:t>
      </w:r>
      <w:proofErr w:type="gramEnd"/>
      <w:r w:rsidRPr="009F4391">
        <w:rPr>
          <w:rFonts w:ascii="仿宋" w:eastAsia="仿宋" w:hAnsi="仿宋" w:hint="eastAsia"/>
          <w:color w:val="000000"/>
          <w:sz w:val="32"/>
          <w:szCs w:val="32"/>
        </w:rPr>
        <w:t>性进行审核，做好报销核定工作；协助项目绩效考评</w:t>
      </w:r>
      <w:r w:rsidR="00523504">
        <w:rPr>
          <w:rFonts w:ascii="仿宋" w:eastAsia="仿宋" w:hAnsi="仿宋" w:hint="eastAsia"/>
          <w:color w:val="000000"/>
          <w:sz w:val="32"/>
          <w:szCs w:val="32"/>
        </w:rPr>
        <w:t>；</w:t>
      </w:r>
      <w:r w:rsidR="00377325" w:rsidRPr="00523504">
        <w:rPr>
          <w:rFonts w:ascii="仿宋" w:eastAsia="仿宋" w:hAnsi="仿宋" w:hint="eastAsia"/>
          <w:color w:val="FF0000"/>
          <w:sz w:val="32"/>
          <w:szCs w:val="32"/>
        </w:rPr>
        <w:t>配合有关部门的监督、检查和审计</w:t>
      </w:r>
      <w:r w:rsidR="00523504" w:rsidRPr="00523504">
        <w:rPr>
          <w:rFonts w:ascii="仿宋" w:eastAsia="仿宋" w:hAnsi="仿宋" w:hint="eastAsia"/>
          <w:color w:val="000000"/>
          <w:sz w:val="32"/>
          <w:szCs w:val="32"/>
        </w:rPr>
        <w:t>。</w:t>
      </w:r>
    </w:p>
    <w:p w:rsidR="0021450D" w:rsidRDefault="00232F99" w:rsidP="002F28B0">
      <w:pPr>
        <w:pStyle w:val="a3"/>
        <w:shd w:val="clear" w:color="auto" w:fill="FFFFFF"/>
        <w:spacing w:before="0" w:beforeAutospacing="0" w:after="0" w:afterAutospacing="0" w:line="360" w:lineRule="auto"/>
        <w:ind w:firstLine="645"/>
        <w:contextualSpacing/>
        <w:jc w:val="both"/>
        <w:rPr>
          <w:rFonts w:ascii="仿宋" w:eastAsia="仿宋" w:hAnsi="仿宋"/>
          <w:color w:val="000000"/>
          <w:sz w:val="32"/>
          <w:szCs w:val="32"/>
        </w:rPr>
      </w:pPr>
      <w:r w:rsidRPr="009F4391">
        <w:rPr>
          <w:rStyle w:val="a4"/>
          <w:rFonts w:ascii="仿宋" w:eastAsia="仿宋" w:hAnsi="仿宋" w:hint="eastAsia"/>
          <w:color w:val="000000"/>
          <w:sz w:val="32"/>
          <w:szCs w:val="32"/>
        </w:rPr>
        <w:t>第八条</w:t>
      </w:r>
      <w:r w:rsidRPr="009F4391">
        <w:rPr>
          <w:rStyle w:val="a4"/>
          <w:rFonts w:ascii="Calibri" w:eastAsia="仿宋" w:hAnsi="Calibri" w:cs="Calibri"/>
          <w:color w:val="000000"/>
          <w:sz w:val="32"/>
          <w:szCs w:val="32"/>
        </w:rPr>
        <w:t>  </w:t>
      </w:r>
      <w:r w:rsidR="00B677D9" w:rsidRPr="009F4391">
        <w:rPr>
          <w:rStyle w:val="a4"/>
          <w:rFonts w:ascii="仿宋" w:eastAsia="仿宋" w:hAnsi="仿宋" w:cs="Calibri"/>
          <w:color w:val="000000"/>
          <w:sz w:val="32"/>
          <w:szCs w:val="32"/>
        </w:rPr>
        <w:t xml:space="preserve"> </w:t>
      </w:r>
      <w:r w:rsidRPr="00407089">
        <w:rPr>
          <w:rFonts w:ascii="仿宋" w:eastAsia="仿宋" w:hAnsi="仿宋" w:hint="eastAsia"/>
          <w:color w:val="FF0000"/>
          <w:sz w:val="32"/>
          <w:szCs w:val="32"/>
        </w:rPr>
        <w:t>人事处负责</w:t>
      </w:r>
      <w:r w:rsidR="00711B5F" w:rsidRPr="00407089">
        <w:rPr>
          <w:rFonts w:ascii="仿宋" w:eastAsia="仿宋" w:hAnsi="仿宋" w:hint="eastAsia"/>
          <w:color w:val="FF0000"/>
          <w:sz w:val="32"/>
          <w:szCs w:val="32"/>
        </w:rPr>
        <w:t>横向项目绩效工资归口管理；</w:t>
      </w:r>
      <w:r w:rsidRPr="00407089">
        <w:rPr>
          <w:rFonts w:ascii="仿宋" w:eastAsia="仿宋" w:hAnsi="仿宋" w:hint="eastAsia"/>
          <w:color w:val="FF0000"/>
          <w:sz w:val="32"/>
          <w:szCs w:val="32"/>
        </w:rPr>
        <w:t>根据国家有关规定和学校实际情况，</w:t>
      </w:r>
      <w:r w:rsidR="00332864" w:rsidRPr="00407089">
        <w:rPr>
          <w:rFonts w:ascii="仿宋" w:eastAsia="仿宋" w:hAnsi="仿宋" w:hint="eastAsia"/>
          <w:color w:val="FF0000"/>
          <w:sz w:val="32"/>
          <w:szCs w:val="32"/>
        </w:rPr>
        <w:t>在</w:t>
      </w:r>
      <w:r w:rsidR="00306DA9">
        <w:rPr>
          <w:rFonts w:ascii="仿宋" w:eastAsia="仿宋" w:hAnsi="仿宋" w:hint="eastAsia"/>
          <w:color w:val="FF0000"/>
          <w:sz w:val="32"/>
          <w:szCs w:val="32"/>
        </w:rPr>
        <w:t>横向</w:t>
      </w:r>
      <w:r w:rsidR="00332864" w:rsidRPr="00407089">
        <w:rPr>
          <w:rFonts w:ascii="仿宋" w:eastAsia="仿宋" w:hAnsi="仿宋" w:hint="eastAsia"/>
          <w:color w:val="FF0000"/>
          <w:sz w:val="32"/>
          <w:szCs w:val="32"/>
        </w:rPr>
        <w:t>绩效考核的基础上，</w:t>
      </w:r>
      <w:r w:rsidRPr="00407089">
        <w:rPr>
          <w:rFonts w:ascii="仿宋" w:eastAsia="仿宋" w:hAnsi="仿宋" w:hint="eastAsia"/>
          <w:color w:val="FF0000"/>
          <w:sz w:val="32"/>
          <w:szCs w:val="32"/>
        </w:rPr>
        <w:t>协同</w:t>
      </w:r>
      <w:r w:rsidR="00404EE2" w:rsidRPr="00407089">
        <w:rPr>
          <w:rFonts w:ascii="仿宋" w:eastAsia="仿宋" w:hAnsi="仿宋" w:hint="eastAsia"/>
          <w:color w:val="FF0000"/>
          <w:sz w:val="32"/>
          <w:szCs w:val="32"/>
        </w:rPr>
        <w:t>财务处、</w:t>
      </w:r>
      <w:r w:rsidRPr="00407089">
        <w:rPr>
          <w:rFonts w:ascii="仿宋" w:eastAsia="仿宋" w:hAnsi="仿宋" w:hint="eastAsia"/>
          <w:color w:val="FF0000"/>
          <w:sz w:val="32"/>
          <w:szCs w:val="32"/>
        </w:rPr>
        <w:t>科技</w:t>
      </w:r>
      <w:proofErr w:type="gramStart"/>
      <w:r w:rsidRPr="00407089">
        <w:rPr>
          <w:rFonts w:ascii="仿宋" w:eastAsia="仿宋" w:hAnsi="仿宋" w:hint="eastAsia"/>
          <w:color w:val="FF0000"/>
          <w:sz w:val="32"/>
          <w:szCs w:val="32"/>
        </w:rPr>
        <w:t>处合理</w:t>
      </w:r>
      <w:proofErr w:type="gramEnd"/>
      <w:r w:rsidRPr="00407089">
        <w:rPr>
          <w:rFonts w:ascii="仿宋" w:eastAsia="仿宋" w:hAnsi="仿宋" w:hint="eastAsia"/>
          <w:color w:val="FF0000"/>
          <w:sz w:val="32"/>
          <w:szCs w:val="32"/>
        </w:rPr>
        <w:t>安排横向绩效经费。</w:t>
      </w:r>
    </w:p>
    <w:p w:rsidR="00B7073E" w:rsidRDefault="00BF64F3" w:rsidP="002F28B0">
      <w:pPr>
        <w:pStyle w:val="a3"/>
        <w:shd w:val="clear" w:color="auto" w:fill="FFFFFF"/>
        <w:spacing w:before="0" w:beforeAutospacing="0" w:after="0" w:afterAutospacing="0" w:line="360" w:lineRule="auto"/>
        <w:ind w:firstLine="645"/>
        <w:contextualSpacing/>
        <w:jc w:val="both"/>
        <w:rPr>
          <w:rFonts w:ascii="仿宋" w:eastAsia="仿宋" w:hAnsi="仿宋"/>
          <w:color w:val="FF0000"/>
          <w:sz w:val="32"/>
          <w:szCs w:val="32"/>
        </w:rPr>
      </w:pPr>
      <w:r w:rsidRPr="00721230">
        <w:rPr>
          <w:rStyle w:val="a4"/>
          <w:rFonts w:ascii="仿宋" w:eastAsia="仿宋" w:hAnsi="仿宋"/>
          <w:color w:val="000000" w:themeColor="text1"/>
          <w:sz w:val="32"/>
          <w:szCs w:val="32"/>
        </w:rPr>
        <w:t>第九条</w:t>
      </w:r>
      <w:r w:rsidR="00171748" w:rsidRPr="009F4391">
        <w:rPr>
          <w:rStyle w:val="a4"/>
          <w:rFonts w:ascii="Calibri" w:eastAsia="仿宋" w:hAnsi="Calibri" w:cs="Calibri"/>
          <w:color w:val="333333"/>
          <w:sz w:val="32"/>
          <w:szCs w:val="32"/>
        </w:rPr>
        <w:t>  </w:t>
      </w:r>
      <w:r w:rsidR="00721230">
        <w:rPr>
          <w:rStyle w:val="a4"/>
          <w:rFonts w:ascii="Calibri" w:eastAsia="仿宋" w:hAnsi="Calibri" w:cs="Calibri"/>
          <w:color w:val="333333"/>
          <w:sz w:val="32"/>
          <w:szCs w:val="32"/>
        </w:rPr>
        <w:t xml:space="preserve"> </w:t>
      </w:r>
      <w:r w:rsidR="00232F99" w:rsidRPr="009F4391">
        <w:rPr>
          <w:rFonts w:ascii="仿宋" w:eastAsia="仿宋" w:hAnsi="仿宋" w:hint="eastAsia"/>
          <w:color w:val="000000"/>
          <w:sz w:val="32"/>
          <w:szCs w:val="32"/>
        </w:rPr>
        <w:t>后勤管理处负责</w:t>
      </w:r>
      <w:r w:rsidR="002E46D6" w:rsidRPr="002E46D6">
        <w:rPr>
          <w:rFonts w:ascii="仿宋" w:eastAsia="仿宋" w:hAnsi="仿宋" w:hint="eastAsia"/>
          <w:color w:val="FF0000"/>
          <w:sz w:val="32"/>
          <w:szCs w:val="32"/>
        </w:rPr>
        <w:t>组织</w:t>
      </w:r>
      <w:r w:rsidR="00232F99" w:rsidRPr="009F4391">
        <w:rPr>
          <w:rFonts w:ascii="仿宋" w:eastAsia="仿宋" w:hAnsi="仿宋" w:hint="eastAsia"/>
          <w:color w:val="000000"/>
          <w:sz w:val="32"/>
          <w:szCs w:val="32"/>
        </w:rPr>
        <w:t>横向经费</w:t>
      </w:r>
      <w:r w:rsidR="0021450D" w:rsidRPr="0021450D">
        <w:rPr>
          <w:rFonts w:ascii="仿宋" w:eastAsia="仿宋" w:hAnsi="仿宋" w:hint="eastAsia"/>
          <w:color w:val="FF0000"/>
          <w:sz w:val="32"/>
          <w:szCs w:val="32"/>
        </w:rPr>
        <w:t>购置与</w:t>
      </w:r>
      <w:r w:rsidR="00232F99" w:rsidRPr="0021450D">
        <w:rPr>
          <w:rFonts w:ascii="仿宋" w:eastAsia="仿宋" w:hAnsi="仿宋" w:hint="eastAsia"/>
          <w:color w:val="FF0000"/>
          <w:sz w:val="32"/>
          <w:szCs w:val="32"/>
        </w:rPr>
        <w:t>形成的</w:t>
      </w:r>
      <w:r w:rsidR="00232F99" w:rsidRPr="009F4391">
        <w:rPr>
          <w:rFonts w:ascii="仿宋" w:eastAsia="仿宋" w:hAnsi="仿宋" w:hint="eastAsia"/>
          <w:color w:val="000000"/>
          <w:sz w:val="32"/>
          <w:szCs w:val="32"/>
        </w:rPr>
        <w:t>固定资产、</w:t>
      </w:r>
      <w:r w:rsidR="0021450D" w:rsidRPr="0021450D">
        <w:rPr>
          <w:rFonts w:ascii="仿宋" w:eastAsia="仿宋" w:hAnsi="仿宋" w:hint="eastAsia"/>
          <w:color w:val="FF0000"/>
          <w:sz w:val="32"/>
          <w:szCs w:val="32"/>
        </w:rPr>
        <w:t>无形资产、</w:t>
      </w:r>
      <w:r w:rsidR="00232F99" w:rsidRPr="009F4391">
        <w:rPr>
          <w:rFonts w:ascii="仿宋" w:eastAsia="仿宋" w:hAnsi="仿宋" w:hint="eastAsia"/>
          <w:color w:val="000000"/>
          <w:sz w:val="32"/>
          <w:szCs w:val="32"/>
        </w:rPr>
        <w:t>低值品等管理</w:t>
      </w:r>
      <w:r w:rsidR="00D95AB1">
        <w:rPr>
          <w:rFonts w:ascii="仿宋" w:eastAsia="仿宋" w:hAnsi="仿宋" w:hint="eastAsia"/>
          <w:color w:val="000000"/>
          <w:sz w:val="32"/>
          <w:szCs w:val="32"/>
        </w:rPr>
        <w:t>工作</w:t>
      </w:r>
      <w:r w:rsidR="00E21D3A" w:rsidRPr="00E21D3A">
        <w:rPr>
          <w:rFonts w:ascii="仿宋" w:eastAsia="仿宋" w:hAnsi="仿宋" w:hint="eastAsia"/>
          <w:color w:val="FF0000"/>
          <w:sz w:val="32"/>
          <w:szCs w:val="32"/>
        </w:rPr>
        <w:t>。</w:t>
      </w:r>
    </w:p>
    <w:p w:rsidR="00365148" w:rsidRDefault="00232F99" w:rsidP="002F28B0">
      <w:pPr>
        <w:pStyle w:val="a3"/>
        <w:shd w:val="clear" w:color="auto" w:fill="FFFFFF"/>
        <w:spacing w:before="0" w:beforeAutospacing="0" w:after="0" w:afterAutospacing="0" w:line="360" w:lineRule="auto"/>
        <w:ind w:firstLine="645"/>
        <w:contextualSpacing/>
        <w:jc w:val="both"/>
        <w:rPr>
          <w:rFonts w:ascii="仿宋" w:eastAsia="仿宋" w:hAnsi="仿宋"/>
          <w:color w:val="FF0000"/>
          <w:sz w:val="32"/>
          <w:szCs w:val="32"/>
        </w:rPr>
      </w:pPr>
      <w:r w:rsidRPr="00721230">
        <w:rPr>
          <w:rStyle w:val="a4"/>
          <w:rFonts w:ascii="仿宋" w:eastAsia="仿宋" w:hAnsi="仿宋" w:hint="eastAsia"/>
          <w:color w:val="000000" w:themeColor="text1"/>
          <w:sz w:val="32"/>
          <w:szCs w:val="32"/>
        </w:rPr>
        <w:lastRenderedPageBreak/>
        <w:t>第十条</w:t>
      </w:r>
      <w:r w:rsidRPr="009F4391">
        <w:rPr>
          <w:rStyle w:val="a4"/>
          <w:rFonts w:ascii="Calibri" w:eastAsia="仿宋" w:hAnsi="Calibri" w:cs="Calibri"/>
          <w:color w:val="333333"/>
          <w:sz w:val="32"/>
          <w:szCs w:val="32"/>
        </w:rPr>
        <w:t>  </w:t>
      </w:r>
      <w:r w:rsidR="00B677D9" w:rsidRPr="009F4391">
        <w:rPr>
          <w:rStyle w:val="a4"/>
          <w:rFonts w:ascii="仿宋" w:eastAsia="仿宋" w:hAnsi="仿宋" w:cs="Calibri"/>
          <w:color w:val="333333"/>
          <w:sz w:val="32"/>
          <w:szCs w:val="32"/>
        </w:rPr>
        <w:t xml:space="preserve"> </w:t>
      </w:r>
      <w:r w:rsidRPr="002E46D6">
        <w:rPr>
          <w:rFonts w:ascii="仿宋" w:eastAsia="仿宋" w:hAnsi="仿宋" w:hint="eastAsia"/>
          <w:color w:val="FF0000"/>
          <w:sz w:val="32"/>
          <w:szCs w:val="32"/>
        </w:rPr>
        <w:t>审计</w:t>
      </w:r>
      <w:r w:rsidR="002E46D6" w:rsidRPr="002E46D6">
        <w:rPr>
          <w:rFonts w:ascii="仿宋" w:eastAsia="仿宋" w:hAnsi="仿宋" w:hint="eastAsia"/>
          <w:color w:val="FF0000"/>
          <w:sz w:val="32"/>
          <w:szCs w:val="32"/>
        </w:rPr>
        <w:t>管理</w:t>
      </w:r>
      <w:r w:rsidRPr="002E46D6">
        <w:rPr>
          <w:rFonts w:ascii="仿宋" w:eastAsia="仿宋" w:hAnsi="仿宋" w:hint="eastAsia"/>
          <w:color w:val="FF0000"/>
          <w:sz w:val="32"/>
          <w:szCs w:val="32"/>
        </w:rPr>
        <w:t>部门负责</w:t>
      </w:r>
      <w:r w:rsidR="00E21D3A" w:rsidRPr="002E46D6">
        <w:rPr>
          <w:rFonts w:ascii="仿宋" w:eastAsia="仿宋" w:hAnsi="仿宋" w:hint="eastAsia"/>
          <w:color w:val="FF0000"/>
          <w:sz w:val="32"/>
          <w:szCs w:val="32"/>
        </w:rPr>
        <w:t>横向项目经费的审计监督，根</w:t>
      </w:r>
    </w:p>
    <w:p w:rsidR="002E46D6" w:rsidRDefault="00E21D3A" w:rsidP="00365148">
      <w:pPr>
        <w:pStyle w:val="a3"/>
        <w:shd w:val="clear" w:color="auto" w:fill="FFFFFF"/>
        <w:spacing w:before="0" w:beforeAutospacing="0" w:after="0" w:afterAutospacing="0" w:line="360" w:lineRule="auto"/>
        <w:contextualSpacing/>
        <w:jc w:val="both"/>
        <w:rPr>
          <w:rFonts w:ascii="仿宋" w:eastAsia="仿宋" w:hAnsi="仿宋"/>
          <w:color w:val="000000"/>
          <w:sz w:val="32"/>
          <w:szCs w:val="32"/>
        </w:rPr>
      </w:pPr>
      <w:r w:rsidRPr="002E46D6">
        <w:rPr>
          <w:rFonts w:ascii="仿宋" w:eastAsia="仿宋" w:hAnsi="仿宋" w:hint="eastAsia"/>
          <w:color w:val="FF0000"/>
          <w:sz w:val="32"/>
          <w:szCs w:val="32"/>
        </w:rPr>
        <w:t>据需要对项目经费的使用和管理进行专项审计。</w:t>
      </w:r>
    </w:p>
    <w:p w:rsidR="004656DE" w:rsidRPr="009F4391" w:rsidRDefault="00232F99" w:rsidP="002F28B0">
      <w:pPr>
        <w:pStyle w:val="a3"/>
        <w:shd w:val="clear" w:color="auto" w:fill="FFFFFF"/>
        <w:spacing w:before="0" w:beforeAutospacing="0" w:after="0" w:afterAutospacing="0" w:line="360" w:lineRule="auto"/>
        <w:ind w:firstLine="645"/>
        <w:contextualSpacing/>
        <w:jc w:val="both"/>
        <w:rPr>
          <w:rFonts w:ascii="仿宋" w:eastAsia="仿宋" w:hAnsi="仿宋"/>
          <w:color w:val="000000"/>
          <w:sz w:val="32"/>
          <w:szCs w:val="32"/>
        </w:rPr>
      </w:pPr>
      <w:r w:rsidRPr="00721230">
        <w:rPr>
          <w:rStyle w:val="a4"/>
          <w:rFonts w:ascii="仿宋" w:eastAsia="仿宋" w:hAnsi="仿宋" w:hint="eastAsia"/>
          <w:color w:val="000000" w:themeColor="text1"/>
          <w:sz w:val="32"/>
          <w:szCs w:val="32"/>
        </w:rPr>
        <w:t>第十</w:t>
      </w:r>
      <w:r w:rsidR="00721230" w:rsidRPr="00721230">
        <w:rPr>
          <w:rStyle w:val="a4"/>
          <w:rFonts w:ascii="仿宋" w:eastAsia="仿宋" w:hAnsi="仿宋" w:hint="eastAsia"/>
          <w:color w:val="000000" w:themeColor="text1"/>
          <w:sz w:val="32"/>
          <w:szCs w:val="32"/>
        </w:rPr>
        <w:t>一</w:t>
      </w:r>
      <w:r w:rsidRPr="00721230">
        <w:rPr>
          <w:rStyle w:val="a4"/>
          <w:rFonts w:ascii="仿宋" w:eastAsia="仿宋" w:hAnsi="仿宋" w:hint="eastAsia"/>
          <w:color w:val="000000" w:themeColor="text1"/>
          <w:sz w:val="32"/>
          <w:szCs w:val="32"/>
        </w:rPr>
        <w:t>条</w:t>
      </w:r>
      <w:r w:rsidRPr="009F4391">
        <w:rPr>
          <w:rStyle w:val="a4"/>
          <w:rFonts w:ascii="Calibri" w:eastAsia="仿宋" w:hAnsi="Calibri" w:cs="Calibri"/>
          <w:color w:val="333333"/>
          <w:sz w:val="32"/>
          <w:szCs w:val="32"/>
        </w:rPr>
        <w:t>  </w:t>
      </w:r>
      <w:r w:rsidR="005F188F" w:rsidRPr="009F4391">
        <w:rPr>
          <w:rStyle w:val="a4"/>
          <w:rFonts w:ascii="仿宋" w:eastAsia="仿宋" w:hAnsi="仿宋" w:cs="Calibri"/>
          <w:color w:val="333333"/>
          <w:sz w:val="32"/>
          <w:szCs w:val="32"/>
        </w:rPr>
        <w:t xml:space="preserve"> </w:t>
      </w:r>
      <w:r w:rsidRPr="009F4391">
        <w:rPr>
          <w:rFonts w:ascii="仿宋" w:eastAsia="仿宋" w:hAnsi="仿宋" w:hint="eastAsia"/>
          <w:color w:val="000000"/>
          <w:sz w:val="32"/>
          <w:szCs w:val="32"/>
        </w:rPr>
        <w:t>项目负责人应熟悉并遵守国家相关管理办法和财务规章制度，对横向项目活动中的经济业务及经费使用的</w:t>
      </w:r>
    </w:p>
    <w:p w:rsidR="00232F99" w:rsidRPr="009F4391" w:rsidRDefault="00232F99" w:rsidP="002F28B0">
      <w:pPr>
        <w:pStyle w:val="a3"/>
        <w:shd w:val="clear" w:color="auto" w:fill="FFFFFF"/>
        <w:spacing w:before="0" w:beforeAutospacing="0" w:after="0" w:afterAutospacing="0" w:line="360" w:lineRule="auto"/>
        <w:contextualSpacing/>
        <w:jc w:val="both"/>
        <w:rPr>
          <w:rFonts w:ascii="仿宋" w:eastAsia="仿宋" w:hAnsi="仿宋"/>
          <w:color w:val="333333"/>
          <w:sz w:val="32"/>
          <w:szCs w:val="32"/>
        </w:rPr>
      </w:pPr>
      <w:r w:rsidRPr="009F4391">
        <w:rPr>
          <w:rFonts w:ascii="仿宋" w:eastAsia="仿宋" w:hAnsi="仿宋" w:hint="eastAsia"/>
          <w:color w:val="000000"/>
          <w:sz w:val="32"/>
          <w:szCs w:val="32"/>
        </w:rPr>
        <w:t>合</w:t>
      </w:r>
      <w:proofErr w:type="gramStart"/>
      <w:r w:rsidRPr="009F4391">
        <w:rPr>
          <w:rFonts w:ascii="仿宋" w:eastAsia="仿宋" w:hAnsi="仿宋" w:hint="eastAsia"/>
          <w:color w:val="000000"/>
          <w:sz w:val="32"/>
          <w:szCs w:val="32"/>
        </w:rPr>
        <w:t>规</w:t>
      </w:r>
      <w:proofErr w:type="gramEnd"/>
      <w:r w:rsidRPr="009F4391">
        <w:rPr>
          <w:rFonts w:ascii="仿宋" w:eastAsia="仿宋" w:hAnsi="仿宋" w:hint="eastAsia"/>
          <w:color w:val="000000"/>
          <w:sz w:val="32"/>
          <w:szCs w:val="32"/>
        </w:rPr>
        <w:t>性、合理性、报销票据真实性和相关性以及手续的完备性承担经济和法律责任。项目负责人</w:t>
      </w:r>
      <w:r w:rsidR="00151F9D" w:rsidRPr="009F4391">
        <w:rPr>
          <w:rFonts w:ascii="仿宋" w:eastAsia="仿宋" w:hAnsi="仿宋" w:hint="eastAsia"/>
          <w:color w:val="000000"/>
          <w:sz w:val="32"/>
          <w:szCs w:val="32"/>
        </w:rPr>
        <w:t>负责</w:t>
      </w:r>
      <w:r w:rsidR="0039796C" w:rsidRPr="009F4391">
        <w:rPr>
          <w:rFonts w:ascii="仿宋" w:eastAsia="仿宋" w:hAnsi="仿宋" w:hint="eastAsia"/>
          <w:color w:val="000000"/>
          <w:sz w:val="32"/>
          <w:szCs w:val="32"/>
        </w:rPr>
        <w:t>提供</w:t>
      </w:r>
      <w:r w:rsidR="00151F9D" w:rsidRPr="009F4391">
        <w:rPr>
          <w:rFonts w:ascii="仿宋" w:eastAsia="仿宋" w:hAnsi="仿宋" w:hint="eastAsia"/>
          <w:color w:val="FF0000"/>
          <w:sz w:val="32"/>
          <w:szCs w:val="32"/>
        </w:rPr>
        <w:t>技术合同认定登记所需</w:t>
      </w:r>
      <w:r w:rsidR="0039796C" w:rsidRPr="009F4391">
        <w:rPr>
          <w:rFonts w:ascii="仿宋" w:eastAsia="仿宋" w:hAnsi="仿宋" w:hint="eastAsia"/>
          <w:color w:val="FF0000"/>
          <w:sz w:val="32"/>
          <w:szCs w:val="32"/>
        </w:rPr>
        <w:t>的相关文件材料</w:t>
      </w:r>
      <w:r w:rsidR="005F188F" w:rsidRPr="009F4391">
        <w:rPr>
          <w:rFonts w:ascii="仿宋" w:eastAsia="仿宋" w:hAnsi="仿宋" w:hint="eastAsia"/>
          <w:color w:val="000000"/>
          <w:sz w:val="32"/>
          <w:szCs w:val="32"/>
        </w:rPr>
        <w:t>；</w:t>
      </w:r>
      <w:r w:rsidR="0006076E" w:rsidRPr="0068752D">
        <w:rPr>
          <w:rFonts w:ascii="仿宋" w:eastAsia="仿宋" w:hAnsi="仿宋" w:hint="eastAsia"/>
          <w:color w:val="FF0000"/>
          <w:sz w:val="32"/>
          <w:szCs w:val="32"/>
        </w:rPr>
        <w:t>负责</w:t>
      </w:r>
      <w:r w:rsidR="0006076E" w:rsidRPr="0068752D">
        <w:rPr>
          <w:rFonts w:ascii="仿宋" w:eastAsia="仿宋" w:hAnsi="仿宋"/>
          <w:color w:val="FF0000"/>
          <w:sz w:val="32"/>
          <w:szCs w:val="32"/>
        </w:rPr>
        <w:t>落实</w:t>
      </w:r>
      <w:r w:rsidR="0006076E" w:rsidRPr="0068752D">
        <w:rPr>
          <w:rFonts w:ascii="仿宋" w:eastAsia="仿宋" w:hAnsi="仿宋" w:hint="eastAsia"/>
          <w:color w:val="FF0000"/>
          <w:sz w:val="32"/>
          <w:szCs w:val="32"/>
        </w:rPr>
        <w:t>横向</w:t>
      </w:r>
      <w:r w:rsidR="0006076E" w:rsidRPr="0068752D">
        <w:rPr>
          <w:rFonts w:ascii="仿宋" w:eastAsia="仿宋" w:hAnsi="仿宋"/>
          <w:color w:val="FF0000"/>
          <w:sz w:val="32"/>
          <w:szCs w:val="32"/>
        </w:rPr>
        <w:t>项目</w:t>
      </w:r>
      <w:r w:rsidR="0006076E" w:rsidRPr="0068752D">
        <w:rPr>
          <w:rFonts w:ascii="仿宋" w:eastAsia="仿宋" w:hAnsi="仿宋" w:hint="eastAsia"/>
          <w:color w:val="FF0000"/>
          <w:sz w:val="32"/>
          <w:szCs w:val="32"/>
        </w:rPr>
        <w:t>经费</w:t>
      </w:r>
      <w:r w:rsidR="0006076E" w:rsidRPr="0068752D">
        <w:rPr>
          <w:rFonts w:ascii="仿宋" w:eastAsia="仿宋" w:hAnsi="仿宋"/>
          <w:color w:val="FF0000"/>
          <w:sz w:val="32"/>
          <w:szCs w:val="32"/>
        </w:rPr>
        <w:t>到账；</w:t>
      </w:r>
      <w:r w:rsidRPr="009F4391">
        <w:rPr>
          <w:rFonts w:ascii="仿宋" w:eastAsia="仿宋" w:hAnsi="仿宋" w:hint="eastAsia"/>
          <w:color w:val="000000"/>
          <w:sz w:val="32"/>
          <w:szCs w:val="32"/>
        </w:rPr>
        <w:t>负责据实编制项目预算和决算；按照合同约定、预算批复、</w:t>
      </w:r>
      <w:r w:rsidR="0068752D" w:rsidRPr="0068752D">
        <w:rPr>
          <w:rFonts w:ascii="仿宋" w:eastAsia="仿宋" w:hAnsi="仿宋" w:hint="eastAsia"/>
          <w:color w:val="FF0000"/>
          <w:sz w:val="32"/>
          <w:szCs w:val="32"/>
        </w:rPr>
        <w:t>上级</w:t>
      </w:r>
      <w:r w:rsidRPr="009F4391">
        <w:rPr>
          <w:rFonts w:ascii="仿宋" w:eastAsia="仿宋" w:hAnsi="仿宋" w:hint="eastAsia"/>
          <w:color w:val="000000"/>
          <w:sz w:val="32"/>
          <w:szCs w:val="32"/>
        </w:rPr>
        <w:t>和学校的规定使用横向经费；按</w:t>
      </w:r>
      <w:r w:rsidR="0068752D" w:rsidRPr="0068752D">
        <w:rPr>
          <w:rFonts w:ascii="仿宋" w:eastAsia="仿宋" w:hAnsi="仿宋" w:hint="eastAsia"/>
          <w:color w:val="FF0000"/>
          <w:sz w:val="32"/>
          <w:szCs w:val="32"/>
        </w:rPr>
        <w:t>合同</w:t>
      </w:r>
      <w:r w:rsidR="0068752D" w:rsidRPr="0068752D">
        <w:rPr>
          <w:rFonts w:ascii="仿宋" w:eastAsia="仿宋" w:hAnsi="仿宋"/>
          <w:color w:val="FF0000"/>
          <w:sz w:val="32"/>
          <w:szCs w:val="32"/>
        </w:rPr>
        <w:t>约</w:t>
      </w:r>
      <w:r w:rsidRPr="009F4391">
        <w:rPr>
          <w:rFonts w:ascii="仿宋" w:eastAsia="仿宋" w:hAnsi="仿宋" w:hint="eastAsia"/>
          <w:color w:val="000000"/>
          <w:sz w:val="32"/>
          <w:szCs w:val="32"/>
        </w:rPr>
        <w:t>定内容和时间向委托方汇报项目执行情况、提交结题报告，完成横向项目；自觉接受上级和学校相关部门的监督检查并</w:t>
      </w:r>
      <w:proofErr w:type="gramStart"/>
      <w:r w:rsidRPr="009F4391">
        <w:rPr>
          <w:rFonts w:ascii="仿宋" w:eastAsia="仿宋" w:hAnsi="仿宋" w:hint="eastAsia"/>
          <w:color w:val="000000"/>
          <w:sz w:val="32"/>
          <w:szCs w:val="32"/>
        </w:rPr>
        <w:t>做好问</w:t>
      </w:r>
      <w:proofErr w:type="gramEnd"/>
      <w:r w:rsidRPr="009F4391">
        <w:rPr>
          <w:rFonts w:ascii="仿宋" w:eastAsia="仿宋" w:hAnsi="仿宋" w:hint="eastAsia"/>
          <w:color w:val="000000"/>
          <w:sz w:val="32"/>
          <w:szCs w:val="32"/>
        </w:rPr>
        <w:t>责答疑；在横向项目活动中维护学校权益。</w:t>
      </w:r>
    </w:p>
    <w:p w:rsidR="00232F99" w:rsidRPr="009F4391" w:rsidRDefault="00232F99" w:rsidP="009F4391">
      <w:pPr>
        <w:pStyle w:val="a3"/>
        <w:shd w:val="clear" w:color="auto" w:fill="FFFFFF"/>
        <w:spacing w:before="0" w:beforeAutospacing="0" w:after="0" w:afterAutospacing="0" w:line="360" w:lineRule="auto"/>
        <w:contextualSpacing/>
        <w:jc w:val="center"/>
        <w:rPr>
          <w:rFonts w:ascii="仿宋" w:eastAsia="仿宋" w:hAnsi="仿宋"/>
          <w:b/>
          <w:color w:val="333333"/>
          <w:sz w:val="32"/>
          <w:szCs w:val="32"/>
        </w:rPr>
      </w:pPr>
      <w:r w:rsidRPr="009F4391">
        <w:rPr>
          <w:rFonts w:ascii="仿宋" w:eastAsia="仿宋" w:hAnsi="仿宋" w:hint="eastAsia"/>
          <w:b/>
          <w:color w:val="333333"/>
          <w:sz w:val="32"/>
          <w:szCs w:val="32"/>
        </w:rPr>
        <w:t>第三章</w:t>
      </w:r>
      <w:r w:rsidR="006E2089">
        <w:rPr>
          <w:rFonts w:ascii="Calibri" w:eastAsia="仿宋" w:hAnsi="Calibri" w:cs="Calibri"/>
          <w:b/>
          <w:color w:val="333333"/>
          <w:sz w:val="32"/>
          <w:szCs w:val="32"/>
        </w:rPr>
        <w:t xml:space="preserve">  </w:t>
      </w:r>
      <w:r w:rsidRPr="009F4391">
        <w:rPr>
          <w:rFonts w:ascii="仿宋" w:eastAsia="仿宋" w:hAnsi="仿宋" w:hint="eastAsia"/>
          <w:b/>
          <w:color w:val="333333"/>
          <w:sz w:val="32"/>
          <w:szCs w:val="32"/>
        </w:rPr>
        <w:t>合同订立</w:t>
      </w:r>
    </w:p>
    <w:p w:rsidR="00232F99" w:rsidRPr="009F4391" w:rsidRDefault="00232F99" w:rsidP="009F4391">
      <w:pPr>
        <w:pStyle w:val="a3"/>
        <w:shd w:val="clear" w:color="auto" w:fill="FFFFFF"/>
        <w:spacing w:before="0" w:beforeAutospacing="0" w:after="0" w:afterAutospacing="0" w:line="360" w:lineRule="auto"/>
        <w:ind w:firstLine="645"/>
        <w:contextualSpacing/>
        <w:jc w:val="both"/>
        <w:rPr>
          <w:rFonts w:ascii="仿宋" w:eastAsia="仿宋" w:hAnsi="仿宋"/>
          <w:color w:val="000000"/>
          <w:sz w:val="32"/>
          <w:szCs w:val="32"/>
        </w:rPr>
      </w:pPr>
      <w:r w:rsidRPr="00721230">
        <w:rPr>
          <w:rStyle w:val="a4"/>
          <w:rFonts w:ascii="仿宋" w:eastAsia="仿宋" w:hAnsi="仿宋" w:hint="eastAsia"/>
          <w:color w:val="000000" w:themeColor="text1"/>
          <w:sz w:val="32"/>
          <w:szCs w:val="32"/>
        </w:rPr>
        <w:t>第十</w:t>
      </w:r>
      <w:r w:rsidR="00721230" w:rsidRPr="00721230">
        <w:rPr>
          <w:rStyle w:val="a4"/>
          <w:rFonts w:ascii="仿宋" w:eastAsia="仿宋" w:hAnsi="仿宋" w:hint="eastAsia"/>
          <w:color w:val="000000" w:themeColor="text1"/>
          <w:sz w:val="32"/>
          <w:szCs w:val="32"/>
        </w:rPr>
        <w:t>二</w:t>
      </w:r>
      <w:r w:rsidRPr="00721230">
        <w:rPr>
          <w:rStyle w:val="a4"/>
          <w:rFonts w:ascii="仿宋" w:eastAsia="仿宋" w:hAnsi="仿宋" w:hint="eastAsia"/>
          <w:color w:val="000000" w:themeColor="text1"/>
          <w:sz w:val="32"/>
          <w:szCs w:val="32"/>
        </w:rPr>
        <w:t>条</w:t>
      </w:r>
      <w:r w:rsidR="006E2089" w:rsidRPr="009F4391">
        <w:rPr>
          <w:rStyle w:val="a4"/>
          <w:rFonts w:ascii="Calibri" w:eastAsia="仿宋" w:hAnsi="Calibri" w:cs="Calibri"/>
          <w:color w:val="333333"/>
          <w:sz w:val="32"/>
          <w:szCs w:val="32"/>
        </w:rPr>
        <w:t>  </w:t>
      </w:r>
      <w:r w:rsidR="006E2089">
        <w:rPr>
          <w:rStyle w:val="a4"/>
          <w:rFonts w:ascii="Calibri" w:eastAsia="仿宋" w:hAnsi="Calibri" w:cs="Calibri"/>
          <w:color w:val="333333"/>
          <w:sz w:val="32"/>
          <w:szCs w:val="32"/>
        </w:rPr>
        <w:t xml:space="preserve"> </w:t>
      </w:r>
      <w:r w:rsidRPr="009F4391">
        <w:rPr>
          <w:rFonts w:ascii="仿宋" w:eastAsia="仿宋" w:hAnsi="仿宋" w:hint="eastAsia"/>
          <w:color w:val="333333"/>
          <w:sz w:val="32"/>
          <w:szCs w:val="32"/>
        </w:rPr>
        <w:t>横向项目需签订项目合作合同（协议）（</w:t>
      </w:r>
      <w:r w:rsidRPr="009F4391">
        <w:rPr>
          <w:rFonts w:ascii="仿宋" w:eastAsia="仿宋" w:hAnsi="仿宋" w:hint="eastAsia"/>
          <w:color w:val="000000"/>
          <w:sz w:val="32"/>
          <w:szCs w:val="32"/>
        </w:rPr>
        <w:t>统称合同</w:t>
      </w:r>
      <w:r w:rsidRPr="009F4391">
        <w:rPr>
          <w:rFonts w:ascii="仿宋" w:eastAsia="仿宋" w:hAnsi="仿宋" w:hint="eastAsia"/>
          <w:color w:val="333333"/>
          <w:sz w:val="32"/>
          <w:szCs w:val="32"/>
        </w:rPr>
        <w:t>）。合同分技术开发、技术转让、技术咨询、技术服务合同等。</w:t>
      </w:r>
      <w:r w:rsidRPr="009F4391">
        <w:rPr>
          <w:rFonts w:ascii="仿宋" w:eastAsia="仿宋" w:hAnsi="仿宋" w:hint="eastAsia"/>
          <w:color w:val="000000"/>
          <w:sz w:val="32"/>
          <w:szCs w:val="32"/>
        </w:rPr>
        <w:t>合同内容一般应包括：项目名称、主要任务（或研究内容）、协作单位、经费预算、预期目标、成果形式、完成时限、结题要求、经费数额及支付方式、科技成果及知识产权归属、合同有效期、违约责任及争议解决办法等。</w:t>
      </w:r>
      <w:r w:rsidRPr="0068752D">
        <w:rPr>
          <w:rFonts w:ascii="仿宋" w:eastAsia="仿宋" w:hAnsi="仿宋" w:hint="eastAsia"/>
          <w:color w:val="FF0000"/>
          <w:sz w:val="32"/>
          <w:szCs w:val="32"/>
        </w:rPr>
        <w:t>合同按照科技部格式合同拟定，委托方有特殊要求的除外。</w:t>
      </w:r>
    </w:p>
    <w:p w:rsidR="00FA1FDB" w:rsidRDefault="00232F99" w:rsidP="009F4391">
      <w:pPr>
        <w:pStyle w:val="a3"/>
        <w:shd w:val="clear" w:color="auto" w:fill="FFFFFF"/>
        <w:spacing w:before="0" w:beforeAutospacing="0" w:after="0" w:afterAutospacing="0" w:line="360" w:lineRule="auto"/>
        <w:ind w:firstLine="645"/>
        <w:contextualSpacing/>
        <w:jc w:val="both"/>
        <w:rPr>
          <w:rFonts w:ascii="仿宋" w:eastAsia="仿宋" w:hAnsi="仿宋"/>
          <w:color w:val="000000"/>
          <w:sz w:val="32"/>
          <w:szCs w:val="32"/>
        </w:rPr>
      </w:pPr>
      <w:r w:rsidRPr="00721230">
        <w:rPr>
          <w:rStyle w:val="a4"/>
          <w:rFonts w:ascii="仿宋" w:eastAsia="仿宋" w:hAnsi="仿宋" w:hint="eastAsia"/>
          <w:color w:val="000000" w:themeColor="text1"/>
          <w:sz w:val="32"/>
          <w:szCs w:val="32"/>
        </w:rPr>
        <w:t>第十</w:t>
      </w:r>
      <w:r w:rsidR="00721230">
        <w:rPr>
          <w:rStyle w:val="a4"/>
          <w:rFonts w:ascii="仿宋" w:eastAsia="仿宋" w:hAnsi="仿宋" w:hint="eastAsia"/>
          <w:color w:val="000000" w:themeColor="text1"/>
          <w:sz w:val="32"/>
          <w:szCs w:val="32"/>
        </w:rPr>
        <w:t>三</w:t>
      </w:r>
      <w:r w:rsidRPr="00721230">
        <w:rPr>
          <w:rStyle w:val="a4"/>
          <w:rFonts w:ascii="仿宋" w:eastAsia="仿宋" w:hAnsi="仿宋" w:hint="eastAsia"/>
          <w:color w:val="000000" w:themeColor="text1"/>
          <w:sz w:val="32"/>
          <w:szCs w:val="32"/>
        </w:rPr>
        <w:t>条</w:t>
      </w:r>
      <w:r w:rsidRPr="009F4391">
        <w:rPr>
          <w:rStyle w:val="a4"/>
          <w:rFonts w:ascii="Calibri" w:eastAsia="仿宋" w:hAnsi="Calibri" w:cs="Calibri"/>
          <w:color w:val="333333"/>
          <w:sz w:val="32"/>
          <w:szCs w:val="32"/>
        </w:rPr>
        <w:t>  </w:t>
      </w:r>
      <w:r w:rsidR="006B744B" w:rsidRPr="009F4391">
        <w:rPr>
          <w:rStyle w:val="a4"/>
          <w:rFonts w:ascii="仿宋" w:eastAsia="仿宋" w:hAnsi="仿宋" w:cs="Calibri"/>
          <w:color w:val="333333"/>
          <w:sz w:val="32"/>
          <w:szCs w:val="32"/>
        </w:rPr>
        <w:t xml:space="preserve"> </w:t>
      </w:r>
      <w:r w:rsidRPr="009F4391">
        <w:rPr>
          <w:rFonts w:ascii="仿宋" w:eastAsia="仿宋" w:hAnsi="仿宋" w:hint="eastAsia"/>
          <w:color w:val="000000"/>
          <w:sz w:val="32"/>
          <w:szCs w:val="32"/>
        </w:rPr>
        <w:t>合同经双方当事人确认，由项目负责人填写合</w:t>
      </w:r>
    </w:p>
    <w:p w:rsidR="00232F99" w:rsidRPr="009F4391" w:rsidRDefault="00232F99" w:rsidP="00FA1FDB">
      <w:pPr>
        <w:pStyle w:val="a3"/>
        <w:shd w:val="clear" w:color="auto" w:fill="FFFFFF"/>
        <w:spacing w:before="0" w:beforeAutospacing="0" w:after="0" w:afterAutospacing="0" w:line="360" w:lineRule="auto"/>
        <w:contextualSpacing/>
        <w:jc w:val="both"/>
        <w:rPr>
          <w:rFonts w:ascii="仿宋" w:eastAsia="仿宋" w:hAnsi="仿宋"/>
          <w:color w:val="333333"/>
          <w:sz w:val="32"/>
          <w:szCs w:val="32"/>
        </w:rPr>
      </w:pPr>
      <w:r w:rsidRPr="009F4391">
        <w:rPr>
          <w:rFonts w:ascii="仿宋" w:eastAsia="仿宋" w:hAnsi="仿宋" w:hint="eastAsia"/>
          <w:color w:val="000000"/>
          <w:sz w:val="32"/>
          <w:szCs w:val="32"/>
        </w:rPr>
        <w:lastRenderedPageBreak/>
        <w:t>同审批表，</w:t>
      </w:r>
      <w:r w:rsidRPr="007B66EE">
        <w:rPr>
          <w:rFonts w:ascii="仿宋" w:eastAsia="仿宋" w:hAnsi="仿宋" w:hint="eastAsia"/>
          <w:color w:val="000000" w:themeColor="text1"/>
          <w:sz w:val="32"/>
          <w:szCs w:val="32"/>
        </w:rPr>
        <w:t>所在单位</w:t>
      </w:r>
      <w:r w:rsidR="007B66EE" w:rsidRPr="007B66EE">
        <w:rPr>
          <w:rFonts w:ascii="仿宋" w:eastAsia="仿宋" w:hAnsi="仿宋" w:hint="eastAsia"/>
          <w:color w:val="000000" w:themeColor="text1"/>
          <w:sz w:val="32"/>
          <w:szCs w:val="32"/>
        </w:rPr>
        <w:t>对合同</w:t>
      </w:r>
      <w:r w:rsidRPr="007B66EE">
        <w:rPr>
          <w:rFonts w:ascii="仿宋" w:eastAsia="仿宋" w:hAnsi="仿宋" w:hint="eastAsia"/>
          <w:color w:val="000000" w:themeColor="text1"/>
          <w:sz w:val="32"/>
          <w:szCs w:val="32"/>
        </w:rPr>
        <w:t>进行审核并签章后，</w:t>
      </w:r>
      <w:r w:rsidRPr="009F4391">
        <w:rPr>
          <w:rFonts w:ascii="仿宋" w:eastAsia="仿宋" w:hAnsi="仿宋" w:hint="eastAsia"/>
          <w:color w:val="000000"/>
          <w:sz w:val="32"/>
          <w:szCs w:val="32"/>
        </w:rPr>
        <w:t>报科技处审核认定，由项目负责人代表学校统一对外签订，盖“福建船政交通职业学院技术合同专用章”，其中合同经费超过50万元（含），须经分管</w:t>
      </w:r>
      <w:r w:rsidR="00151862">
        <w:rPr>
          <w:rFonts w:ascii="仿宋" w:eastAsia="仿宋" w:hAnsi="仿宋" w:hint="eastAsia"/>
          <w:color w:val="000000"/>
          <w:sz w:val="32"/>
          <w:szCs w:val="32"/>
        </w:rPr>
        <w:t>校</w:t>
      </w:r>
      <w:bookmarkStart w:id="0" w:name="_GoBack"/>
      <w:r w:rsidRPr="009F4391">
        <w:rPr>
          <w:rFonts w:ascii="仿宋" w:eastAsia="仿宋" w:hAnsi="仿宋" w:hint="eastAsia"/>
          <w:color w:val="000000"/>
          <w:sz w:val="32"/>
          <w:szCs w:val="32"/>
        </w:rPr>
        <w:t>领导</w:t>
      </w:r>
      <w:bookmarkEnd w:id="0"/>
      <w:r w:rsidRPr="009F4391">
        <w:rPr>
          <w:rFonts w:ascii="仿宋" w:eastAsia="仿宋" w:hAnsi="仿宋" w:hint="eastAsia"/>
          <w:color w:val="000000"/>
          <w:sz w:val="32"/>
          <w:szCs w:val="32"/>
        </w:rPr>
        <w:t>签批。如有必要，合同在签订前应委托学校常年法律顾问审查（合同经费超过50万元（含）的必须委托学校常年法律顾问审查）。特殊情况确需盖福建船政交通职业学院行政章的，应经分管</w:t>
      </w:r>
      <w:r w:rsidR="00151862">
        <w:rPr>
          <w:rFonts w:ascii="仿宋" w:eastAsia="仿宋" w:hAnsi="仿宋" w:hint="eastAsia"/>
          <w:color w:val="000000"/>
          <w:sz w:val="32"/>
          <w:szCs w:val="32"/>
        </w:rPr>
        <w:t>校</w:t>
      </w:r>
      <w:r w:rsidRPr="009F4391">
        <w:rPr>
          <w:rFonts w:ascii="仿宋" w:eastAsia="仿宋" w:hAnsi="仿宋" w:hint="eastAsia"/>
          <w:color w:val="000000"/>
          <w:sz w:val="32"/>
          <w:szCs w:val="32"/>
        </w:rPr>
        <w:t>领导审批。</w:t>
      </w:r>
    </w:p>
    <w:p w:rsidR="00232F99" w:rsidRPr="009F4391" w:rsidRDefault="00232F99" w:rsidP="009F4391">
      <w:pPr>
        <w:pStyle w:val="a3"/>
        <w:shd w:val="clear" w:color="auto" w:fill="FFFFFF"/>
        <w:spacing w:before="0" w:beforeAutospacing="0" w:after="0" w:afterAutospacing="0" w:line="360" w:lineRule="auto"/>
        <w:ind w:firstLine="645"/>
        <w:contextualSpacing/>
        <w:jc w:val="both"/>
        <w:rPr>
          <w:rFonts w:ascii="仿宋" w:eastAsia="仿宋" w:hAnsi="仿宋"/>
          <w:color w:val="333333"/>
          <w:sz w:val="32"/>
          <w:szCs w:val="32"/>
        </w:rPr>
      </w:pPr>
      <w:r w:rsidRPr="00721230">
        <w:rPr>
          <w:rStyle w:val="a4"/>
          <w:rFonts w:ascii="仿宋" w:eastAsia="仿宋" w:hAnsi="仿宋" w:hint="eastAsia"/>
          <w:color w:val="000000" w:themeColor="text1"/>
          <w:sz w:val="32"/>
          <w:szCs w:val="32"/>
        </w:rPr>
        <w:t>第十</w:t>
      </w:r>
      <w:r w:rsidR="00721230" w:rsidRPr="00721230">
        <w:rPr>
          <w:rStyle w:val="a4"/>
          <w:rFonts w:ascii="仿宋" w:eastAsia="仿宋" w:hAnsi="仿宋" w:hint="eastAsia"/>
          <w:color w:val="000000" w:themeColor="text1"/>
          <w:sz w:val="32"/>
          <w:szCs w:val="32"/>
        </w:rPr>
        <w:t>四</w:t>
      </w:r>
      <w:r w:rsidRPr="00721230">
        <w:rPr>
          <w:rStyle w:val="a4"/>
          <w:rFonts w:ascii="仿宋" w:eastAsia="仿宋" w:hAnsi="仿宋" w:hint="eastAsia"/>
          <w:color w:val="000000" w:themeColor="text1"/>
          <w:sz w:val="32"/>
          <w:szCs w:val="32"/>
        </w:rPr>
        <w:t>条</w:t>
      </w:r>
      <w:r w:rsidRPr="00721230">
        <w:rPr>
          <w:rFonts w:ascii="Calibri" w:eastAsia="仿宋" w:hAnsi="Calibri" w:cs="Calibri"/>
          <w:color w:val="000000" w:themeColor="text1"/>
          <w:sz w:val="32"/>
          <w:szCs w:val="32"/>
        </w:rPr>
        <w:t> </w:t>
      </w:r>
      <w:r w:rsidRPr="009F4391">
        <w:rPr>
          <w:rFonts w:ascii="Calibri" w:eastAsia="仿宋" w:hAnsi="Calibri" w:cs="Calibri"/>
          <w:color w:val="000000"/>
          <w:sz w:val="32"/>
          <w:szCs w:val="32"/>
        </w:rPr>
        <w:t> </w:t>
      </w:r>
      <w:r w:rsidR="006B744B" w:rsidRPr="009F4391">
        <w:rPr>
          <w:rFonts w:ascii="仿宋" w:eastAsia="仿宋" w:hAnsi="仿宋" w:cs="Calibri"/>
          <w:color w:val="000000"/>
          <w:sz w:val="32"/>
          <w:szCs w:val="32"/>
        </w:rPr>
        <w:t xml:space="preserve"> </w:t>
      </w:r>
      <w:r w:rsidRPr="009F4391">
        <w:rPr>
          <w:rFonts w:ascii="仿宋" w:eastAsia="仿宋" w:hAnsi="仿宋" w:hint="eastAsia"/>
          <w:color w:val="000000"/>
          <w:sz w:val="32"/>
          <w:szCs w:val="32"/>
        </w:rPr>
        <w:t>横向项目合同审核分工：项目承担单位主要审核项目的履行能力和条件、技术可行性、成果形式、人力资源配置和占用学校资源情况等；科技处主要审核知识产权及成果归属、学校承担的法律责任和义务等。合同审核要注意规避风险、保护学校和教职工的合法权益。</w:t>
      </w:r>
    </w:p>
    <w:p w:rsidR="00232F99" w:rsidRPr="009F4391" w:rsidRDefault="00232F99" w:rsidP="009F4391">
      <w:pPr>
        <w:pStyle w:val="a3"/>
        <w:shd w:val="clear" w:color="auto" w:fill="FFFFFF"/>
        <w:spacing w:before="0" w:beforeAutospacing="0" w:after="0" w:afterAutospacing="0" w:line="360" w:lineRule="auto"/>
        <w:ind w:firstLine="645"/>
        <w:contextualSpacing/>
        <w:jc w:val="both"/>
        <w:rPr>
          <w:rFonts w:ascii="仿宋" w:eastAsia="仿宋" w:hAnsi="仿宋"/>
          <w:color w:val="333333"/>
          <w:sz w:val="32"/>
          <w:szCs w:val="32"/>
        </w:rPr>
      </w:pPr>
      <w:r w:rsidRPr="00721230">
        <w:rPr>
          <w:rStyle w:val="a4"/>
          <w:rFonts w:ascii="仿宋" w:eastAsia="仿宋" w:hAnsi="仿宋" w:hint="eastAsia"/>
          <w:color w:val="000000" w:themeColor="text1"/>
          <w:sz w:val="32"/>
          <w:szCs w:val="32"/>
        </w:rPr>
        <w:t>第十</w:t>
      </w:r>
      <w:r w:rsidR="00721230" w:rsidRPr="00721230">
        <w:rPr>
          <w:rStyle w:val="a4"/>
          <w:rFonts w:ascii="仿宋" w:eastAsia="仿宋" w:hAnsi="仿宋" w:hint="eastAsia"/>
          <w:color w:val="000000" w:themeColor="text1"/>
          <w:sz w:val="32"/>
          <w:szCs w:val="32"/>
        </w:rPr>
        <w:t>五</w:t>
      </w:r>
      <w:r w:rsidRPr="00721230">
        <w:rPr>
          <w:rStyle w:val="a4"/>
          <w:rFonts w:ascii="仿宋" w:eastAsia="仿宋" w:hAnsi="仿宋" w:hint="eastAsia"/>
          <w:color w:val="000000" w:themeColor="text1"/>
          <w:sz w:val="32"/>
          <w:szCs w:val="32"/>
        </w:rPr>
        <w:t>条</w:t>
      </w:r>
      <w:r w:rsidRPr="009F4391">
        <w:rPr>
          <w:rStyle w:val="a4"/>
          <w:rFonts w:ascii="Calibri" w:eastAsia="仿宋" w:hAnsi="Calibri" w:cs="Calibri"/>
          <w:color w:val="333333"/>
          <w:sz w:val="32"/>
          <w:szCs w:val="32"/>
        </w:rPr>
        <w:t>  </w:t>
      </w:r>
      <w:r w:rsidR="006B744B" w:rsidRPr="009F4391">
        <w:rPr>
          <w:rStyle w:val="a4"/>
          <w:rFonts w:ascii="仿宋" w:eastAsia="仿宋" w:hAnsi="仿宋" w:cs="Calibri"/>
          <w:color w:val="333333"/>
          <w:sz w:val="32"/>
          <w:szCs w:val="32"/>
        </w:rPr>
        <w:t xml:space="preserve"> </w:t>
      </w:r>
      <w:r w:rsidRPr="009F4391">
        <w:rPr>
          <w:rFonts w:ascii="仿宋" w:eastAsia="仿宋" w:hAnsi="仿宋" w:hint="eastAsia"/>
          <w:color w:val="333333"/>
          <w:sz w:val="32"/>
          <w:szCs w:val="32"/>
        </w:rPr>
        <w:t>参与横向项目投标需要学校授权并提供相关资料时，项目负责人提出申请，经所在单位核准后，报科技处审核，审核通过后到</w:t>
      </w:r>
      <w:r w:rsidR="006B744B" w:rsidRPr="009F4391">
        <w:rPr>
          <w:rFonts w:ascii="仿宋" w:eastAsia="仿宋" w:hAnsi="仿宋" w:hint="eastAsia"/>
          <w:color w:val="FF0000"/>
          <w:sz w:val="32"/>
          <w:szCs w:val="32"/>
        </w:rPr>
        <w:t>党政办公室</w:t>
      </w:r>
      <w:r w:rsidRPr="007B66EE">
        <w:rPr>
          <w:rFonts w:ascii="仿宋" w:eastAsia="仿宋" w:hAnsi="仿宋" w:hint="eastAsia"/>
          <w:color w:val="000000" w:themeColor="text1"/>
          <w:sz w:val="32"/>
          <w:szCs w:val="32"/>
        </w:rPr>
        <w:t>办理</w:t>
      </w:r>
      <w:r w:rsidR="007B66EE" w:rsidRPr="007B66EE">
        <w:rPr>
          <w:rFonts w:ascii="仿宋" w:eastAsia="仿宋" w:hAnsi="仿宋" w:hint="eastAsia"/>
          <w:color w:val="000000" w:themeColor="text1"/>
          <w:sz w:val="32"/>
          <w:szCs w:val="32"/>
        </w:rPr>
        <w:t>相关手续</w:t>
      </w:r>
      <w:r w:rsidRPr="007B66EE">
        <w:rPr>
          <w:rFonts w:ascii="仿宋" w:eastAsia="仿宋" w:hAnsi="仿宋" w:hint="eastAsia"/>
          <w:color w:val="000000" w:themeColor="text1"/>
          <w:sz w:val="32"/>
          <w:szCs w:val="32"/>
        </w:rPr>
        <w:t>。</w:t>
      </w:r>
    </w:p>
    <w:p w:rsidR="008C33A1" w:rsidRDefault="00232F99" w:rsidP="009F4391">
      <w:pPr>
        <w:pStyle w:val="a3"/>
        <w:shd w:val="clear" w:color="auto" w:fill="FFFFFF"/>
        <w:spacing w:before="0" w:beforeAutospacing="0" w:after="0" w:afterAutospacing="0" w:line="360" w:lineRule="auto"/>
        <w:ind w:firstLine="645"/>
        <w:contextualSpacing/>
        <w:jc w:val="both"/>
        <w:rPr>
          <w:rFonts w:ascii="仿宋" w:eastAsia="仿宋" w:hAnsi="仿宋"/>
          <w:color w:val="333333"/>
          <w:sz w:val="32"/>
          <w:szCs w:val="32"/>
        </w:rPr>
      </w:pPr>
      <w:r w:rsidRPr="00721230">
        <w:rPr>
          <w:rStyle w:val="a4"/>
          <w:rFonts w:ascii="仿宋" w:eastAsia="仿宋" w:hAnsi="仿宋" w:hint="eastAsia"/>
          <w:color w:val="000000" w:themeColor="text1"/>
          <w:sz w:val="32"/>
          <w:szCs w:val="32"/>
        </w:rPr>
        <w:t>第十</w:t>
      </w:r>
      <w:r w:rsidR="00721230" w:rsidRPr="00721230">
        <w:rPr>
          <w:rStyle w:val="a4"/>
          <w:rFonts w:ascii="仿宋" w:eastAsia="仿宋" w:hAnsi="仿宋" w:hint="eastAsia"/>
          <w:color w:val="000000" w:themeColor="text1"/>
          <w:sz w:val="32"/>
          <w:szCs w:val="32"/>
        </w:rPr>
        <w:t>六</w:t>
      </w:r>
      <w:r w:rsidRPr="00721230">
        <w:rPr>
          <w:rStyle w:val="a4"/>
          <w:rFonts w:ascii="仿宋" w:eastAsia="仿宋" w:hAnsi="仿宋" w:hint="eastAsia"/>
          <w:color w:val="000000" w:themeColor="text1"/>
          <w:sz w:val="32"/>
          <w:szCs w:val="32"/>
        </w:rPr>
        <w:t>条</w:t>
      </w:r>
      <w:r w:rsidRPr="009F4391">
        <w:rPr>
          <w:rStyle w:val="a4"/>
          <w:rFonts w:ascii="Calibri" w:eastAsia="仿宋" w:hAnsi="Calibri" w:cs="Calibri"/>
          <w:color w:val="333333"/>
          <w:sz w:val="32"/>
          <w:szCs w:val="32"/>
        </w:rPr>
        <w:t>  </w:t>
      </w:r>
      <w:r w:rsidR="006B744B" w:rsidRPr="009F4391">
        <w:rPr>
          <w:rStyle w:val="a4"/>
          <w:rFonts w:ascii="仿宋" w:eastAsia="仿宋" w:hAnsi="仿宋" w:cs="Calibri"/>
          <w:color w:val="333333"/>
          <w:sz w:val="32"/>
          <w:szCs w:val="32"/>
        </w:rPr>
        <w:t xml:space="preserve"> </w:t>
      </w:r>
      <w:r w:rsidRPr="009F4391">
        <w:rPr>
          <w:rFonts w:ascii="仿宋" w:eastAsia="仿宋" w:hAnsi="仿宋" w:hint="eastAsia"/>
          <w:color w:val="333333"/>
          <w:sz w:val="32"/>
          <w:szCs w:val="32"/>
        </w:rPr>
        <w:t>通过投标竞争立项的横向项目，项目投标保证</w:t>
      </w:r>
    </w:p>
    <w:p w:rsidR="00937FF1" w:rsidRDefault="00232F99" w:rsidP="007B66EE">
      <w:pPr>
        <w:pStyle w:val="a3"/>
        <w:shd w:val="clear" w:color="auto" w:fill="FFFFFF"/>
        <w:spacing w:before="0" w:beforeAutospacing="0" w:after="0" w:afterAutospacing="0" w:line="360" w:lineRule="auto"/>
        <w:contextualSpacing/>
        <w:jc w:val="distribute"/>
        <w:rPr>
          <w:rFonts w:ascii="仿宋" w:eastAsia="仿宋" w:hAnsi="仿宋"/>
          <w:color w:val="333333"/>
          <w:sz w:val="32"/>
          <w:szCs w:val="32"/>
        </w:rPr>
      </w:pPr>
      <w:r w:rsidRPr="009F4391">
        <w:rPr>
          <w:rFonts w:ascii="仿宋" w:eastAsia="仿宋" w:hAnsi="仿宋" w:hint="eastAsia"/>
          <w:color w:val="333333"/>
          <w:sz w:val="32"/>
          <w:szCs w:val="32"/>
        </w:rPr>
        <w:t>金可从个人其他横向项目经费中垫付或由所在单位统筹调剂</w:t>
      </w:r>
    </w:p>
    <w:p w:rsidR="00232F99" w:rsidRPr="009F4391" w:rsidRDefault="00232F99" w:rsidP="008C33A1">
      <w:pPr>
        <w:pStyle w:val="a3"/>
        <w:shd w:val="clear" w:color="auto" w:fill="FFFFFF"/>
        <w:spacing w:before="0" w:beforeAutospacing="0" w:after="0" w:afterAutospacing="0" w:line="360" w:lineRule="auto"/>
        <w:contextualSpacing/>
        <w:jc w:val="both"/>
        <w:rPr>
          <w:rFonts w:ascii="仿宋" w:eastAsia="仿宋" w:hAnsi="仿宋"/>
          <w:color w:val="333333"/>
          <w:sz w:val="32"/>
          <w:szCs w:val="32"/>
        </w:rPr>
      </w:pPr>
      <w:r w:rsidRPr="009F4391">
        <w:rPr>
          <w:rFonts w:ascii="仿宋" w:eastAsia="仿宋" w:hAnsi="仿宋" w:hint="eastAsia"/>
          <w:color w:val="333333"/>
          <w:sz w:val="32"/>
          <w:szCs w:val="32"/>
        </w:rPr>
        <w:t>从本单位自主支配</w:t>
      </w:r>
      <w:r w:rsidR="00D76DED" w:rsidRPr="009F4391">
        <w:rPr>
          <w:rFonts w:ascii="仿宋" w:eastAsia="仿宋" w:hAnsi="仿宋" w:hint="eastAsia"/>
          <w:color w:val="FF0000"/>
          <w:sz w:val="32"/>
          <w:szCs w:val="32"/>
        </w:rPr>
        <w:t>的社会服务创收</w:t>
      </w:r>
      <w:r w:rsidRPr="009F4391">
        <w:rPr>
          <w:rFonts w:ascii="仿宋" w:eastAsia="仿宋" w:hAnsi="仿宋" w:hint="eastAsia"/>
          <w:color w:val="FF0000"/>
          <w:sz w:val="32"/>
          <w:szCs w:val="32"/>
        </w:rPr>
        <w:t>经费</w:t>
      </w:r>
      <w:r w:rsidRPr="009F4391">
        <w:rPr>
          <w:rFonts w:ascii="仿宋" w:eastAsia="仿宋" w:hAnsi="仿宋" w:hint="eastAsia"/>
          <w:color w:val="333333"/>
          <w:sz w:val="32"/>
          <w:szCs w:val="32"/>
        </w:rPr>
        <w:t>中借支,项目负责人应提供项目</w:t>
      </w:r>
      <w:r w:rsidR="00D76DED" w:rsidRPr="009F4391">
        <w:rPr>
          <w:rFonts w:ascii="仿宋" w:eastAsia="仿宋" w:hAnsi="仿宋" w:hint="eastAsia"/>
          <w:color w:val="333333"/>
          <w:sz w:val="32"/>
          <w:szCs w:val="32"/>
        </w:rPr>
        <w:t>招标文件通知、投标书基本信息等相关材料。由所在单位统筹调剂的，</w:t>
      </w:r>
      <w:r w:rsidRPr="009F4391">
        <w:rPr>
          <w:rFonts w:ascii="仿宋" w:eastAsia="仿宋" w:hAnsi="仿宋" w:hint="eastAsia"/>
          <w:color w:val="FF0000"/>
          <w:sz w:val="32"/>
          <w:szCs w:val="32"/>
        </w:rPr>
        <w:t>须经</w:t>
      </w:r>
      <w:r w:rsidRPr="009F4391">
        <w:rPr>
          <w:rFonts w:ascii="仿宋" w:eastAsia="仿宋" w:hAnsi="仿宋" w:hint="eastAsia"/>
          <w:color w:val="333333"/>
          <w:sz w:val="32"/>
          <w:szCs w:val="32"/>
        </w:rPr>
        <w:t>所在单位核准。</w:t>
      </w:r>
    </w:p>
    <w:p w:rsidR="00FA1FDB" w:rsidRDefault="00232F99" w:rsidP="009F4391">
      <w:pPr>
        <w:pStyle w:val="a3"/>
        <w:shd w:val="clear" w:color="auto" w:fill="FFFFFF"/>
        <w:spacing w:before="0" w:beforeAutospacing="0" w:after="0" w:afterAutospacing="0" w:line="360" w:lineRule="auto"/>
        <w:ind w:firstLine="645"/>
        <w:contextualSpacing/>
        <w:jc w:val="both"/>
        <w:rPr>
          <w:rFonts w:ascii="仿宋" w:eastAsia="仿宋" w:hAnsi="仿宋"/>
          <w:color w:val="000000"/>
          <w:sz w:val="32"/>
          <w:szCs w:val="32"/>
        </w:rPr>
      </w:pPr>
      <w:r w:rsidRPr="00721230">
        <w:rPr>
          <w:rStyle w:val="a4"/>
          <w:rFonts w:ascii="仿宋" w:eastAsia="仿宋" w:hAnsi="仿宋" w:hint="eastAsia"/>
          <w:color w:val="000000" w:themeColor="text1"/>
          <w:sz w:val="32"/>
          <w:szCs w:val="32"/>
        </w:rPr>
        <w:t>第十</w:t>
      </w:r>
      <w:r w:rsidR="00721230" w:rsidRPr="00721230">
        <w:rPr>
          <w:rStyle w:val="a4"/>
          <w:rFonts w:ascii="仿宋" w:eastAsia="仿宋" w:hAnsi="仿宋" w:hint="eastAsia"/>
          <w:color w:val="000000" w:themeColor="text1"/>
          <w:sz w:val="32"/>
          <w:szCs w:val="32"/>
        </w:rPr>
        <w:t>七</w:t>
      </w:r>
      <w:r w:rsidRPr="00721230">
        <w:rPr>
          <w:rStyle w:val="a4"/>
          <w:rFonts w:ascii="仿宋" w:eastAsia="仿宋" w:hAnsi="仿宋" w:hint="eastAsia"/>
          <w:color w:val="000000" w:themeColor="text1"/>
          <w:sz w:val="32"/>
          <w:szCs w:val="32"/>
        </w:rPr>
        <w:t>条</w:t>
      </w:r>
      <w:r w:rsidRPr="009F4391">
        <w:rPr>
          <w:rStyle w:val="a4"/>
          <w:rFonts w:ascii="Calibri" w:eastAsia="仿宋" w:hAnsi="Calibri" w:cs="Calibri"/>
          <w:color w:val="333333"/>
          <w:sz w:val="32"/>
          <w:szCs w:val="32"/>
        </w:rPr>
        <w:t>  </w:t>
      </w:r>
      <w:r w:rsidR="006B744B" w:rsidRPr="009F4391">
        <w:rPr>
          <w:rStyle w:val="a4"/>
          <w:rFonts w:ascii="仿宋" w:eastAsia="仿宋" w:hAnsi="仿宋" w:cs="Calibri"/>
          <w:color w:val="333333"/>
          <w:sz w:val="32"/>
          <w:szCs w:val="32"/>
        </w:rPr>
        <w:t xml:space="preserve"> </w:t>
      </w:r>
      <w:r w:rsidRPr="009F4391">
        <w:rPr>
          <w:rFonts w:ascii="仿宋" w:eastAsia="仿宋" w:hAnsi="仿宋" w:hint="eastAsia"/>
          <w:color w:val="000000"/>
          <w:sz w:val="32"/>
          <w:szCs w:val="32"/>
        </w:rPr>
        <w:t>凡未经学校同意，任何单位或个人不得以学校</w:t>
      </w:r>
    </w:p>
    <w:p w:rsidR="00232F99" w:rsidRDefault="00232F99" w:rsidP="00FA1FDB">
      <w:pPr>
        <w:pStyle w:val="a3"/>
        <w:shd w:val="clear" w:color="auto" w:fill="FFFFFF"/>
        <w:spacing w:before="0" w:beforeAutospacing="0" w:after="0" w:afterAutospacing="0" w:line="360" w:lineRule="auto"/>
        <w:contextualSpacing/>
        <w:jc w:val="both"/>
        <w:rPr>
          <w:rFonts w:ascii="仿宋" w:eastAsia="仿宋" w:hAnsi="仿宋"/>
          <w:color w:val="333333"/>
          <w:sz w:val="32"/>
          <w:szCs w:val="32"/>
        </w:rPr>
      </w:pPr>
      <w:r w:rsidRPr="009F4391">
        <w:rPr>
          <w:rFonts w:ascii="仿宋" w:eastAsia="仿宋" w:hAnsi="仿宋" w:hint="eastAsia"/>
          <w:color w:val="000000"/>
          <w:sz w:val="32"/>
          <w:szCs w:val="32"/>
        </w:rPr>
        <w:lastRenderedPageBreak/>
        <w:t>的名义对外签订横向项目合同。擅自签订横向项目合同的，</w:t>
      </w:r>
      <w:r w:rsidRPr="009F4391">
        <w:rPr>
          <w:rFonts w:ascii="仿宋" w:eastAsia="仿宋" w:hAnsi="仿宋" w:hint="eastAsia"/>
          <w:color w:val="333333"/>
          <w:sz w:val="32"/>
          <w:szCs w:val="32"/>
        </w:rPr>
        <w:t>学校在绩效奖励、项目等级、职称评定等方面不予认定；对有损学校声誉，造成知识产权流失和经济损失的，学校将追究其行政及法律责任。</w:t>
      </w:r>
    </w:p>
    <w:p w:rsidR="00232F99" w:rsidRPr="009F4391" w:rsidRDefault="00232F99" w:rsidP="009F4391">
      <w:pPr>
        <w:pStyle w:val="a3"/>
        <w:shd w:val="clear" w:color="auto" w:fill="FFFFFF"/>
        <w:spacing w:before="0" w:beforeAutospacing="0" w:after="0" w:afterAutospacing="0" w:line="360" w:lineRule="auto"/>
        <w:contextualSpacing/>
        <w:jc w:val="center"/>
        <w:rPr>
          <w:rFonts w:ascii="仿宋" w:eastAsia="仿宋" w:hAnsi="仿宋"/>
          <w:b/>
          <w:color w:val="333333"/>
          <w:sz w:val="32"/>
          <w:szCs w:val="32"/>
        </w:rPr>
      </w:pPr>
      <w:r w:rsidRPr="009F4391">
        <w:rPr>
          <w:rFonts w:ascii="仿宋" w:eastAsia="仿宋" w:hAnsi="仿宋" w:hint="eastAsia"/>
          <w:b/>
          <w:color w:val="333333"/>
          <w:sz w:val="32"/>
          <w:szCs w:val="32"/>
        </w:rPr>
        <w:t>第四章</w:t>
      </w:r>
      <w:r w:rsidR="006B744B" w:rsidRPr="009F4391">
        <w:rPr>
          <w:rFonts w:ascii="仿宋" w:eastAsia="仿宋" w:hAnsi="仿宋" w:cs="Calibri"/>
          <w:b/>
          <w:color w:val="333333"/>
          <w:sz w:val="32"/>
          <w:szCs w:val="32"/>
        </w:rPr>
        <w:t xml:space="preserve">  </w:t>
      </w:r>
      <w:r w:rsidRPr="009F4391">
        <w:rPr>
          <w:rFonts w:ascii="仿宋" w:eastAsia="仿宋" w:hAnsi="仿宋" w:hint="eastAsia"/>
          <w:b/>
          <w:color w:val="333333"/>
          <w:sz w:val="32"/>
          <w:szCs w:val="32"/>
        </w:rPr>
        <w:t>立项与入账</w:t>
      </w:r>
    </w:p>
    <w:p w:rsidR="009C6020" w:rsidRPr="009F4391" w:rsidRDefault="00B73846" w:rsidP="009F4391">
      <w:pPr>
        <w:pStyle w:val="a3"/>
        <w:spacing w:before="0" w:beforeAutospacing="0" w:after="0" w:afterAutospacing="0" w:line="360" w:lineRule="auto"/>
        <w:ind w:firstLineChars="200" w:firstLine="643"/>
        <w:contextualSpacing/>
        <w:jc w:val="both"/>
        <w:rPr>
          <w:rFonts w:ascii="仿宋" w:eastAsia="仿宋" w:hAnsi="仿宋" w:cs="Calibri"/>
          <w:color w:val="333333"/>
          <w:sz w:val="32"/>
          <w:szCs w:val="32"/>
        </w:rPr>
      </w:pPr>
      <w:r w:rsidRPr="00F65CB0">
        <w:rPr>
          <w:rStyle w:val="a4"/>
          <w:rFonts w:ascii="仿宋" w:eastAsia="仿宋" w:hAnsi="仿宋" w:hint="eastAsia"/>
          <w:color w:val="000000" w:themeColor="text1"/>
          <w:sz w:val="32"/>
          <w:szCs w:val="32"/>
        </w:rPr>
        <w:t>第十</w:t>
      </w:r>
      <w:r w:rsidR="00721230" w:rsidRPr="00F65CB0">
        <w:rPr>
          <w:rStyle w:val="a4"/>
          <w:rFonts w:ascii="仿宋" w:eastAsia="仿宋" w:hAnsi="仿宋" w:hint="eastAsia"/>
          <w:color w:val="000000" w:themeColor="text1"/>
          <w:sz w:val="32"/>
          <w:szCs w:val="32"/>
        </w:rPr>
        <w:t>八</w:t>
      </w:r>
      <w:r w:rsidRPr="00F65CB0">
        <w:rPr>
          <w:rStyle w:val="a4"/>
          <w:rFonts w:ascii="仿宋" w:eastAsia="仿宋" w:hAnsi="仿宋" w:hint="eastAsia"/>
          <w:color w:val="000000" w:themeColor="text1"/>
          <w:sz w:val="32"/>
          <w:szCs w:val="32"/>
        </w:rPr>
        <w:t>条</w:t>
      </w:r>
      <w:r w:rsidR="006A7BD7" w:rsidRPr="009F4391">
        <w:rPr>
          <w:rFonts w:ascii="仿宋" w:eastAsia="仿宋" w:hAnsi="仿宋" w:cs="Calibri"/>
          <w:color w:val="333333"/>
          <w:sz w:val="32"/>
          <w:szCs w:val="32"/>
        </w:rPr>
        <w:t xml:space="preserve">  </w:t>
      </w:r>
      <w:r w:rsidR="009C6020" w:rsidRPr="009F4391">
        <w:rPr>
          <w:rFonts w:ascii="仿宋" w:eastAsia="仿宋" w:hAnsi="仿宋" w:cs="Calibri"/>
          <w:color w:val="FF0000"/>
          <w:sz w:val="32"/>
          <w:szCs w:val="32"/>
        </w:rPr>
        <w:t>项目立项</w:t>
      </w:r>
    </w:p>
    <w:p w:rsidR="00B73846" w:rsidRPr="009F4391" w:rsidRDefault="009C6020" w:rsidP="009F4391">
      <w:pPr>
        <w:pStyle w:val="a3"/>
        <w:spacing w:before="0" w:beforeAutospacing="0" w:after="0" w:afterAutospacing="0" w:line="360" w:lineRule="auto"/>
        <w:ind w:firstLineChars="200" w:firstLine="640"/>
        <w:contextualSpacing/>
        <w:jc w:val="both"/>
        <w:rPr>
          <w:rFonts w:ascii="仿宋" w:eastAsia="仿宋" w:hAnsi="仿宋"/>
          <w:color w:val="FF0000"/>
          <w:sz w:val="32"/>
          <w:szCs w:val="32"/>
        </w:rPr>
      </w:pPr>
      <w:r w:rsidRPr="009F4391">
        <w:rPr>
          <w:rFonts w:ascii="仿宋" w:eastAsia="仿宋" w:hAnsi="仿宋" w:hint="eastAsia"/>
          <w:color w:val="FF0000"/>
          <w:sz w:val="32"/>
          <w:szCs w:val="32"/>
        </w:rPr>
        <w:t>（一）</w:t>
      </w:r>
      <w:r w:rsidR="00B73846" w:rsidRPr="009F4391">
        <w:rPr>
          <w:rFonts w:ascii="仿宋" w:eastAsia="仿宋" w:hAnsi="仿宋"/>
          <w:color w:val="FF0000"/>
          <w:sz w:val="32"/>
          <w:szCs w:val="32"/>
        </w:rPr>
        <w:t>合</w:t>
      </w:r>
      <w:r w:rsidR="006B744B" w:rsidRPr="009F4391">
        <w:rPr>
          <w:rFonts w:ascii="仿宋" w:eastAsia="仿宋" w:hAnsi="仿宋"/>
          <w:color w:val="FF0000"/>
          <w:sz w:val="32"/>
          <w:szCs w:val="32"/>
        </w:rPr>
        <w:t>同签订完成后</w:t>
      </w:r>
      <w:r w:rsidR="006B744B" w:rsidRPr="009F4391">
        <w:rPr>
          <w:rFonts w:ascii="仿宋" w:eastAsia="仿宋" w:hAnsi="仿宋" w:hint="eastAsia"/>
          <w:color w:val="FF0000"/>
          <w:sz w:val="32"/>
          <w:szCs w:val="32"/>
        </w:rPr>
        <w:t>，</w:t>
      </w:r>
      <w:r w:rsidR="00FE2FEE" w:rsidRPr="009F4391">
        <w:rPr>
          <w:rFonts w:ascii="仿宋" w:eastAsia="仿宋" w:hAnsi="仿宋" w:hint="eastAsia"/>
          <w:color w:val="FF0000"/>
          <w:sz w:val="32"/>
          <w:szCs w:val="32"/>
        </w:rPr>
        <w:t>项目负责人应</w:t>
      </w:r>
      <w:r w:rsidR="002D3958" w:rsidRPr="009F4391">
        <w:rPr>
          <w:rFonts w:ascii="仿宋" w:eastAsia="仿宋" w:hAnsi="仿宋" w:hint="eastAsia"/>
          <w:color w:val="FF0000"/>
          <w:sz w:val="32"/>
          <w:szCs w:val="32"/>
        </w:rPr>
        <w:t>及时</w:t>
      </w:r>
      <w:r w:rsidR="00D76DED" w:rsidRPr="009F4391">
        <w:rPr>
          <w:rFonts w:ascii="仿宋" w:eastAsia="仿宋" w:hAnsi="仿宋" w:hint="eastAsia"/>
          <w:color w:val="FF0000"/>
          <w:sz w:val="32"/>
          <w:szCs w:val="32"/>
        </w:rPr>
        <w:t>向科技处</w:t>
      </w:r>
      <w:r w:rsidR="00CA0AD4" w:rsidRPr="009F4391">
        <w:rPr>
          <w:rFonts w:ascii="仿宋" w:eastAsia="仿宋" w:hAnsi="仿宋" w:hint="eastAsia"/>
          <w:color w:val="FF0000"/>
          <w:sz w:val="32"/>
          <w:szCs w:val="32"/>
        </w:rPr>
        <w:t>提供技术合同认定登记所需的相关文件材料</w:t>
      </w:r>
      <w:r w:rsidR="00CA70FE">
        <w:rPr>
          <w:rFonts w:ascii="仿宋" w:eastAsia="仿宋" w:hAnsi="仿宋" w:hint="eastAsia"/>
          <w:color w:val="FF0000"/>
          <w:sz w:val="32"/>
          <w:szCs w:val="32"/>
        </w:rPr>
        <w:t>。</w:t>
      </w:r>
      <w:r w:rsidR="00FE2FEE" w:rsidRPr="009F4391">
        <w:rPr>
          <w:rFonts w:ascii="仿宋" w:eastAsia="仿宋" w:hAnsi="仿宋" w:hint="eastAsia"/>
          <w:color w:val="FF0000"/>
          <w:sz w:val="32"/>
          <w:szCs w:val="32"/>
        </w:rPr>
        <w:t>科技处</w:t>
      </w:r>
      <w:r w:rsidR="00CA70FE">
        <w:rPr>
          <w:rFonts w:ascii="仿宋" w:eastAsia="仿宋" w:hAnsi="仿宋" w:hint="eastAsia"/>
          <w:color w:val="FF0000"/>
          <w:sz w:val="32"/>
          <w:szCs w:val="32"/>
        </w:rPr>
        <w:t>负责</w:t>
      </w:r>
      <w:r w:rsidR="00151F9D" w:rsidRPr="009F4391">
        <w:rPr>
          <w:rFonts w:ascii="仿宋" w:eastAsia="仿宋" w:hAnsi="仿宋"/>
          <w:color w:val="FF0000"/>
          <w:sz w:val="32"/>
          <w:szCs w:val="32"/>
        </w:rPr>
        <w:t>向技术合同登记机构提出认定登记申请</w:t>
      </w:r>
      <w:r w:rsidR="00151F9D" w:rsidRPr="009F4391">
        <w:rPr>
          <w:rFonts w:ascii="仿宋" w:eastAsia="仿宋" w:hAnsi="仿宋" w:hint="eastAsia"/>
          <w:color w:val="FF0000"/>
          <w:sz w:val="32"/>
          <w:szCs w:val="32"/>
        </w:rPr>
        <w:t>，</w:t>
      </w:r>
      <w:r w:rsidR="002E5B1A" w:rsidRPr="009F4391">
        <w:rPr>
          <w:rFonts w:ascii="仿宋" w:eastAsia="仿宋" w:hAnsi="仿宋"/>
          <w:color w:val="FF0000"/>
          <w:sz w:val="32"/>
          <w:szCs w:val="32"/>
        </w:rPr>
        <w:t>提交完整的合同</w:t>
      </w:r>
      <w:r w:rsidR="00CA0AD4" w:rsidRPr="009F4391">
        <w:rPr>
          <w:rFonts w:ascii="仿宋" w:eastAsia="仿宋" w:hAnsi="仿宋" w:hint="eastAsia"/>
          <w:color w:val="FF0000"/>
          <w:sz w:val="32"/>
          <w:szCs w:val="32"/>
        </w:rPr>
        <w:t>及</w:t>
      </w:r>
      <w:r w:rsidR="00CA0AD4" w:rsidRPr="009F4391">
        <w:rPr>
          <w:rFonts w:ascii="仿宋" w:eastAsia="仿宋" w:hAnsi="仿宋"/>
          <w:color w:val="FF0000"/>
          <w:sz w:val="32"/>
          <w:szCs w:val="32"/>
        </w:rPr>
        <w:t>要求的</w:t>
      </w:r>
      <w:r w:rsidR="00CA0AD4" w:rsidRPr="009F4391">
        <w:rPr>
          <w:rFonts w:ascii="仿宋" w:eastAsia="仿宋" w:hAnsi="仿宋" w:hint="eastAsia"/>
          <w:color w:val="FF0000"/>
          <w:sz w:val="32"/>
          <w:szCs w:val="32"/>
        </w:rPr>
        <w:t>其他</w:t>
      </w:r>
      <w:r w:rsidR="00CA0AD4" w:rsidRPr="009F4391">
        <w:rPr>
          <w:rFonts w:ascii="仿宋" w:eastAsia="仿宋" w:hAnsi="仿宋"/>
          <w:color w:val="FF0000"/>
          <w:sz w:val="32"/>
          <w:szCs w:val="32"/>
        </w:rPr>
        <w:t>文件</w:t>
      </w:r>
      <w:r w:rsidR="002E5B1A" w:rsidRPr="009F4391">
        <w:rPr>
          <w:rFonts w:ascii="仿宋" w:eastAsia="仿宋" w:hAnsi="仿宋" w:hint="eastAsia"/>
          <w:color w:val="FF0000"/>
          <w:sz w:val="32"/>
          <w:szCs w:val="32"/>
        </w:rPr>
        <w:t>，</w:t>
      </w:r>
      <w:r w:rsidR="00151F9D" w:rsidRPr="009F4391">
        <w:rPr>
          <w:rFonts w:ascii="仿宋" w:eastAsia="仿宋" w:hAnsi="仿宋" w:hint="eastAsia"/>
          <w:color w:val="FF0000"/>
          <w:sz w:val="32"/>
          <w:szCs w:val="32"/>
        </w:rPr>
        <w:t>完成技术合同认定登记手续。</w:t>
      </w:r>
    </w:p>
    <w:p w:rsidR="007520E5" w:rsidRDefault="009C6020" w:rsidP="009F4391">
      <w:pPr>
        <w:pStyle w:val="a3"/>
        <w:spacing w:before="0" w:beforeAutospacing="0" w:after="0" w:afterAutospacing="0" w:line="360" w:lineRule="auto"/>
        <w:ind w:firstLineChars="200" w:firstLine="640"/>
        <w:contextualSpacing/>
        <w:jc w:val="both"/>
        <w:rPr>
          <w:rFonts w:ascii="仿宋" w:eastAsia="仿宋" w:hAnsi="仿宋"/>
          <w:color w:val="FF0000"/>
          <w:sz w:val="32"/>
          <w:szCs w:val="32"/>
        </w:rPr>
      </w:pPr>
      <w:r w:rsidRPr="009F4391">
        <w:rPr>
          <w:rFonts w:ascii="仿宋" w:eastAsia="仿宋" w:hAnsi="仿宋" w:cs="Calibri" w:hint="eastAsia"/>
          <w:color w:val="FF0000"/>
          <w:sz w:val="32"/>
          <w:szCs w:val="32"/>
        </w:rPr>
        <w:t>（二）</w:t>
      </w:r>
      <w:r w:rsidR="00CA0AD4" w:rsidRPr="009F4391">
        <w:rPr>
          <w:rFonts w:ascii="仿宋" w:eastAsia="仿宋" w:hAnsi="仿宋" w:hint="eastAsia"/>
          <w:color w:val="FF0000"/>
          <w:sz w:val="32"/>
          <w:szCs w:val="32"/>
        </w:rPr>
        <w:t>项目负责人持合同</w:t>
      </w:r>
      <w:r w:rsidR="00FC0E34" w:rsidRPr="009F4391">
        <w:rPr>
          <w:rFonts w:ascii="仿宋" w:eastAsia="仿宋" w:hAnsi="仿宋" w:hint="eastAsia"/>
          <w:color w:val="FF0000"/>
          <w:sz w:val="32"/>
          <w:szCs w:val="32"/>
        </w:rPr>
        <w:t>、横向项目经费规范使用承诺书</w:t>
      </w:r>
      <w:r w:rsidR="00CA0AD4" w:rsidRPr="009F4391">
        <w:rPr>
          <w:rFonts w:ascii="仿宋" w:eastAsia="仿宋" w:hAnsi="仿宋" w:hint="eastAsia"/>
          <w:color w:val="FF0000"/>
          <w:sz w:val="32"/>
          <w:szCs w:val="32"/>
        </w:rPr>
        <w:t>到科技处办理立项手续，合同签订时间即项目立项时间。</w:t>
      </w:r>
    </w:p>
    <w:p w:rsidR="00643E32" w:rsidRPr="00A566EC" w:rsidRDefault="00643E32" w:rsidP="00643E32">
      <w:pPr>
        <w:widowControl/>
        <w:tabs>
          <w:tab w:val="left" w:pos="964"/>
        </w:tabs>
        <w:spacing w:line="360" w:lineRule="auto"/>
        <w:ind w:firstLineChars="200" w:firstLine="640"/>
        <w:contextualSpacing/>
        <w:jc w:val="left"/>
        <w:rPr>
          <w:rFonts w:ascii="仿宋" w:eastAsia="仿宋" w:hAnsi="仿宋"/>
          <w:color w:val="5B9BD5" w:themeColor="accent1"/>
          <w:sz w:val="32"/>
          <w:szCs w:val="32"/>
        </w:rPr>
      </w:pPr>
      <w:r>
        <w:rPr>
          <w:rFonts w:ascii="仿宋" w:eastAsia="仿宋" w:hAnsi="仿宋" w:hint="eastAsia"/>
          <w:color w:val="FF0000"/>
          <w:sz w:val="32"/>
          <w:szCs w:val="32"/>
        </w:rPr>
        <w:t>（三）</w:t>
      </w:r>
      <w:r w:rsidRPr="0068752D">
        <w:rPr>
          <w:rFonts w:ascii="仿宋" w:eastAsia="仿宋" w:hAnsi="仿宋" w:hint="eastAsia"/>
          <w:color w:val="FF0000"/>
          <w:sz w:val="32"/>
          <w:szCs w:val="32"/>
        </w:rPr>
        <w:t>横向项目设立校内子项目按《福建船政交通职业学院横向项目负责人及主持经费认定细则》相关规定执行。</w:t>
      </w:r>
    </w:p>
    <w:p w:rsidR="008C33A1" w:rsidRDefault="009C6020" w:rsidP="00703E6E">
      <w:pPr>
        <w:pStyle w:val="a3"/>
        <w:spacing w:before="0" w:beforeAutospacing="0" w:after="0" w:afterAutospacing="0" w:line="360" w:lineRule="auto"/>
        <w:ind w:firstLineChars="200" w:firstLine="643"/>
        <w:contextualSpacing/>
        <w:jc w:val="both"/>
        <w:rPr>
          <w:rFonts w:ascii="仿宋" w:eastAsia="仿宋" w:hAnsi="仿宋"/>
          <w:color w:val="FF0000"/>
          <w:sz w:val="32"/>
          <w:szCs w:val="32"/>
        </w:rPr>
      </w:pPr>
      <w:r w:rsidRPr="00F65CB0">
        <w:rPr>
          <w:rStyle w:val="a4"/>
          <w:rFonts w:ascii="仿宋" w:eastAsia="仿宋" w:hAnsi="仿宋" w:hint="eastAsia"/>
          <w:color w:val="000000" w:themeColor="text1"/>
          <w:sz w:val="32"/>
          <w:szCs w:val="32"/>
        </w:rPr>
        <w:t>第</w:t>
      </w:r>
      <w:r w:rsidR="00F65CB0" w:rsidRPr="00F65CB0">
        <w:rPr>
          <w:rStyle w:val="a4"/>
          <w:rFonts w:ascii="仿宋" w:eastAsia="仿宋" w:hAnsi="仿宋" w:hint="eastAsia"/>
          <w:color w:val="000000" w:themeColor="text1"/>
          <w:sz w:val="32"/>
          <w:szCs w:val="32"/>
        </w:rPr>
        <w:t>十九</w:t>
      </w:r>
      <w:r w:rsidRPr="00F65CB0">
        <w:rPr>
          <w:rStyle w:val="a4"/>
          <w:rFonts w:ascii="仿宋" w:eastAsia="仿宋" w:hAnsi="仿宋" w:hint="eastAsia"/>
          <w:color w:val="000000" w:themeColor="text1"/>
          <w:sz w:val="32"/>
          <w:szCs w:val="32"/>
        </w:rPr>
        <w:t>条</w:t>
      </w:r>
      <w:r w:rsidR="00232F99" w:rsidRPr="009F4391">
        <w:rPr>
          <w:rFonts w:ascii="Calibri" w:eastAsia="仿宋" w:hAnsi="Calibri" w:cs="Calibri"/>
          <w:color w:val="333333"/>
          <w:sz w:val="32"/>
          <w:szCs w:val="32"/>
        </w:rPr>
        <w:t>  </w:t>
      </w:r>
      <w:r w:rsidR="006B744B" w:rsidRPr="009F4391">
        <w:rPr>
          <w:rFonts w:ascii="仿宋" w:eastAsia="仿宋" w:hAnsi="仿宋" w:cs="Calibri"/>
          <w:color w:val="333333"/>
          <w:sz w:val="32"/>
          <w:szCs w:val="32"/>
        </w:rPr>
        <w:t xml:space="preserve"> </w:t>
      </w:r>
      <w:r w:rsidR="00232F99" w:rsidRPr="009F4391">
        <w:rPr>
          <w:rFonts w:ascii="仿宋" w:eastAsia="仿宋" w:hAnsi="仿宋" w:hint="eastAsia"/>
          <w:color w:val="FF0000"/>
          <w:sz w:val="32"/>
          <w:szCs w:val="32"/>
        </w:rPr>
        <w:t>财务处根据</w:t>
      </w:r>
      <w:r w:rsidR="00C51A10" w:rsidRPr="009F4391">
        <w:rPr>
          <w:rFonts w:ascii="仿宋" w:eastAsia="仿宋" w:hAnsi="仿宋" w:hint="eastAsia"/>
          <w:color w:val="FF0000"/>
          <w:sz w:val="32"/>
          <w:szCs w:val="32"/>
        </w:rPr>
        <w:t>科技处开具的项目立项通知单</w:t>
      </w:r>
      <w:proofErr w:type="gramStart"/>
      <w:r w:rsidR="00C51A10" w:rsidRPr="009F4391">
        <w:rPr>
          <w:rFonts w:ascii="仿宋" w:eastAsia="仿宋" w:hAnsi="仿宋" w:hint="eastAsia"/>
          <w:color w:val="FF0000"/>
          <w:sz w:val="32"/>
          <w:szCs w:val="32"/>
        </w:rPr>
        <w:t>和</w:t>
      </w:r>
      <w:proofErr w:type="gramEnd"/>
    </w:p>
    <w:p w:rsidR="00937FF1" w:rsidRDefault="00276035" w:rsidP="00703E6E">
      <w:pPr>
        <w:widowControl/>
        <w:tabs>
          <w:tab w:val="left" w:pos="964"/>
        </w:tabs>
        <w:spacing w:line="360" w:lineRule="auto"/>
        <w:contextualSpacing/>
        <w:rPr>
          <w:rFonts w:ascii="仿宋" w:eastAsia="仿宋" w:hAnsi="仿宋"/>
          <w:color w:val="FF0000"/>
          <w:sz w:val="32"/>
          <w:szCs w:val="32"/>
        </w:rPr>
      </w:pPr>
      <w:r w:rsidRPr="009F4391">
        <w:rPr>
          <w:rFonts w:ascii="仿宋" w:eastAsia="仿宋" w:hAnsi="仿宋" w:hint="eastAsia"/>
          <w:color w:val="FF0000"/>
          <w:sz w:val="32"/>
          <w:szCs w:val="32"/>
        </w:rPr>
        <w:t>项目</w:t>
      </w:r>
      <w:r w:rsidR="007520E5" w:rsidRPr="009F4391">
        <w:rPr>
          <w:rFonts w:ascii="仿宋" w:eastAsia="仿宋" w:hAnsi="仿宋" w:hint="eastAsia"/>
          <w:color w:val="FF0000"/>
          <w:sz w:val="32"/>
          <w:szCs w:val="32"/>
        </w:rPr>
        <w:t>到账</w:t>
      </w:r>
      <w:r w:rsidR="00232F99" w:rsidRPr="009F4391">
        <w:rPr>
          <w:rFonts w:ascii="仿宋" w:eastAsia="仿宋" w:hAnsi="仿宋" w:hint="eastAsia"/>
          <w:color w:val="FF0000"/>
          <w:sz w:val="32"/>
          <w:szCs w:val="32"/>
        </w:rPr>
        <w:t>办理项目入账手续，按照“一项一户”原则实行专</w:t>
      </w:r>
    </w:p>
    <w:p w:rsidR="00232F99" w:rsidRPr="00A566EC" w:rsidRDefault="00232F99" w:rsidP="00703E6E">
      <w:pPr>
        <w:widowControl/>
        <w:tabs>
          <w:tab w:val="left" w:pos="964"/>
        </w:tabs>
        <w:spacing w:line="360" w:lineRule="auto"/>
        <w:contextualSpacing/>
        <w:rPr>
          <w:rFonts w:ascii="仿宋" w:eastAsia="仿宋" w:hAnsi="仿宋"/>
          <w:color w:val="5B9BD5" w:themeColor="accent1"/>
          <w:sz w:val="32"/>
          <w:szCs w:val="32"/>
        </w:rPr>
      </w:pPr>
      <w:r w:rsidRPr="009F4391">
        <w:rPr>
          <w:rFonts w:ascii="仿宋" w:eastAsia="仿宋" w:hAnsi="仿宋" w:hint="eastAsia"/>
          <w:color w:val="FF0000"/>
          <w:sz w:val="32"/>
          <w:szCs w:val="32"/>
        </w:rPr>
        <w:t>户管理与核算。</w:t>
      </w:r>
    </w:p>
    <w:p w:rsidR="00232F99" w:rsidRPr="009F4391" w:rsidRDefault="00232F99" w:rsidP="00F65CB0">
      <w:pPr>
        <w:pStyle w:val="a3"/>
        <w:shd w:val="clear" w:color="auto" w:fill="FFFFFF"/>
        <w:spacing w:before="0" w:beforeAutospacing="0" w:after="0" w:afterAutospacing="0" w:line="360" w:lineRule="auto"/>
        <w:ind w:firstLine="645"/>
        <w:contextualSpacing/>
        <w:jc w:val="both"/>
        <w:rPr>
          <w:rFonts w:ascii="仿宋" w:eastAsia="仿宋" w:hAnsi="仿宋"/>
          <w:color w:val="333333"/>
          <w:sz w:val="32"/>
          <w:szCs w:val="32"/>
        </w:rPr>
      </w:pPr>
      <w:r w:rsidRPr="00F65CB0">
        <w:rPr>
          <w:rStyle w:val="a4"/>
          <w:rFonts w:ascii="仿宋" w:eastAsia="仿宋" w:hAnsi="仿宋" w:hint="eastAsia"/>
          <w:color w:val="000000" w:themeColor="text1"/>
          <w:sz w:val="32"/>
          <w:szCs w:val="32"/>
        </w:rPr>
        <w:t>第二十条</w:t>
      </w:r>
      <w:r w:rsidRPr="009F4391">
        <w:rPr>
          <w:rStyle w:val="a4"/>
          <w:rFonts w:ascii="Calibri" w:eastAsia="仿宋" w:hAnsi="Calibri" w:cs="Calibri"/>
          <w:color w:val="333333"/>
          <w:sz w:val="32"/>
          <w:szCs w:val="32"/>
        </w:rPr>
        <w:t>  </w:t>
      </w:r>
      <w:r w:rsidR="006B744B" w:rsidRPr="009F4391">
        <w:rPr>
          <w:rStyle w:val="a4"/>
          <w:rFonts w:ascii="仿宋" w:eastAsia="仿宋" w:hAnsi="仿宋" w:cs="Calibri"/>
          <w:color w:val="333333"/>
          <w:sz w:val="32"/>
          <w:szCs w:val="32"/>
        </w:rPr>
        <w:t xml:space="preserve"> </w:t>
      </w:r>
      <w:r w:rsidRPr="009F4391">
        <w:rPr>
          <w:rFonts w:ascii="仿宋" w:eastAsia="仿宋" w:hAnsi="仿宋" w:hint="eastAsia"/>
          <w:color w:val="333333"/>
          <w:sz w:val="32"/>
          <w:szCs w:val="32"/>
        </w:rPr>
        <w:t>对于先开票据、后收款项的项目，</w:t>
      </w:r>
      <w:r w:rsidR="00F65CB0" w:rsidRPr="00F65CB0">
        <w:rPr>
          <w:rFonts w:ascii="仿宋" w:eastAsia="仿宋" w:hAnsi="仿宋" w:hint="eastAsia"/>
          <w:color w:val="FF0000"/>
          <w:sz w:val="32"/>
          <w:szCs w:val="32"/>
        </w:rPr>
        <w:t>项目负责人</w:t>
      </w:r>
      <w:r w:rsidRPr="00967E43">
        <w:rPr>
          <w:rFonts w:ascii="仿宋" w:eastAsia="仿宋" w:hAnsi="仿宋" w:hint="eastAsia"/>
          <w:color w:val="FF0000"/>
          <w:sz w:val="32"/>
          <w:szCs w:val="32"/>
        </w:rPr>
        <w:t>须办理借用票据手续</w:t>
      </w:r>
      <w:r w:rsidRPr="009F4391">
        <w:rPr>
          <w:rFonts w:ascii="仿宋" w:eastAsia="仿宋" w:hAnsi="仿宋" w:hint="eastAsia"/>
          <w:color w:val="333333"/>
          <w:sz w:val="32"/>
          <w:szCs w:val="32"/>
        </w:rPr>
        <w:t>。款项到账后，按第</w:t>
      </w:r>
      <w:r w:rsidR="00F65CB0">
        <w:rPr>
          <w:rFonts w:ascii="仿宋" w:eastAsia="仿宋" w:hAnsi="仿宋" w:hint="eastAsia"/>
          <w:color w:val="FF0000"/>
          <w:sz w:val="32"/>
          <w:szCs w:val="32"/>
        </w:rPr>
        <w:t>十九</w:t>
      </w:r>
      <w:r w:rsidRPr="009F4391">
        <w:rPr>
          <w:rFonts w:ascii="仿宋" w:eastAsia="仿宋" w:hAnsi="仿宋" w:hint="eastAsia"/>
          <w:color w:val="333333"/>
          <w:sz w:val="32"/>
          <w:szCs w:val="32"/>
        </w:rPr>
        <w:t>条办理</w:t>
      </w:r>
      <w:r w:rsidR="007523BB" w:rsidRPr="009F4391">
        <w:rPr>
          <w:rFonts w:ascii="仿宋" w:eastAsia="仿宋" w:hAnsi="仿宋" w:hint="eastAsia"/>
          <w:color w:val="FF0000"/>
          <w:sz w:val="32"/>
          <w:szCs w:val="32"/>
        </w:rPr>
        <w:t>入账</w:t>
      </w:r>
      <w:r w:rsidRPr="009F4391">
        <w:rPr>
          <w:rFonts w:ascii="仿宋" w:eastAsia="仿宋" w:hAnsi="仿宋" w:hint="eastAsia"/>
          <w:color w:val="333333"/>
          <w:sz w:val="32"/>
          <w:szCs w:val="32"/>
        </w:rPr>
        <w:t>手续；逾期三个月款项仍未到账，</w:t>
      </w:r>
      <w:r w:rsidR="00C257F6" w:rsidRPr="00C257F6">
        <w:rPr>
          <w:rFonts w:ascii="仿宋" w:eastAsia="仿宋" w:hAnsi="仿宋" w:hint="eastAsia"/>
          <w:color w:val="FF0000"/>
          <w:sz w:val="32"/>
          <w:szCs w:val="32"/>
        </w:rPr>
        <w:t>由项目负责人</w:t>
      </w:r>
      <w:r w:rsidRPr="009F4391">
        <w:rPr>
          <w:rFonts w:ascii="仿宋" w:eastAsia="仿宋" w:hAnsi="仿宋" w:hint="eastAsia"/>
          <w:color w:val="333333"/>
          <w:sz w:val="32"/>
          <w:szCs w:val="32"/>
        </w:rPr>
        <w:t>负责追回借用票据，否则财务处从</w:t>
      </w:r>
      <w:r w:rsidR="00435EC5" w:rsidRPr="00435EC5">
        <w:rPr>
          <w:rFonts w:ascii="仿宋" w:eastAsia="仿宋" w:hAnsi="仿宋" w:hint="eastAsia"/>
          <w:color w:val="FF0000"/>
          <w:sz w:val="32"/>
          <w:szCs w:val="32"/>
        </w:rPr>
        <w:t>项目负责人</w:t>
      </w:r>
      <w:r w:rsidRPr="009F4391">
        <w:rPr>
          <w:rFonts w:ascii="仿宋" w:eastAsia="仿宋" w:hAnsi="仿宋" w:hint="eastAsia"/>
          <w:color w:val="333333"/>
          <w:sz w:val="32"/>
          <w:szCs w:val="32"/>
        </w:rPr>
        <w:t>工资中逐月</w:t>
      </w:r>
      <w:proofErr w:type="gramStart"/>
      <w:r w:rsidRPr="009F4391">
        <w:rPr>
          <w:rFonts w:ascii="仿宋" w:eastAsia="仿宋" w:hAnsi="仿宋" w:hint="eastAsia"/>
          <w:color w:val="333333"/>
          <w:sz w:val="32"/>
          <w:szCs w:val="32"/>
        </w:rPr>
        <w:t>扣取借票</w:t>
      </w:r>
      <w:proofErr w:type="gramEnd"/>
      <w:r w:rsidRPr="009F4391">
        <w:rPr>
          <w:rFonts w:ascii="仿宋" w:eastAsia="仿宋" w:hAnsi="仿宋" w:hint="eastAsia"/>
          <w:color w:val="333333"/>
          <w:sz w:val="32"/>
          <w:szCs w:val="32"/>
        </w:rPr>
        <w:t>金额。</w:t>
      </w:r>
    </w:p>
    <w:p w:rsidR="00232F99" w:rsidRPr="00F65CB0" w:rsidRDefault="00232F99" w:rsidP="009F4391">
      <w:pPr>
        <w:pStyle w:val="a3"/>
        <w:shd w:val="clear" w:color="auto" w:fill="FFFFFF"/>
        <w:spacing w:before="0" w:beforeAutospacing="0" w:after="0" w:afterAutospacing="0" w:line="360" w:lineRule="auto"/>
        <w:contextualSpacing/>
        <w:jc w:val="center"/>
        <w:rPr>
          <w:rFonts w:ascii="仿宋" w:eastAsia="仿宋" w:hAnsi="仿宋"/>
          <w:b/>
          <w:color w:val="000000" w:themeColor="text1"/>
          <w:sz w:val="32"/>
          <w:szCs w:val="32"/>
        </w:rPr>
      </w:pPr>
      <w:r w:rsidRPr="00F65CB0">
        <w:rPr>
          <w:rFonts w:ascii="仿宋" w:eastAsia="仿宋" w:hAnsi="仿宋" w:hint="eastAsia"/>
          <w:b/>
          <w:color w:val="000000" w:themeColor="text1"/>
          <w:sz w:val="32"/>
          <w:szCs w:val="32"/>
        </w:rPr>
        <w:lastRenderedPageBreak/>
        <w:t>第五章</w:t>
      </w:r>
      <w:r w:rsidRPr="00F65CB0">
        <w:rPr>
          <w:rFonts w:ascii="Calibri" w:eastAsia="仿宋" w:hAnsi="Calibri" w:cs="Calibri"/>
          <w:b/>
          <w:color w:val="000000" w:themeColor="text1"/>
          <w:sz w:val="32"/>
          <w:szCs w:val="32"/>
        </w:rPr>
        <w:t>  </w:t>
      </w:r>
      <w:r w:rsidR="006B744B" w:rsidRPr="00F65CB0">
        <w:rPr>
          <w:rFonts w:ascii="仿宋" w:eastAsia="仿宋" w:hAnsi="仿宋" w:cs="Calibri"/>
          <w:b/>
          <w:color w:val="000000" w:themeColor="text1"/>
          <w:sz w:val="32"/>
          <w:szCs w:val="32"/>
        </w:rPr>
        <w:t xml:space="preserve"> </w:t>
      </w:r>
      <w:r w:rsidRPr="00F65CB0">
        <w:rPr>
          <w:rFonts w:ascii="仿宋" w:eastAsia="仿宋" w:hAnsi="仿宋" w:hint="eastAsia"/>
          <w:b/>
          <w:color w:val="000000" w:themeColor="text1"/>
          <w:sz w:val="32"/>
          <w:szCs w:val="32"/>
        </w:rPr>
        <w:t>实施与结题</w:t>
      </w:r>
    </w:p>
    <w:p w:rsidR="004656DE" w:rsidRPr="009F4391" w:rsidRDefault="00232F99" w:rsidP="009F4391">
      <w:pPr>
        <w:pStyle w:val="a3"/>
        <w:shd w:val="clear" w:color="auto" w:fill="FFFFFF"/>
        <w:spacing w:before="0" w:beforeAutospacing="0" w:after="0" w:afterAutospacing="0" w:line="360" w:lineRule="auto"/>
        <w:ind w:firstLine="645"/>
        <w:contextualSpacing/>
        <w:jc w:val="both"/>
        <w:rPr>
          <w:rFonts w:ascii="仿宋" w:eastAsia="仿宋" w:hAnsi="仿宋"/>
          <w:color w:val="000000"/>
          <w:sz w:val="32"/>
          <w:szCs w:val="32"/>
        </w:rPr>
      </w:pPr>
      <w:r w:rsidRPr="00F65CB0">
        <w:rPr>
          <w:rStyle w:val="a4"/>
          <w:rFonts w:ascii="仿宋" w:eastAsia="仿宋" w:hAnsi="仿宋" w:hint="eastAsia"/>
          <w:color w:val="000000" w:themeColor="text1"/>
          <w:sz w:val="32"/>
          <w:szCs w:val="32"/>
        </w:rPr>
        <w:t>第二十</w:t>
      </w:r>
      <w:r w:rsidR="00F65CB0" w:rsidRPr="00F65CB0">
        <w:rPr>
          <w:rStyle w:val="a4"/>
          <w:rFonts w:ascii="仿宋" w:eastAsia="仿宋" w:hAnsi="仿宋" w:hint="eastAsia"/>
          <w:color w:val="000000" w:themeColor="text1"/>
          <w:sz w:val="32"/>
          <w:szCs w:val="32"/>
        </w:rPr>
        <w:t>一</w:t>
      </w:r>
      <w:r w:rsidRPr="00F65CB0">
        <w:rPr>
          <w:rStyle w:val="a4"/>
          <w:rFonts w:ascii="仿宋" w:eastAsia="仿宋" w:hAnsi="仿宋" w:hint="eastAsia"/>
          <w:color w:val="000000" w:themeColor="text1"/>
          <w:sz w:val="32"/>
          <w:szCs w:val="32"/>
        </w:rPr>
        <w:t>条</w:t>
      </w:r>
      <w:r w:rsidRPr="009F4391">
        <w:rPr>
          <w:rFonts w:ascii="Calibri" w:eastAsia="仿宋" w:hAnsi="Calibri" w:cs="Calibri"/>
          <w:color w:val="333333"/>
          <w:sz w:val="32"/>
          <w:szCs w:val="32"/>
        </w:rPr>
        <w:t>  </w:t>
      </w:r>
      <w:r w:rsidR="00582436" w:rsidRPr="009F4391">
        <w:rPr>
          <w:rFonts w:ascii="仿宋" w:eastAsia="仿宋" w:hAnsi="仿宋" w:cs="Calibri"/>
          <w:color w:val="333333"/>
          <w:sz w:val="32"/>
          <w:szCs w:val="32"/>
        </w:rPr>
        <w:t xml:space="preserve"> </w:t>
      </w:r>
      <w:r w:rsidRPr="009F4391">
        <w:rPr>
          <w:rFonts w:ascii="仿宋" w:eastAsia="仿宋" w:hAnsi="仿宋" w:hint="eastAsia"/>
          <w:color w:val="000000"/>
          <w:sz w:val="32"/>
          <w:szCs w:val="32"/>
        </w:rPr>
        <w:t>项目负责人在组织项目执行的过程中，要严</w:t>
      </w:r>
    </w:p>
    <w:p w:rsidR="00232F99" w:rsidRPr="009F4391" w:rsidRDefault="00232F99" w:rsidP="009F4391">
      <w:pPr>
        <w:pStyle w:val="a3"/>
        <w:shd w:val="clear" w:color="auto" w:fill="FFFFFF"/>
        <w:spacing w:before="0" w:beforeAutospacing="0" w:after="0" w:afterAutospacing="0" w:line="360" w:lineRule="auto"/>
        <w:contextualSpacing/>
        <w:jc w:val="both"/>
        <w:rPr>
          <w:rFonts w:ascii="仿宋" w:eastAsia="仿宋" w:hAnsi="仿宋"/>
          <w:color w:val="333333"/>
          <w:sz w:val="32"/>
          <w:szCs w:val="32"/>
        </w:rPr>
      </w:pPr>
      <w:proofErr w:type="gramStart"/>
      <w:r w:rsidRPr="009F4391">
        <w:rPr>
          <w:rFonts w:ascii="仿宋" w:eastAsia="仿宋" w:hAnsi="仿宋" w:hint="eastAsia"/>
          <w:color w:val="000000"/>
          <w:sz w:val="32"/>
          <w:szCs w:val="32"/>
        </w:rPr>
        <w:t>格履行</w:t>
      </w:r>
      <w:proofErr w:type="gramEnd"/>
      <w:r w:rsidRPr="009F4391">
        <w:rPr>
          <w:rFonts w:ascii="仿宋" w:eastAsia="仿宋" w:hAnsi="仿宋" w:hint="eastAsia"/>
          <w:color w:val="000000"/>
          <w:sz w:val="32"/>
          <w:szCs w:val="32"/>
        </w:rPr>
        <w:t>合同条款，根据预算决定项目经费的使用，保存与项目相关的文件和技术资料，按期完成合同约定任务。未按期完成合同约定任务的，应与委托方及时协商并达成共识，取得委托方同意延期的证明材料，如未取得证明材料，违约风险由项目负责人承担。</w:t>
      </w:r>
    </w:p>
    <w:p w:rsidR="00DB4938" w:rsidRDefault="00232F99" w:rsidP="00DB4938">
      <w:pPr>
        <w:pStyle w:val="a3"/>
        <w:shd w:val="clear" w:color="auto" w:fill="FFFFFF"/>
        <w:spacing w:before="0" w:beforeAutospacing="0" w:after="0" w:afterAutospacing="0" w:line="360" w:lineRule="auto"/>
        <w:ind w:firstLine="645"/>
        <w:contextualSpacing/>
        <w:jc w:val="both"/>
        <w:rPr>
          <w:rFonts w:ascii="仿宋" w:eastAsia="仿宋" w:hAnsi="仿宋"/>
          <w:color w:val="333333"/>
          <w:sz w:val="32"/>
          <w:szCs w:val="32"/>
        </w:rPr>
      </w:pPr>
      <w:r w:rsidRPr="00F65CB0">
        <w:rPr>
          <w:rStyle w:val="a4"/>
          <w:rFonts w:ascii="仿宋" w:eastAsia="仿宋" w:hAnsi="仿宋" w:hint="eastAsia"/>
          <w:color w:val="000000" w:themeColor="text1"/>
          <w:sz w:val="32"/>
          <w:szCs w:val="32"/>
        </w:rPr>
        <w:t>第二十</w:t>
      </w:r>
      <w:r w:rsidR="00F65CB0" w:rsidRPr="00F65CB0">
        <w:rPr>
          <w:rStyle w:val="a4"/>
          <w:rFonts w:ascii="仿宋" w:eastAsia="仿宋" w:hAnsi="仿宋" w:hint="eastAsia"/>
          <w:color w:val="000000" w:themeColor="text1"/>
          <w:sz w:val="32"/>
          <w:szCs w:val="32"/>
        </w:rPr>
        <w:t>二</w:t>
      </w:r>
      <w:r w:rsidRPr="00F65CB0">
        <w:rPr>
          <w:rStyle w:val="a4"/>
          <w:rFonts w:ascii="仿宋" w:eastAsia="仿宋" w:hAnsi="仿宋" w:hint="eastAsia"/>
          <w:color w:val="000000" w:themeColor="text1"/>
          <w:sz w:val="32"/>
          <w:szCs w:val="32"/>
        </w:rPr>
        <w:t>条</w:t>
      </w:r>
      <w:r w:rsidRPr="009F4391">
        <w:rPr>
          <w:rStyle w:val="a4"/>
          <w:rFonts w:ascii="Calibri" w:eastAsia="仿宋" w:hAnsi="Calibri" w:cs="Calibri"/>
          <w:color w:val="333333"/>
          <w:sz w:val="32"/>
          <w:szCs w:val="32"/>
        </w:rPr>
        <w:t>  </w:t>
      </w:r>
      <w:r w:rsidR="00582436" w:rsidRPr="009F4391">
        <w:rPr>
          <w:rStyle w:val="a4"/>
          <w:rFonts w:ascii="仿宋" w:eastAsia="仿宋" w:hAnsi="仿宋" w:cs="Calibri"/>
          <w:color w:val="333333"/>
          <w:sz w:val="32"/>
          <w:szCs w:val="32"/>
        </w:rPr>
        <w:t xml:space="preserve"> </w:t>
      </w:r>
      <w:r w:rsidRPr="009F4391">
        <w:rPr>
          <w:rFonts w:ascii="仿宋" w:eastAsia="仿宋" w:hAnsi="仿宋" w:hint="eastAsia"/>
          <w:color w:val="333333"/>
          <w:sz w:val="32"/>
          <w:szCs w:val="32"/>
        </w:rPr>
        <w:t>合同需要变更、解除或撤销时，必须由原双方当事人经过充分协商并签订书面协议，到科技处、财务处办</w:t>
      </w:r>
    </w:p>
    <w:p w:rsidR="00DD5729" w:rsidRDefault="00232F99" w:rsidP="00DD5729">
      <w:pPr>
        <w:spacing w:line="360" w:lineRule="auto"/>
        <w:contextualSpacing/>
        <w:rPr>
          <w:rFonts w:ascii="仿宋" w:eastAsia="仿宋" w:hAnsi="仿宋"/>
          <w:sz w:val="32"/>
          <w:szCs w:val="32"/>
        </w:rPr>
      </w:pPr>
      <w:r w:rsidRPr="009F4391">
        <w:rPr>
          <w:rFonts w:ascii="仿宋" w:eastAsia="仿宋" w:hAnsi="仿宋" w:hint="eastAsia"/>
          <w:color w:val="333333"/>
          <w:sz w:val="32"/>
          <w:szCs w:val="32"/>
        </w:rPr>
        <w:t>理变更或注销手续。</w:t>
      </w:r>
      <w:r w:rsidR="00F10576" w:rsidRPr="009F4391">
        <w:rPr>
          <w:rFonts w:ascii="仿宋" w:eastAsia="仿宋" w:hAnsi="仿宋" w:hint="eastAsia"/>
          <w:color w:val="000000" w:themeColor="text1"/>
          <w:sz w:val="32"/>
          <w:szCs w:val="32"/>
        </w:rPr>
        <w:t>项目负责人不得随意更换，</w:t>
      </w:r>
      <w:r w:rsidR="00F10576" w:rsidRPr="00EE0111">
        <w:rPr>
          <w:rFonts w:ascii="仿宋" w:eastAsia="仿宋" w:hAnsi="仿宋"/>
          <w:color w:val="FF0000"/>
          <w:sz w:val="32"/>
          <w:szCs w:val="32"/>
        </w:rPr>
        <w:t>项目负责人若因出国、调出、长期休假等特殊原因影响合同履行，需变更项目负责人的，</w:t>
      </w:r>
      <w:r w:rsidR="009C1EBB" w:rsidRPr="00EE0111">
        <w:rPr>
          <w:rFonts w:ascii="仿宋" w:eastAsia="仿宋" w:hAnsi="仿宋"/>
          <w:color w:val="FF0000"/>
          <w:sz w:val="32"/>
          <w:szCs w:val="32"/>
        </w:rPr>
        <w:t>经</w:t>
      </w:r>
      <w:r w:rsidR="009C1EBB" w:rsidRPr="00EE0111">
        <w:rPr>
          <w:rFonts w:ascii="仿宋" w:eastAsia="仿宋" w:hAnsi="仿宋" w:hint="eastAsia"/>
          <w:color w:val="FF0000"/>
          <w:sz w:val="32"/>
          <w:szCs w:val="32"/>
        </w:rPr>
        <w:t>所在</w:t>
      </w:r>
      <w:r w:rsidR="009C1EBB" w:rsidRPr="00EE0111">
        <w:rPr>
          <w:rFonts w:ascii="仿宋" w:eastAsia="仿宋" w:hAnsi="仿宋"/>
          <w:color w:val="FF0000"/>
          <w:sz w:val="32"/>
          <w:szCs w:val="32"/>
        </w:rPr>
        <w:t>单位</w:t>
      </w:r>
      <w:r w:rsidR="009C1EBB">
        <w:rPr>
          <w:rFonts w:ascii="仿宋" w:eastAsia="仿宋" w:hAnsi="仿宋" w:hint="eastAsia"/>
          <w:color w:val="FF0000"/>
          <w:sz w:val="32"/>
          <w:szCs w:val="32"/>
        </w:rPr>
        <w:t>、</w:t>
      </w:r>
      <w:r w:rsidR="00F10576" w:rsidRPr="00EE0111">
        <w:rPr>
          <w:rFonts w:ascii="仿宋" w:eastAsia="仿宋" w:hAnsi="仿宋"/>
          <w:color w:val="FF0000"/>
          <w:sz w:val="32"/>
          <w:szCs w:val="32"/>
        </w:rPr>
        <w:t>委托方同意后，</w:t>
      </w:r>
      <w:r w:rsidR="00F10576" w:rsidRPr="00570095">
        <w:rPr>
          <w:rFonts w:ascii="仿宋" w:eastAsia="仿宋" w:hAnsi="仿宋" w:hint="eastAsia"/>
          <w:color w:val="FF0000"/>
          <w:sz w:val="32"/>
          <w:szCs w:val="32"/>
        </w:rPr>
        <w:t>报科技处</w:t>
      </w:r>
      <w:r w:rsidR="009C1EBB" w:rsidRPr="00570095">
        <w:rPr>
          <w:rFonts w:ascii="仿宋" w:eastAsia="仿宋" w:hAnsi="仿宋" w:hint="eastAsia"/>
          <w:color w:val="FF0000"/>
          <w:sz w:val="32"/>
          <w:szCs w:val="32"/>
        </w:rPr>
        <w:t>审批、财务处备案</w:t>
      </w:r>
      <w:r w:rsidR="00570095">
        <w:rPr>
          <w:rFonts w:ascii="仿宋" w:eastAsia="仿宋" w:hAnsi="仿宋" w:hint="eastAsia"/>
          <w:color w:val="FF0000"/>
          <w:sz w:val="32"/>
          <w:szCs w:val="32"/>
        </w:rPr>
        <w:t>。</w:t>
      </w:r>
    </w:p>
    <w:p w:rsidR="00DD5729" w:rsidRPr="00DD5729" w:rsidRDefault="006B26D5" w:rsidP="00DD5729">
      <w:pPr>
        <w:spacing w:line="360" w:lineRule="auto"/>
        <w:ind w:firstLineChars="200" w:firstLine="643"/>
        <w:contextualSpacing/>
        <w:rPr>
          <w:rFonts w:ascii="仿宋" w:eastAsia="仿宋" w:hAnsi="仿宋"/>
          <w:sz w:val="32"/>
          <w:szCs w:val="32"/>
        </w:rPr>
      </w:pPr>
      <w:r w:rsidRPr="00F65CB0">
        <w:rPr>
          <w:rStyle w:val="a4"/>
          <w:rFonts w:ascii="仿宋" w:eastAsia="仿宋" w:hAnsi="仿宋" w:hint="eastAsia"/>
          <w:color w:val="000000" w:themeColor="text1"/>
          <w:sz w:val="32"/>
          <w:szCs w:val="32"/>
        </w:rPr>
        <w:t>第二十</w:t>
      </w:r>
      <w:r w:rsidR="00F65CB0" w:rsidRPr="00F65CB0">
        <w:rPr>
          <w:rStyle w:val="a4"/>
          <w:rFonts w:ascii="仿宋" w:eastAsia="仿宋" w:hAnsi="仿宋" w:hint="eastAsia"/>
          <w:color w:val="000000" w:themeColor="text1"/>
          <w:sz w:val="32"/>
          <w:szCs w:val="32"/>
        </w:rPr>
        <w:t>三</w:t>
      </w:r>
      <w:r w:rsidRPr="00F65CB0">
        <w:rPr>
          <w:rStyle w:val="a4"/>
          <w:rFonts w:ascii="仿宋" w:eastAsia="仿宋" w:hAnsi="仿宋" w:hint="eastAsia"/>
          <w:color w:val="000000" w:themeColor="text1"/>
          <w:sz w:val="32"/>
          <w:szCs w:val="32"/>
        </w:rPr>
        <w:t>条</w:t>
      </w:r>
      <w:r w:rsidR="000D2707" w:rsidRPr="009F4391">
        <w:rPr>
          <w:rStyle w:val="a4"/>
          <w:rFonts w:ascii="Calibri" w:eastAsia="仿宋" w:hAnsi="Calibri" w:cs="Calibri"/>
          <w:color w:val="333333"/>
          <w:sz w:val="32"/>
          <w:szCs w:val="32"/>
        </w:rPr>
        <w:t>  </w:t>
      </w:r>
      <w:r w:rsidR="009014B8">
        <w:rPr>
          <w:rStyle w:val="a4"/>
          <w:rFonts w:ascii="Calibri" w:eastAsia="仿宋" w:hAnsi="Calibri" w:cs="Calibri"/>
          <w:color w:val="333333"/>
          <w:sz w:val="32"/>
          <w:szCs w:val="32"/>
        </w:rPr>
        <w:t xml:space="preserve"> </w:t>
      </w:r>
      <w:r w:rsidR="009014B8" w:rsidRPr="009F4391">
        <w:rPr>
          <w:rFonts w:ascii="仿宋" w:eastAsia="仿宋" w:hAnsi="仿宋" w:hint="eastAsia"/>
          <w:color w:val="FF0000"/>
          <w:sz w:val="32"/>
          <w:szCs w:val="32"/>
        </w:rPr>
        <w:t>横向项目</w:t>
      </w:r>
      <w:r w:rsidR="009014B8">
        <w:rPr>
          <w:rFonts w:ascii="仿宋" w:eastAsia="仿宋" w:hAnsi="仿宋" w:hint="eastAsia"/>
          <w:color w:val="FF0000"/>
          <w:sz w:val="32"/>
          <w:szCs w:val="32"/>
        </w:rPr>
        <w:t>购置与形成的</w:t>
      </w:r>
      <w:r w:rsidR="009014B8" w:rsidRPr="009F4391">
        <w:rPr>
          <w:rFonts w:ascii="仿宋" w:eastAsia="仿宋" w:hAnsi="仿宋" w:hint="eastAsia"/>
          <w:color w:val="FF0000"/>
          <w:sz w:val="32"/>
          <w:szCs w:val="32"/>
        </w:rPr>
        <w:t>仪器设备纳入学校实验（训）室建设与管理范畴，按《福建船政交通职业学院实验（训）室管理办法》的相关规定执行。</w:t>
      </w:r>
      <w:r w:rsidR="009014B8" w:rsidRPr="00DE7005">
        <w:rPr>
          <w:rFonts w:ascii="仿宋" w:eastAsia="仿宋" w:hAnsi="仿宋" w:hint="eastAsia"/>
          <w:color w:val="FF0000"/>
          <w:sz w:val="32"/>
          <w:szCs w:val="32"/>
        </w:rPr>
        <w:t>专家咨询费（包括咨询、论证、鉴定、验收等）管理按《福建船政交通职业学院科研项目专家咨询费管理办法》执行，专家讲课费（包括讲课、讲座、报告等）管理按《福建省省直机关培训费管理办法》执行。</w:t>
      </w:r>
      <w:r w:rsidR="009014B8" w:rsidRPr="009F4391">
        <w:rPr>
          <w:rFonts w:ascii="仿宋" w:eastAsia="仿宋" w:hAnsi="仿宋" w:hint="eastAsia"/>
          <w:color w:val="FF0000"/>
          <w:sz w:val="32"/>
          <w:szCs w:val="32"/>
        </w:rPr>
        <w:t>科研试验材料、低值品、易耗品采购、保管与使用等管理按《福建船政交通职业学院科研试验材料、低值品、易耗品管</w:t>
      </w:r>
      <w:r w:rsidR="009014B8" w:rsidRPr="009F4391">
        <w:rPr>
          <w:rFonts w:ascii="仿宋" w:eastAsia="仿宋" w:hAnsi="仿宋" w:hint="eastAsia"/>
          <w:color w:val="FF0000"/>
          <w:sz w:val="32"/>
          <w:szCs w:val="32"/>
        </w:rPr>
        <w:lastRenderedPageBreak/>
        <w:t>理办法》执行。</w:t>
      </w:r>
      <w:r w:rsidRPr="009F4391">
        <w:rPr>
          <w:rFonts w:ascii="仿宋" w:eastAsia="仿宋" w:hAnsi="仿宋" w:hint="eastAsia"/>
          <w:color w:val="000000" w:themeColor="text1"/>
          <w:sz w:val="32"/>
          <w:szCs w:val="32"/>
        </w:rPr>
        <w:t>因项目实施需要而产生的对外协作项目及其经费管理</w:t>
      </w:r>
      <w:r w:rsidR="00364274" w:rsidRPr="00364274">
        <w:rPr>
          <w:rFonts w:ascii="仿宋" w:eastAsia="仿宋" w:hAnsi="仿宋" w:hint="eastAsia"/>
          <w:color w:val="FF0000"/>
          <w:sz w:val="32"/>
          <w:szCs w:val="32"/>
        </w:rPr>
        <w:t>（包括租赁项目）</w:t>
      </w:r>
      <w:r w:rsidRPr="009F4391">
        <w:rPr>
          <w:rFonts w:ascii="仿宋" w:eastAsia="仿宋" w:hAnsi="仿宋" w:hint="eastAsia"/>
          <w:color w:val="000000" w:themeColor="text1"/>
          <w:sz w:val="32"/>
          <w:szCs w:val="32"/>
        </w:rPr>
        <w:t>按《福建船政交通职业学院外协科研项目管理办法》执行。</w:t>
      </w:r>
      <w:r w:rsidR="009014B8" w:rsidRPr="009014B8">
        <w:rPr>
          <w:rFonts w:ascii="仿宋" w:eastAsia="仿宋" w:hAnsi="仿宋" w:hint="eastAsia"/>
          <w:color w:val="FF0000"/>
          <w:sz w:val="32"/>
          <w:szCs w:val="32"/>
        </w:rPr>
        <w:t>会议费管理按</w:t>
      </w:r>
      <w:r w:rsidR="009014B8" w:rsidRPr="009014B8">
        <w:rPr>
          <w:rFonts w:ascii="仿宋_GB2312" w:eastAsia="仿宋_GB2312" w:hint="eastAsia"/>
          <w:color w:val="FF0000"/>
          <w:sz w:val="32"/>
          <w:szCs w:val="32"/>
          <w:shd w:val="clear" w:color="auto" w:fill="FFFFFF"/>
        </w:rPr>
        <w:t>《福建船政交通职业学院国（境）内会议费管理暂行办法》执行。</w:t>
      </w:r>
      <w:r w:rsidR="00DD5729" w:rsidRPr="009F4391">
        <w:rPr>
          <w:rFonts w:ascii="仿宋" w:eastAsia="仿宋" w:hAnsi="仿宋" w:hint="eastAsia"/>
          <w:color w:val="FF0000"/>
          <w:sz w:val="32"/>
          <w:szCs w:val="32"/>
        </w:rPr>
        <w:t>数据采集</w:t>
      </w:r>
      <w:r w:rsidR="00DD5729">
        <w:rPr>
          <w:rFonts w:ascii="仿宋" w:eastAsia="仿宋" w:hAnsi="仿宋" w:hint="eastAsia"/>
          <w:color w:val="FF0000"/>
          <w:sz w:val="32"/>
          <w:szCs w:val="32"/>
        </w:rPr>
        <w:t>费管理按《</w:t>
      </w:r>
      <w:r w:rsidR="00DD5729" w:rsidRPr="00DD5729">
        <w:rPr>
          <w:rFonts w:ascii="仿宋_GB2312" w:eastAsia="仿宋_GB2312" w:hint="eastAsia"/>
          <w:color w:val="FF0000"/>
          <w:sz w:val="32"/>
          <w:szCs w:val="32"/>
          <w:shd w:val="clear" w:color="auto" w:fill="FFFFFF"/>
        </w:rPr>
        <w:t>福建船政交通职业学院数据采集费用报销规定</w:t>
      </w:r>
      <w:r w:rsidR="00DD5729">
        <w:rPr>
          <w:rFonts w:ascii="仿宋" w:eastAsia="仿宋" w:hAnsi="仿宋" w:hint="eastAsia"/>
          <w:color w:val="FF0000"/>
          <w:sz w:val="32"/>
          <w:szCs w:val="32"/>
        </w:rPr>
        <w:t>》执行。</w:t>
      </w:r>
    </w:p>
    <w:p w:rsidR="00F65CB0" w:rsidRDefault="006B26D5" w:rsidP="00F65CB0">
      <w:pPr>
        <w:pStyle w:val="a3"/>
        <w:shd w:val="clear" w:color="auto" w:fill="FFFFFF"/>
        <w:spacing w:before="0" w:beforeAutospacing="0" w:after="0" w:afterAutospacing="0" w:line="360" w:lineRule="auto"/>
        <w:ind w:firstLine="645"/>
        <w:contextualSpacing/>
        <w:jc w:val="both"/>
        <w:rPr>
          <w:rFonts w:ascii="仿宋" w:eastAsia="仿宋" w:hAnsi="仿宋"/>
          <w:color w:val="000000" w:themeColor="text1"/>
          <w:sz w:val="32"/>
          <w:szCs w:val="32"/>
        </w:rPr>
      </w:pPr>
      <w:r w:rsidRPr="00AB2C80">
        <w:rPr>
          <w:rStyle w:val="a4"/>
          <w:rFonts w:ascii="仿宋" w:eastAsia="仿宋" w:hAnsi="仿宋" w:hint="eastAsia"/>
          <w:color w:val="000000" w:themeColor="text1"/>
          <w:sz w:val="32"/>
          <w:szCs w:val="32"/>
        </w:rPr>
        <w:t>第二十</w:t>
      </w:r>
      <w:r w:rsidR="00F65CB0" w:rsidRPr="00AB2C80">
        <w:rPr>
          <w:rStyle w:val="a4"/>
          <w:rFonts w:ascii="仿宋" w:eastAsia="仿宋" w:hAnsi="仿宋" w:hint="eastAsia"/>
          <w:color w:val="000000" w:themeColor="text1"/>
          <w:sz w:val="32"/>
          <w:szCs w:val="32"/>
        </w:rPr>
        <w:t>四</w:t>
      </w:r>
      <w:r w:rsidRPr="00AB2C80">
        <w:rPr>
          <w:rStyle w:val="a4"/>
          <w:rFonts w:ascii="仿宋" w:eastAsia="仿宋" w:hAnsi="仿宋" w:hint="eastAsia"/>
          <w:color w:val="000000" w:themeColor="text1"/>
          <w:sz w:val="32"/>
          <w:szCs w:val="32"/>
        </w:rPr>
        <w:t>条</w:t>
      </w:r>
      <w:r w:rsidR="002805C7" w:rsidRPr="009F4391">
        <w:rPr>
          <w:rStyle w:val="a4"/>
          <w:rFonts w:ascii="Calibri" w:eastAsia="仿宋" w:hAnsi="Calibri" w:cs="Calibri"/>
          <w:color w:val="333333"/>
          <w:sz w:val="32"/>
          <w:szCs w:val="32"/>
        </w:rPr>
        <w:t>  </w:t>
      </w:r>
      <w:r w:rsidR="002805C7">
        <w:rPr>
          <w:rStyle w:val="a4"/>
          <w:rFonts w:ascii="Calibri" w:eastAsia="仿宋" w:hAnsi="Calibri" w:cs="Calibri" w:hint="eastAsia"/>
          <w:color w:val="333333"/>
          <w:sz w:val="32"/>
          <w:szCs w:val="32"/>
        </w:rPr>
        <w:t xml:space="preserve"> </w:t>
      </w:r>
      <w:r w:rsidR="00F10576" w:rsidRPr="009F4391">
        <w:rPr>
          <w:rFonts w:ascii="仿宋" w:eastAsia="仿宋" w:hAnsi="仿宋" w:hint="eastAsia"/>
          <w:color w:val="000000" w:themeColor="text1"/>
          <w:sz w:val="32"/>
          <w:szCs w:val="32"/>
        </w:rPr>
        <w:t>横向项目执行所取得的科技成果及知识产权原则上归学校所有或与委托方共享。如合同有特殊约定的，</w:t>
      </w:r>
    </w:p>
    <w:p w:rsidR="00EE0111" w:rsidRPr="00F65CB0" w:rsidRDefault="00F10576" w:rsidP="00F65CB0">
      <w:pPr>
        <w:pStyle w:val="a3"/>
        <w:shd w:val="clear" w:color="auto" w:fill="FFFFFF"/>
        <w:spacing w:before="0" w:beforeAutospacing="0" w:after="0" w:afterAutospacing="0" w:line="360" w:lineRule="auto"/>
        <w:contextualSpacing/>
        <w:jc w:val="both"/>
        <w:rPr>
          <w:rFonts w:ascii="仿宋" w:eastAsia="仿宋" w:hAnsi="仿宋"/>
          <w:color w:val="FF0000"/>
          <w:sz w:val="32"/>
          <w:szCs w:val="32"/>
        </w:rPr>
      </w:pPr>
      <w:r w:rsidRPr="009F4391">
        <w:rPr>
          <w:rFonts w:ascii="仿宋" w:eastAsia="仿宋" w:hAnsi="仿宋" w:hint="eastAsia"/>
          <w:color w:val="000000" w:themeColor="text1"/>
          <w:sz w:val="32"/>
          <w:szCs w:val="32"/>
        </w:rPr>
        <w:t>依照合同约定确定归属。</w:t>
      </w:r>
    </w:p>
    <w:p w:rsidR="006B26D5" w:rsidRPr="009F4391" w:rsidRDefault="006B26D5" w:rsidP="009F4391">
      <w:pPr>
        <w:pStyle w:val="a3"/>
        <w:shd w:val="clear" w:color="auto" w:fill="FFFFFF"/>
        <w:spacing w:before="0" w:beforeAutospacing="0" w:after="0" w:afterAutospacing="0" w:line="360" w:lineRule="auto"/>
        <w:ind w:firstLine="645"/>
        <w:contextualSpacing/>
        <w:jc w:val="both"/>
        <w:rPr>
          <w:rFonts w:ascii="仿宋" w:eastAsia="仿宋" w:hAnsi="仿宋"/>
          <w:color w:val="000000" w:themeColor="text1"/>
          <w:sz w:val="32"/>
          <w:szCs w:val="32"/>
        </w:rPr>
      </w:pPr>
      <w:r w:rsidRPr="00AB2C80">
        <w:rPr>
          <w:rStyle w:val="a4"/>
          <w:rFonts w:ascii="仿宋" w:eastAsia="仿宋" w:hAnsi="仿宋" w:hint="eastAsia"/>
          <w:color w:val="000000" w:themeColor="text1"/>
          <w:sz w:val="32"/>
          <w:szCs w:val="32"/>
        </w:rPr>
        <w:t>第二十</w:t>
      </w:r>
      <w:r w:rsidR="00F65CB0" w:rsidRPr="00AB2C80">
        <w:rPr>
          <w:rStyle w:val="a4"/>
          <w:rFonts w:ascii="仿宋" w:eastAsia="仿宋" w:hAnsi="仿宋" w:hint="eastAsia"/>
          <w:color w:val="000000" w:themeColor="text1"/>
          <w:sz w:val="32"/>
          <w:szCs w:val="32"/>
        </w:rPr>
        <w:t>五</w:t>
      </w:r>
      <w:r w:rsidRPr="00AB2C80">
        <w:rPr>
          <w:rStyle w:val="a4"/>
          <w:rFonts w:ascii="仿宋" w:eastAsia="仿宋" w:hAnsi="仿宋" w:hint="eastAsia"/>
          <w:color w:val="000000" w:themeColor="text1"/>
          <w:sz w:val="32"/>
          <w:szCs w:val="32"/>
        </w:rPr>
        <w:t>条</w:t>
      </w:r>
      <w:r w:rsidR="002805C7" w:rsidRPr="009F4391">
        <w:rPr>
          <w:rStyle w:val="a4"/>
          <w:rFonts w:ascii="Calibri" w:eastAsia="仿宋" w:hAnsi="Calibri" w:cs="Calibri"/>
          <w:color w:val="333333"/>
          <w:sz w:val="32"/>
          <w:szCs w:val="32"/>
        </w:rPr>
        <w:t>  </w:t>
      </w:r>
      <w:r w:rsidR="002805C7">
        <w:rPr>
          <w:rStyle w:val="a4"/>
          <w:rFonts w:ascii="Calibri" w:eastAsia="仿宋" w:hAnsi="Calibri" w:cs="Calibri" w:hint="eastAsia"/>
          <w:color w:val="333333"/>
          <w:sz w:val="32"/>
          <w:szCs w:val="32"/>
        </w:rPr>
        <w:t xml:space="preserve"> </w:t>
      </w:r>
      <w:r w:rsidR="00F10576" w:rsidRPr="00F10576">
        <w:rPr>
          <w:rFonts w:ascii="仿宋" w:eastAsia="仿宋" w:hAnsi="仿宋"/>
          <w:color w:val="FF0000"/>
          <w:sz w:val="32"/>
          <w:szCs w:val="32"/>
          <w:shd w:val="clear" w:color="auto" w:fill="FFFFFF"/>
        </w:rPr>
        <w:t>未获学校批准的</w:t>
      </w:r>
      <w:r w:rsidR="00895EA7" w:rsidRPr="00895EA7">
        <w:rPr>
          <w:rFonts w:ascii="仿宋" w:eastAsia="仿宋" w:hAnsi="仿宋" w:hint="eastAsia"/>
          <w:color w:val="FF0000"/>
          <w:sz w:val="32"/>
          <w:szCs w:val="32"/>
        </w:rPr>
        <w:t>横向</w:t>
      </w:r>
      <w:r w:rsidR="00F10576" w:rsidRPr="00F10576">
        <w:rPr>
          <w:rFonts w:ascii="仿宋" w:eastAsia="仿宋" w:hAnsi="仿宋"/>
          <w:color w:val="FF0000"/>
          <w:sz w:val="32"/>
          <w:szCs w:val="32"/>
          <w:shd w:val="clear" w:color="auto" w:fill="FFFFFF"/>
        </w:rPr>
        <w:t>项目不得使用学校任何机构的名字、徽标、服务、</w:t>
      </w:r>
      <w:r w:rsidR="00895EA7">
        <w:rPr>
          <w:rFonts w:ascii="仿宋" w:eastAsia="仿宋" w:hAnsi="仿宋" w:hint="eastAsia"/>
          <w:color w:val="FF0000"/>
          <w:sz w:val="32"/>
          <w:szCs w:val="32"/>
          <w:shd w:val="clear" w:color="auto" w:fill="FFFFFF"/>
        </w:rPr>
        <w:t>场地</w:t>
      </w:r>
      <w:r w:rsidR="00F10576" w:rsidRPr="00F10576">
        <w:rPr>
          <w:rFonts w:ascii="仿宋" w:eastAsia="仿宋" w:hAnsi="仿宋"/>
          <w:color w:val="FF0000"/>
          <w:sz w:val="32"/>
          <w:szCs w:val="32"/>
          <w:shd w:val="clear" w:color="auto" w:fill="FFFFFF"/>
        </w:rPr>
        <w:t>、设施和装备，不得使用学校的知识产权，亦不得使用学校的信纸、文具、邮寄地址、电话、传真、电子邮箱、网址和任何与学校产生关联的信息。</w:t>
      </w:r>
    </w:p>
    <w:p w:rsidR="00232F99" w:rsidRDefault="006B26D5" w:rsidP="009F4391">
      <w:pPr>
        <w:pStyle w:val="a3"/>
        <w:shd w:val="clear" w:color="auto" w:fill="FFFFFF"/>
        <w:spacing w:before="0" w:beforeAutospacing="0" w:after="0" w:afterAutospacing="0" w:line="360" w:lineRule="auto"/>
        <w:ind w:firstLine="645"/>
        <w:contextualSpacing/>
        <w:jc w:val="both"/>
        <w:rPr>
          <w:rFonts w:ascii="仿宋" w:eastAsia="仿宋" w:hAnsi="仿宋"/>
          <w:color w:val="000000" w:themeColor="text1"/>
          <w:sz w:val="32"/>
          <w:szCs w:val="32"/>
        </w:rPr>
      </w:pPr>
      <w:r w:rsidRPr="00F10576">
        <w:rPr>
          <w:rStyle w:val="a4"/>
          <w:rFonts w:ascii="仿宋" w:eastAsia="仿宋" w:hAnsi="仿宋" w:hint="eastAsia"/>
          <w:color w:val="000000" w:themeColor="text1"/>
          <w:sz w:val="32"/>
          <w:szCs w:val="32"/>
        </w:rPr>
        <w:t>第二十</w:t>
      </w:r>
      <w:r w:rsidR="00AB2C80">
        <w:rPr>
          <w:rFonts w:ascii="仿宋" w:eastAsia="仿宋" w:hAnsi="仿宋" w:hint="eastAsia"/>
          <w:b/>
          <w:color w:val="000000" w:themeColor="text1"/>
          <w:sz w:val="32"/>
          <w:szCs w:val="32"/>
        </w:rPr>
        <w:t>六</w:t>
      </w:r>
      <w:r w:rsidRPr="00F10576">
        <w:rPr>
          <w:rStyle w:val="a4"/>
          <w:rFonts w:ascii="仿宋" w:eastAsia="仿宋" w:hAnsi="仿宋" w:hint="eastAsia"/>
          <w:color w:val="000000" w:themeColor="text1"/>
          <w:sz w:val="32"/>
          <w:szCs w:val="32"/>
        </w:rPr>
        <w:t>条</w:t>
      </w:r>
      <w:r w:rsidR="002805C7" w:rsidRPr="009F4391">
        <w:rPr>
          <w:rStyle w:val="a4"/>
          <w:rFonts w:ascii="Calibri" w:eastAsia="仿宋" w:hAnsi="Calibri" w:cs="Calibri"/>
          <w:color w:val="333333"/>
          <w:sz w:val="32"/>
          <w:szCs w:val="32"/>
        </w:rPr>
        <w:t>  </w:t>
      </w:r>
      <w:r w:rsidR="00F10576">
        <w:rPr>
          <w:rFonts w:ascii="Calibri" w:eastAsia="仿宋" w:hAnsi="Calibri" w:cs="Calibri"/>
          <w:color w:val="000000" w:themeColor="text1"/>
          <w:sz w:val="32"/>
          <w:szCs w:val="32"/>
        </w:rPr>
        <w:t xml:space="preserve"> </w:t>
      </w:r>
      <w:r w:rsidR="00232F99" w:rsidRPr="009F4391">
        <w:rPr>
          <w:rFonts w:ascii="仿宋" w:eastAsia="仿宋" w:hAnsi="仿宋" w:hint="eastAsia"/>
          <w:color w:val="000000" w:themeColor="text1"/>
          <w:sz w:val="32"/>
          <w:szCs w:val="32"/>
        </w:rPr>
        <w:t>横向项目完成后，项目负责人应在六</w:t>
      </w:r>
      <w:proofErr w:type="gramStart"/>
      <w:r w:rsidR="00232F99" w:rsidRPr="009F4391">
        <w:rPr>
          <w:rFonts w:ascii="仿宋" w:eastAsia="仿宋" w:hAnsi="仿宋" w:hint="eastAsia"/>
          <w:color w:val="000000" w:themeColor="text1"/>
          <w:sz w:val="32"/>
          <w:szCs w:val="32"/>
        </w:rPr>
        <w:t>个</w:t>
      </w:r>
      <w:proofErr w:type="gramEnd"/>
      <w:r w:rsidR="00232F99" w:rsidRPr="009F4391">
        <w:rPr>
          <w:rFonts w:ascii="仿宋" w:eastAsia="仿宋" w:hAnsi="仿宋" w:hint="eastAsia"/>
          <w:color w:val="000000" w:themeColor="text1"/>
          <w:sz w:val="32"/>
          <w:szCs w:val="32"/>
        </w:rPr>
        <w:t>月内持结题情况表、经费执行情况表等相关材料到科技处办理结题手续。对有应用价值的横向项目成果，项目组会同科技处和所在单位开展成果第三方评价的同时，应做好报奖等后续工作。出现违约的，项目负责人应以书面形式及时向</w:t>
      </w:r>
      <w:r w:rsidR="00EC3167" w:rsidRPr="009F4391">
        <w:rPr>
          <w:rFonts w:ascii="仿宋" w:eastAsia="仿宋" w:hAnsi="仿宋" w:hint="eastAsia"/>
          <w:color w:val="000000" w:themeColor="text1"/>
          <w:sz w:val="32"/>
          <w:szCs w:val="32"/>
        </w:rPr>
        <w:t>科技处和所在单位</w:t>
      </w:r>
      <w:r w:rsidR="00232F99" w:rsidRPr="009F4391">
        <w:rPr>
          <w:rFonts w:ascii="仿宋" w:eastAsia="仿宋" w:hAnsi="仿宋" w:hint="eastAsia"/>
          <w:color w:val="000000" w:themeColor="text1"/>
          <w:sz w:val="32"/>
          <w:szCs w:val="32"/>
        </w:rPr>
        <w:t>报告。对无正当理由逾期不办理结题手续的，财务处有权根据科技处的通知对账</w:t>
      </w:r>
      <w:r w:rsidR="00AB2C80" w:rsidRPr="00AB2C80">
        <w:rPr>
          <w:rFonts w:ascii="仿宋" w:eastAsia="仿宋" w:hAnsi="仿宋" w:hint="eastAsia"/>
          <w:color w:val="FF0000"/>
          <w:sz w:val="32"/>
          <w:szCs w:val="32"/>
        </w:rPr>
        <w:t>户</w:t>
      </w:r>
      <w:r w:rsidR="00232F99" w:rsidRPr="009F4391">
        <w:rPr>
          <w:rFonts w:ascii="仿宋" w:eastAsia="仿宋" w:hAnsi="仿宋" w:hint="eastAsia"/>
          <w:color w:val="000000" w:themeColor="text1"/>
          <w:sz w:val="32"/>
          <w:szCs w:val="32"/>
        </w:rPr>
        <w:t>予以冻结。</w:t>
      </w:r>
    </w:p>
    <w:p w:rsidR="0064184B" w:rsidRPr="009F4391" w:rsidRDefault="009E7D22" w:rsidP="009F4391">
      <w:pPr>
        <w:pStyle w:val="a3"/>
        <w:shd w:val="clear" w:color="auto" w:fill="FFFFFF"/>
        <w:spacing w:before="0" w:beforeAutospacing="0" w:after="0" w:afterAutospacing="0" w:line="360" w:lineRule="auto"/>
        <w:ind w:firstLine="645"/>
        <w:contextualSpacing/>
        <w:jc w:val="both"/>
        <w:rPr>
          <w:rFonts w:ascii="仿宋" w:eastAsia="仿宋" w:hAnsi="仿宋"/>
          <w:color w:val="FF0000"/>
          <w:sz w:val="32"/>
          <w:szCs w:val="32"/>
        </w:rPr>
      </w:pPr>
      <w:r w:rsidRPr="00F10576">
        <w:rPr>
          <w:rFonts w:ascii="仿宋" w:eastAsia="仿宋" w:hAnsi="仿宋" w:hint="eastAsia"/>
          <w:b/>
          <w:color w:val="000000" w:themeColor="text1"/>
          <w:sz w:val="32"/>
          <w:szCs w:val="32"/>
        </w:rPr>
        <w:t>第二十</w:t>
      </w:r>
      <w:r w:rsidR="005E209C">
        <w:rPr>
          <w:rFonts w:ascii="仿宋" w:eastAsia="仿宋" w:hAnsi="仿宋" w:hint="eastAsia"/>
          <w:b/>
          <w:color w:val="000000" w:themeColor="text1"/>
          <w:sz w:val="32"/>
          <w:szCs w:val="32"/>
        </w:rPr>
        <w:t>七</w:t>
      </w:r>
      <w:r w:rsidRPr="00F10576">
        <w:rPr>
          <w:rFonts w:ascii="仿宋" w:eastAsia="仿宋" w:hAnsi="仿宋" w:hint="eastAsia"/>
          <w:b/>
          <w:color w:val="000000" w:themeColor="text1"/>
          <w:sz w:val="32"/>
          <w:szCs w:val="32"/>
        </w:rPr>
        <w:t>条</w:t>
      </w:r>
      <w:r w:rsidR="002805C7" w:rsidRPr="009F4391">
        <w:rPr>
          <w:rStyle w:val="a4"/>
          <w:rFonts w:ascii="Calibri" w:eastAsia="仿宋" w:hAnsi="Calibri" w:cs="Calibri"/>
          <w:color w:val="333333"/>
          <w:sz w:val="32"/>
          <w:szCs w:val="32"/>
        </w:rPr>
        <w:t>  </w:t>
      </w:r>
      <w:r w:rsidRPr="009F4391">
        <w:rPr>
          <w:rFonts w:ascii="仿宋" w:eastAsia="仿宋" w:hAnsi="仿宋"/>
          <w:b/>
          <w:bCs/>
          <w:color w:val="FF0000"/>
          <w:sz w:val="32"/>
          <w:szCs w:val="32"/>
        </w:rPr>
        <w:t xml:space="preserve"> </w:t>
      </w:r>
      <w:r w:rsidR="00232F99" w:rsidRPr="009F4391">
        <w:rPr>
          <w:rFonts w:ascii="仿宋" w:eastAsia="仿宋" w:hAnsi="仿宋" w:hint="eastAsia"/>
          <w:color w:val="FF0000"/>
          <w:sz w:val="32"/>
          <w:szCs w:val="32"/>
        </w:rPr>
        <w:t>项目组、所在单位应配合科技处</w:t>
      </w:r>
      <w:r w:rsidR="001B0FEE" w:rsidRPr="009F4391">
        <w:rPr>
          <w:rFonts w:ascii="仿宋" w:eastAsia="仿宋" w:hAnsi="仿宋" w:hint="eastAsia"/>
          <w:color w:val="FF0000"/>
          <w:sz w:val="32"/>
          <w:szCs w:val="32"/>
        </w:rPr>
        <w:t>、党政办公</w:t>
      </w:r>
    </w:p>
    <w:p w:rsidR="00471CC1" w:rsidRDefault="001B0FEE" w:rsidP="009F4391">
      <w:pPr>
        <w:pStyle w:val="a3"/>
        <w:shd w:val="clear" w:color="auto" w:fill="FFFFFF"/>
        <w:spacing w:before="0" w:beforeAutospacing="0" w:after="0" w:afterAutospacing="0" w:line="360" w:lineRule="auto"/>
        <w:contextualSpacing/>
        <w:jc w:val="both"/>
        <w:rPr>
          <w:rFonts w:ascii="仿宋" w:eastAsia="仿宋" w:hAnsi="仿宋"/>
          <w:color w:val="FF0000"/>
          <w:sz w:val="32"/>
          <w:szCs w:val="32"/>
        </w:rPr>
      </w:pPr>
      <w:proofErr w:type="gramStart"/>
      <w:r w:rsidRPr="009F4391">
        <w:rPr>
          <w:rFonts w:ascii="仿宋" w:eastAsia="仿宋" w:hAnsi="仿宋" w:hint="eastAsia"/>
          <w:color w:val="FF0000"/>
          <w:sz w:val="32"/>
          <w:szCs w:val="32"/>
        </w:rPr>
        <w:t>室</w:t>
      </w:r>
      <w:r w:rsidR="00232F99" w:rsidRPr="009F4391">
        <w:rPr>
          <w:rFonts w:ascii="仿宋" w:eastAsia="仿宋" w:hAnsi="仿宋" w:hint="eastAsia"/>
          <w:color w:val="FF0000"/>
          <w:sz w:val="32"/>
          <w:szCs w:val="32"/>
        </w:rPr>
        <w:t>做好</w:t>
      </w:r>
      <w:proofErr w:type="gramEnd"/>
      <w:r w:rsidR="00232F99" w:rsidRPr="009F4391">
        <w:rPr>
          <w:rFonts w:ascii="仿宋" w:eastAsia="仿宋" w:hAnsi="仿宋" w:hint="eastAsia"/>
          <w:color w:val="FF0000"/>
          <w:sz w:val="32"/>
          <w:szCs w:val="32"/>
        </w:rPr>
        <w:t>横向项目档案管理工作。档案包括：</w:t>
      </w:r>
      <w:r w:rsidR="00232F99" w:rsidRPr="00DE7005">
        <w:rPr>
          <w:rFonts w:ascii="仿宋" w:eastAsia="仿宋" w:hAnsi="仿宋" w:hint="eastAsia"/>
          <w:color w:val="FF0000"/>
          <w:sz w:val="32"/>
          <w:szCs w:val="32"/>
        </w:rPr>
        <w:t>合同、预算表、经</w:t>
      </w:r>
    </w:p>
    <w:p w:rsidR="00232F99" w:rsidRPr="009F4391" w:rsidRDefault="00232F99" w:rsidP="009F4391">
      <w:pPr>
        <w:pStyle w:val="a3"/>
        <w:shd w:val="clear" w:color="auto" w:fill="FFFFFF"/>
        <w:spacing w:before="0" w:beforeAutospacing="0" w:after="0" w:afterAutospacing="0" w:line="360" w:lineRule="auto"/>
        <w:contextualSpacing/>
        <w:jc w:val="both"/>
        <w:rPr>
          <w:rFonts w:ascii="仿宋" w:eastAsia="仿宋" w:hAnsi="仿宋"/>
          <w:color w:val="FF0000"/>
          <w:sz w:val="32"/>
          <w:szCs w:val="32"/>
        </w:rPr>
      </w:pPr>
      <w:proofErr w:type="gramStart"/>
      <w:r w:rsidRPr="00DE7005">
        <w:rPr>
          <w:rFonts w:ascii="仿宋" w:eastAsia="仿宋" w:hAnsi="仿宋" w:hint="eastAsia"/>
          <w:color w:val="FF0000"/>
          <w:sz w:val="32"/>
          <w:szCs w:val="32"/>
        </w:rPr>
        <w:lastRenderedPageBreak/>
        <w:t>费执行</w:t>
      </w:r>
      <w:proofErr w:type="gramEnd"/>
      <w:r w:rsidRPr="00DE7005">
        <w:rPr>
          <w:rFonts w:ascii="仿宋" w:eastAsia="仿宋" w:hAnsi="仿宋" w:hint="eastAsia"/>
          <w:color w:val="FF0000"/>
          <w:sz w:val="32"/>
          <w:szCs w:val="32"/>
        </w:rPr>
        <w:t>情况表、结题报告以及横向项目成果中的获奖证书、专利证书、标准等</w:t>
      </w:r>
      <w:r w:rsidR="00947EAC" w:rsidRPr="00DE7005">
        <w:rPr>
          <w:rFonts w:ascii="仿宋" w:eastAsia="仿宋" w:hAnsi="仿宋" w:hint="eastAsia"/>
          <w:color w:val="FF0000"/>
          <w:sz w:val="32"/>
          <w:szCs w:val="32"/>
        </w:rPr>
        <w:t>，</w:t>
      </w:r>
      <w:r w:rsidR="00947EAC" w:rsidRPr="009F4391">
        <w:rPr>
          <w:rFonts w:ascii="仿宋" w:eastAsia="仿宋" w:hAnsi="仿宋" w:hint="eastAsia"/>
          <w:color w:val="FF0000"/>
          <w:sz w:val="32"/>
          <w:szCs w:val="32"/>
        </w:rPr>
        <w:t>合同</w:t>
      </w:r>
      <w:r w:rsidR="00B333B5">
        <w:rPr>
          <w:rFonts w:ascii="仿宋" w:eastAsia="仿宋" w:hAnsi="仿宋" w:hint="eastAsia"/>
          <w:color w:val="FF0000"/>
          <w:sz w:val="32"/>
          <w:szCs w:val="32"/>
        </w:rPr>
        <w:t>文本原件</w:t>
      </w:r>
      <w:r w:rsidR="00947EAC" w:rsidRPr="009F4391">
        <w:rPr>
          <w:rFonts w:ascii="仿宋" w:eastAsia="仿宋" w:hAnsi="仿宋" w:hint="eastAsia"/>
          <w:color w:val="FF0000"/>
          <w:sz w:val="32"/>
          <w:szCs w:val="32"/>
        </w:rPr>
        <w:t>由党政办公室负责归档，其余档案</w:t>
      </w:r>
      <w:r w:rsidRPr="009F4391">
        <w:rPr>
          <w:rFonts w:ascii="仿宋" w:eastAsia="仿宋" w:hAnsi="仿宋" w:hint="eastAsia"/>
          <w:color w:val="FF0000"/>
          <w:sz w:val="32"/>
          <w:szCs w:val="32"/>
        </w:rPr>
        <w:t>由科技处负责归档，</w:t>
      </w:r>
      <w:r w:rsidR="00947EAC" w:rsidRPr="009F4391">
        <w:rPr>
          <w:rFonts w:ascii="仿宋" w:eastAsia="仿宋" w:hAnsi="仿宋" w:hint="eastAsia"/>
          <w:color w:val="FF0000"/>
          <w:sz w:val="32"/>
          <w:szCs w:val="32"/>
        </w:rPr>
        <w:t>均</w:t>
      </w:r>
      <w:r w:rsidRPr="009F4391">
        <w:rPr>
          <w:rFonts w:ascii="仿宋" w:eastAsia="仿宋" w:hAnsi="仿宋" w:hint="eastAsia"/>
          <w:color w:val="FF0000"/>
          <w:sz w:val="32"/>
          <w:szCs w:val="32"/>
        </w:rPr>
        <w:t>交由学校档案室长期保管。此外项目组还应自行保留试验原始记录、调研（查）原始记录、设备使用情况记录</w:t>
      </w:r>
      <w:r w:rsidR="00BB2AEE" w:rsidRPr="009F4391">
        <w:rPr>
          <w:rFonts w:ascii="仿宋" w:eastAsia="仿宋" w:hAnsi="仿宋" w:hint="eastAsia"/>
          <w:color w:val="FF0000"/>
          <w:sz w:val="32"/>
          <w:szCs w:val="32"/>
        </w:rPr>
        <w:t>、</w:t>
      </w:r>
      <w:r w:rsidRPr="009F4391">
        <w:rPr>
          <w:rFonts w:ascii="仿宋" w:eastAsia="仿宋" w:hAnsi="仿宋" w:hint="eastAsia"/>
          <w:color w:val="FF0000"/>
          <w:sz w:val="32"/>
          <w:szCs w:val="32"/>
        </w:rPr>
        <w:t>物品（材料、低值品、易耗品等）</w:t>
      </w:r>
      <w:r w:rsidR="00937FF1" w:rsidRPr="00DE7005">
        <w:rPr>
          <w:rFonts w:ascii="仿宋" w:eastAsia="仿宋" w:hAnsi="仿宋" w:hint="eastAsia"/>
          <w:color w:val="FF0000"/>
          <w:sz w:val="32"/>
          <w:szCs w:val="32"/>
        </w:rPr>
        <w:t>验收入库</w:t>
      </w:r>
      <w:r w:rsidR="00CA12C9" w:rsidRPr="00DE7005">
        <w:rPr>
          <w:rFonts w:ascii="仿宋" w:eastAsia="仿宋" w:hAnsi="仿宋" w:hint="eastAsia"/>
          <w:color w:val="FF0000"/>
          <w:sz w:val="32"/>
          <w:szCs w:val="32"/>
        </w:rPr>
        <w:t>和</w:t>
      </w:r>
      <w:r w:rsidRPr="009F4391">
        <w:rPr>
          <w:rFonts w:ascii="仿宋" w:eastAsia="仿宋" w:hAnsi="仿宋" w:hint="eastAsia"/>
          <w:color w:val="FF0000"/>
          <w:sz w:val="32"/>
          <w:szCs w:val="32"/>
        </w:rPr>
        <w:t>领用记录</w:t>
      </w:r>
      <w:r w:rsidR="00BB2AEE" w:rsidRPr="009F4391">
        <w:rPr>
          <w:rFonts w:ascii="仿宋" w:eastAsia="仿宋" w:hAnsi="仿宋" w:hint="eastAsia"/>
          <w:color w:val="FF0000"/>
          <w:sz w:val="32"/>
          <w:szCs w:val="32"/>
        </w:rPr>
        <w:t>、劳务协议与助研协议</w:t>
      </w:r>
      <w:r w:rsidRPr="009F4391">
        <w:rPr>
          <w:rFonts w:ascii="仿宋" w:eastAsia="仿宋" w:hAnsi="仿宋" w:hint="eastAsia"/>
          <w:color w:val="FF0000"/>
          <w:sz w:val="32"/>
          <w:szCs w:val="32"/>
        </w:rPr>
        <w:t>等</w:t>
      </w:r>
      <w:r w:rsidR="005E209C" w:rsidRPr="005E209C">
        <w:rPr>
          <w:rFonts w:ascii="仿宋" w:eastAsia="仿宋" w:hAnsi="仿宋" w:hint="eastAsia"/>
          <w:color w:val="FF0000"/>
          <w:sz w:val="32"/>
          <w:szCs w:val="32"/>
        </w:rPr>
        <w:t>与项目相关的文件和技术资料。</w:t>
      </w:r>
    </w:p>
    <w:p w:rsidR="00232F99" w:rsidRPr="009F4391" w:rsidRDefault="00232F99" w:rsidP="009F4391">
      <w:pPr>
        <w:pStyle w:val="a3"/>
        <w:shd w:val="clear" w:color="auto" w:fill="FFFFFF"/>
        <w:spacing w:before="0" w:beforeAutospacing="0" w:after="0" w:afterAutospacing="0" w:line="360" w:lineRule="auto"/>
        <w:contextualSpacing/>
        <w:jc w:val="center"/>
        <w:rPr>
          <w:rFonts w:ascii="仿宋" w:eastAsia="仿宋" w:hAnsi="仿宋"/>
          <w:b/>
          <w:color w:val="333333"/>
          <w:sz w:val="32"/>
          <w:szCs w:val="32"/>
        </w:rPr>
      </w:pPr>
      <w:r w:rsidRPr="009F4391">
        <w:rPr>
          <w:rFonts w:ascii="仿宋" w:eastAsia="仿宋" w:hAnsi="仿宋" w:hint="eastAsia"/>
          <w:b/>
          <w:color w:val="333333"/>
          <w:sz w:val="32"/>
          <w:szCs w:val="32"/>
        </w:rPr>
        <w:t>第六章</w:t>
      </w:r>
      <w:r w:rsidR="00176A49">
        <w:rPr>
          <w:rFonts w:ascii="仿宋" w:eastAsia="仿宋" w:hAnsi="仿宋" w:hint="eastAsia"/>
          <w:b/>
          <w:color w:val="333333"/>
          <w:sz w:val="32"/>
          <w:szCs w:val="32"/>
        </w:rPr>
        <w:t xml:space="preserve"> </w:t>
      </w:r>
      <w:r w:rsidR="00176A49">
        <w:rPr>
          <w:rFonts w:ascii="仿宋" w:eastAsia="仿宋" w:hAnsi="仿宋"/>
          <w:b/>
          <w:color w:val="333333"/>
          <w:sz w:val="32"/>
          <w:szCs w:val="32"/>
        </w:rPr>
        <w:t xml:space="preserve"> </w:t>
      </w:r>
      <w:r w:rsidRPr="009F4391">
        <w:rPr>
          <w:rFonts w:ascii="仿宋" w:eastAsia="仿宋" w:hAnsi="仿宋" w:hint="eastAsia"/>
          <w:b/>
          <w:color w:val="333333"/>
          <w:sz w:val="32"/>
          <w:szCs w:val="32"/>
        </w:rPr>
        <w:t>收入、分配及预算</w:t>
      </w:r>
    </w:p>
    <w:p w:rsidR="00232F99" w:rsidRPr="009F4391" w:rsidRDefault="00232F99" w:rsidP="00CD2D07">
      <w:pPr>
        <w:pStyle w:val="a3"/>
        <w:shd w:val="clear" w:color="auto" w:fill="FFFFFF"/>
        <w:spacing w:before="0" w:beforeAutospacing="0" w:after="0" w:afterAutospacing="0" w:line="360" w:lineRule="auto"/>
        <w:ind w:firstLineChars="200" w:firstLine="643"/>
        <w:contextualSpacing/>
        <w:jc w:val="both"/>
        <w:rPr>
          <w:rFonts w:ascii="仿宋" w:eastAsia="仿宋" w:hAnsi="仿宋"/>
          <w:color w:val="FF0000"/>
          <w:sz w:val="32"/>
          <w:szCs w:val="32"/>
        </w:rPr>
      </w:pPr>
      <w:r w:rsidRPr="003F46D1">
        <w:rPr>
          <w:rStyle w:val="a4"/>
          <w:rFonts w:ascii="仿宋" w:eastAsia="仿宋" w:hAnsi="仿宋" w:hint="eastAsia"/>
          <w:color w:val="000000" w:themeColor="text1"/>
          <w:sz w:val="32"/>
          <w:szCs w:val="32"/>
        </w:rPr>
        <w:t>第</w:t>
      </w:r>
      <w:r w:rsidR="00F10576" w:rsidRPr="003F46D1">
        <w:rPr>
          <w:rStyle w:val="a4"/>
          <w:rFonts w:ascii="仿宋" w:eastAsia="仿宋" w:hAnsi="仿宋" w:hint="eastAsia"/>
          <w:color w:val="000000" w:themeColor="text1"/>
          <w:sz w:val="32"/>
          <w:szCs w:val="32"/>
        </w:rPr>
        <w:t>二十</w:t>
      </w:r>
      <w:r w:rsidR="005E209C">
        <w:rPr>
          <w:rStyle w:val="a4"/>
          <w:rFonts w:ascii="仿宋" w:eastAsia="仿宋" w:hAnsi="仿宋" w:hint="eastAsia"/>
          <w:color w:val="000000" w:themeColor="text1"/>
          <w:sz w:val="32"/>
          <w:szCs w:val="32"/>
        </w:rPr>
        <w:t>八</w:t>
      </w:r>
      <w:r w:rsidRPr="003F46D1">
        <w:rPr>
          <w:rStyle w:val="a4"/>
          <w:rFonts w:ascii="仿宋" w:eastAsia="仿宋" w:hAnsi="仿宋" w:hint="eastAsia"/>
          <w:color w:val="000000" w:themeColor="text1"/>
          <w:sz w:val="32"/>
          <w:szCs w:val="32"/>
        </w:rPr>
        <w:t>条</w:t>
      </w:r>
      <w:r w:rsidRPr="009F4391">
        <w:rPr>
          <w:rStyle w:val="a4"/>
          <w:rFonts w:ascii="Calibri" w:eastAsia="仿宋" w:hAnsi="Calibri" w:cs="Calibri"/>
          <w:color w:val="333333"/>
          <w:sz w:val="32"/>
          <w:szCs w:val="32"/>
        </w:rPr>
        <w:t>  </w:t>
      </w:r>
      <w:r w:rsidR="00C22332" w:rsidRPr="009F4391">
        <w:rPr>
          <w:rStyle w:val="a4"/>
          <w:rFonts w:ascii="仿宋" w:eastAsia="仿宋" w:hAnsi="仿宋" w:cs="Calibri"/>
          <w:color w:val="333333"/>
          <w:sz w:val="32"/>
          <w:szCs w:val="32"/>
        </w:rPr>
        <w:t xml:space="preserve"> </w:t>
      </w:r>
      <w:r w:rsidRPr="009F4391">
        <w:rPr>
          <w:rFonts w:ascii="仿宋" w:eastAsia="仿宋" w:hAnsi="仿宋" w:hint="eastAsia"/>
          <w:color w:val="333333"/>
          <w:sz w:val="32"/>
          <w:szCs w:val="32"/>
        </w:rPr>
        <w:t>横向经费应按国家规定依法缴纳增值税及附加、印花税等应缴税费。</w:t>
      </w:r>
      <w:r w:rsidR="00C22332" w:rsidRPr="009F4391">
        <w:rPr>
          <w:rFonts w:ascii="仿宋" w:eastAsia="仿宋" w:hAnsi="仿宋" w:hint="eastAsia"/>
          <w:color w:val="FF0000"/>
          <w:sz w:val="32"/>
          <w:szCs w:val="32"/>
        </w:rPr>
        <w:t>符合条件并</w:t>
      </w:r>
      <w:r w:rsidRPr="009F4391">
        <w:rPr>
          <w:rFonts w:ascii="仿宋" w:eastAsia="仿宋" w:hAnsi="仿宋" w:hint="eastAsia"/>
          <w:color w:val="FF0000"/>
          <w:sz w:val="32"/>
          <w:szCs w:val="32"/>
        </w:rPr>
        <w:t>成功办理免税认定的</w:t>
      </w:r>
      <w:r w:rsidR="00C22332" w:rsidRPr="009F4391">
        <w:rPr>
          <w:rFonts w:ascii="仿宋" w:eastAsia="仿宋" w:hAnsi="仿宋" w:hint="eastAsia"/>
          <w:color w:val="FF0000"/>
          <w:sz w:val="32"/>
          <w:szCs w:val="32"/>
        </w:rPr>
        <w:t>技术转让、技术开发</w:t>
      </w:r>
      <w:r w:rsidRPr="009F4391">
        <w:rPr>
          <w:rFonts w:ascii="仿宋" w:eastAsia="仿宋" w:hAnsi="仿宋" w:hint="eastAsia"/>
          <w:color w:val="FF0000"/>
          <w:sz w:val="32"/>
          <w:szCs w:val="32"/>
        </w:rPr>
        <w:t>项目，其</w:t>
      </w:r>
      <w:r w:rsidR="00C22332" w:rsidRPr="009F4391">
        <w:rPr>
          <w:rFonts w:ascii="仿宋" w:eastAsia="仿宋" w:hAnsi="仿宋" w:hint="eastAsia"/>
          <w:color w:val="FF0000"/>
          <w:sz w:val="32"/>
          <w:szCs w:val="32"/>
        </w:rPr>
        <w:t>核定后的</w:t>
      </w:r>
      <w:r w:rsidRPr="009F4391">
        <w:rPr>
          <w:rFonts w:ascii="仿宋" w:eastAsia="仿宋" w:hAnsi="仿宋" w:hint="eastAsia"/>
          <w:color w:val="FF0000"/>
          <w:sz w:val="32"/>
          <w:szCs w:val="32"/>
        </w:rPr>
        <w:t>经费可免缴纳增值税。</w:t>
      </w:r>
    </w:p>
    <w:p w:rsidR="00232F99" w:rsidRPr="009F4391" w:rsidRDefault="00232F99" w:rsidP="00CD2D07">
      <w:pPr>
        <w:pStyle w:val="a3"/>
        <w:shd w:val="clear" w:color="auto" w:fill="FFFFFF"/>
        <w:spacing w:before="0" w:beforeAutospacing="0" w:after="0" w:afterAutospacing="0" w:line="360" w:lineRule="auto"/>
        <w:ind w:firstLine="630"/>
        <w:contextualSpacing/>
        <w:jc w:val="both"/>
        <w:rPr>
          <w:rFonts w:ascii="仿宋" w:eastAsia="仿宋" w:hAnsi="仿宋"/>
          <w:color w:val="333333"/>
          <w:sz w:val="32"/>
          <w:szCs w:val="32"/>
        </w:rPr>
      </w:pPr>
      <w:r w:rsidRPr="003F46D1">
        <w:rPr>
          <w:rStyle w:val="a4"/>
          <w:rFonts w:ascii="仿宋" w:eastAsia="仿宋" w:hAnsi="仿宋" w:hint="eastAsia"/>
          <w:color w:val="000000" w:themeColor="text1"/>
          <w:sz w:val="32"/>
          <w:szCs w:val="32"/>
        </w:rPr>
        <w:t>第</w:t>
      </w:r>
      <w:r w:rsidR="005E209C">
        <w:rPr>
          <w:rStyle w:val="a4"/>
          <w:rFonts w:ascii="仿宋" w:eastAsia="仿宋" w:hAnsi="仿宋" w:hint="eastAsia"/>
          <w:color w:val="000000" w:themeColor="text1"/>
          <w:sz w:val="32"/>
          <w:szCs w:val="32"/>
        </w:rPr>
        <w:t>二十九</w:t>
      </w:r>
      <w:r w:rsidRPr="003F46D1">
        <w:rPr>
          <w:rStyle w:val="a4"/>
          <w:rFonts w:ascii="仿宋" w:eastAsia="仿宋" w:hAnsi="仿宋" w:hint="eastAsia"/>
          <w:color w:val="000000" w:themeColor="text1"/>
          <w:sz w:val="32"/>
          <w:szCs w:val="32"/>
        </w:rPr>
        <w:t>条</w:t>
      </w:r>
      <w:r w:rsidR="00176A49" w:rsidRPr="009F4391">
        <w:rPr>
          <w:rStyle w:val="a4"/>
          <w:rFonts w:ascii="Calibri" w:eastAsia="仿宋" w:hAnsi="Calibri" w:cs="Calibri"/>
          <w:color w:val="333333"/>
          <w:sz w:val="32"/>
          <w:szCs w:val="32"/>
        </w:rPr>
        <w:t>  </w:t>
      </w:r>
      <w:r w:rsidR="00176A49" w:rsidRPr="009F4391">
        <w:rPr>
          <w:rStyle w:val="a4"/>
          <w:rFonts w:ascii="仿宋" w:eastAsia="仿宋" w:hAnsi="仿宋" w:cs="Calibri"/>
          <w:color w:val="333333"/>
          <w:sz w:val="32"/>
          <w:szCs w:val="32"/>
        </w:rPr>
        <w:t xml:space="preserve"> </w:t>
      </w:r>
      <w:proofErr w:type="gramStart"/>
      <w:r w:rsidRPr="009F4391">
        <w:rPr>
          <w:rFonts w:ascii="仿宋" w:eastAsia="仿宋" w:hAnsi="仿宋" w:hint="eastAsia"/>
          <w:color w:val="333333"/>
          <w:sz w:val="32"/>
          <w:szCs w:val="32"/>
        </w:rPr>
        <w:t>项目组凭合同</w:t>
      </w:r>
      <w:proofErr w:type="gramEnd"/>
      <w:r w:rsidRPr="009F4391">
        <w:rPr>
          <w:rFonts w:ascii="仿宋" w:eastAsia="仿宋" w:hAnsi="仿宋" w:hint="eastAsia"/>
          <w:color w:val="333333"/>
          <w:sz w:val="32"/>
          <w:szCs w:val="32"/>
        </w:rPr>
        <w:t>和</w:t>
      </w:r>
      <w:r w:rsidRPr="009F4391">
        <w:rPr>
          <w:rFonts w:ascii="仿宋" w:eastAsia="仿宋" w:hAnsi="仿宋" w:hint="eastAsia"/>
          <w:color w:val="FF0000"/>
          <w:sz w:val="32"/>
          <w:szCs w:val="32"/>
        </w:rPr>
        <w:t>项目发票开具信息</w:t>
      </w:r>
      <w:r w:rsidRPr="009F4391">
        <w:rPr>
          <w:rFonts w:ascii="仿宋" w:eastAsia="仿宋" w:hAnsi="仿宋" w:hint="eastAsia"/>
          <w:color w:val="333333"/>
          <w:sz w:val="32"/>
          <w:szCs w:val="32"/>
        </w:rPr>
        <w:t>到财务处开具增值税发票</w:t>
      </w:r>
      <w:r w:rsidR="00C22332" w:rsidRPr="009F4391">
        <w:rPr>
          <w:rFonts w:ascii="仿宋" w:eastAsia="仿宋" w:hAnsi="仿宋" w:hint="eastAsia"/>
          <w:color w:val="333333"/>
          <w:sz w:val="32"/>
          <w:szCs w:val="32"/>
        </w:rPr>
        <w:t>，</w:t>
      </w:r>
      <w:r w:rsidR="00C22332" w:rsidRPr="009F4391">
        <w:rPr>
          <w:rFonts w:ascii="仿宋" w:eastAsia="仿宋" w:hAnsi="仿宋" w:hint="eastAsia"/>
          <w:color w:val="FF0000"/>
          <w:sz w:val="32"/>
          <w:szCs w:val="32"/>
        </w:rPr>
        <w:t>开具发票后设立项目经费编号</w:t>
      </w:r>
      <w:r w:rsidR="00C22332" w:rsidRPr="009F4391">
        <w:rPr>
          <w:rFonts w:ascii="仿宋" w:eastAsia="仿宋" w:hAnsi="仿宋" w:hint="eastAsia"/>
          <w:color w:val="333333"/>
          <w:sz w:val="32"/>
          <w:szCs w:val="32"/>
        </w:rPr>
        <w:t>。</w:t>
      </w:r>
      <w:r w:rsidRPr="009F4391">
        <w:rPr>
          <w:rFonts w:ascii="仿宋" w:eastAsia="仿宋" w:hAnsi="仿宋" w:hint="eastAsia"/>
          <w:color w:val="333333"/>
          <w:sz w:val="32"/>
          <w:szCs w:val="32"/>
        </w:rPr>
        <w:t>成功办理免税认定的</w:t>
      </w:r>
      <w:r w:rsidR="00ED39B9" w:rsidRPr="009F4391">
        <w:rPr>
          <w:rFonts w:ascii="仿宋" w:eastAsia="仿宋" w:hAnsi="仿宋" w:hint="eastAsia"/>
          <w:color w:val="333333"/>
          <w:sz w:val="32"/>
          <w:szCs w:val="32"/>
        </w:rPr>
        <w:t>技术转让、</w:t>
      </w:r>
      <w:r w:rsidRPr="009F4391">
        <w:rPr>
          <w:rFonts w:ascii="仿宋" w:eastAsia="仿宋" w:hAnsi="仿宋" w:hint="eastAsia"/>
          <w:color w:val="333333"/>
          <w:sz w:val="32"/>
          <w:szCs w:val="32"/>
        </w:rPr>
        <w:t>技术开发项目只能开增值税普通发票，其他项目开具增值税普通发票或增值税专用发票。</w:t>
      </w:r>
    </w:p>
    <w:p w:rsidR="00232F99" w:rsidRPr="009F4391" w:rsidRDefault="00232F99" w:rsidP="009F4391">
      <w:pPr>
        <w:pStyle w:val="a3"/>
        <w:shd w:val="clear" w:color="auto" w:fill="FFFFFF"/>
        <w:spacing w:before="0" w:beforeAutospacing="0" w:after="0" w:afterAutospacing="0" w:line="360" w:lineRule="auto"/>
        <w:ind w:firstLine="645"/>
        <w:contextualSpacing/>
        <w:jc w:val="both"/>
        <w:rPr>
          <w:rFonts w:ascii="仿宋" w:eastAsia="仿宋" w:hAnsi="仿宋"/>
          <w:color w:val="333333"/>
          <w:sz w:val="32"/>
          <w:szCs w:val="32"/>
        </w:rPr>
      </w:pPr>
      <w:r w:rsidRPr="003F46D1">
        <w:rPr>
          <w:rStyle w:val="a4"/>
          <w:rFonts w:ascii="仿宋" w:eastAsia="仿宋" w:hAnsi="仿宋" w:hint="eastAsia"/>
          <w:color w:val="000000" w:themeColor="text1"/>
          <w:sz w:val="32"/>
          <w:szCs w:val="32"/>
        </w:rPr>
        <w:t>第三十条</w:t>
      </w:r>
      <w:r w:rsidRPr="009F4391">
        <w:rPr>
          <w:rStyle w:val="a4"/>
          <w:rFonts w:ascii="Calibri" w:eastAsia="仿宋" w:hAnsi="Calibri" w:cs="Calibri"/>
          <w:color w:val="333333"/>
          <w:sz w:val="32"/>
          <w:szCs w:val="32"/>
        </w:rPr>
        <w:t>  </w:t>
      </w:r>
      <w:r w:rsidR="00176A49" w:rsidRPr="00176A49">
        <w:rPr>
          <w:rStyle w:val="a4"/>
          <w:rFonts w:ascii="Calibri" w:eastAsia="仿宋" w:hAnsi="Calibri" w:cs="Calibri"/>
          <w:color w:val="333333"/>
          <w:sz w:val="32"/>
          <w:szCs w:val="32"/>
        </w:rPr>
        <w:t xml:space="preserve"> </w:t>
      </w:r>
      <w:r w:rsidRPr="009F4391">
        <w:rPr>
          <w:rFonts w:ascii="仿宋" w:eastAsia="仿宋" w:hAnsi="仿宋" w:hint="eastAsia"/>
          <w:color w:val="000000"/>
          <w:sz w:val="32"/>
          <w:szCs w:val="32"/>
        </w:rPr>
        <w:t>经费分配及额度控制</w:t>
      </w:r>
    </w:p>
    <w:p w:rsidR="00937FF1" w:rsidRDefault="00232F99" w:rsidP="000545F4">
      <w:pPr>
        <w:pStyle w:val="a3"/>
        <w:shd w:val="clear" w:color="auto" w:fill="FFFFFF"/>
        <w:spacing w:before="0" w:beforeAutospacing="0" w:after="0" w:afterAutospacing="0" w:line="360" w:lineRule="auto"/>
        <w:ind w:firstLine="645"/>
        <w:contextualSpacing/>
        <w:jc w:val="both"/>
        <w:rPr>
          <w:rFonts w:ascii="仿宋" w:eastAsia="仿宋" w:hAnsi="仿宋"/>
          <w:color w:val="FF0000"/>
          <w:sz w:val="32"/>
          <w:szCs w:val="32"/>
        </w:rPr>
      </w:pPr>
      <w:r w:rsidRPr="009F4391">
        <w:rPr>
          <w:rFonts w:ascii="仿宋" w:eastAsia="仿宋" w:hAnsi="仿宋" w:hint="eastAsia"/>
          <w:color w:val="333333"/>
          <w:sz w:val="32"/>
          <w:szCs w:val="32"/>
        </w:rPr>
        <w:t>（一）为鼓励</w:t>
      </w:r>
      <w:r w:rsidRPr="009F4391">
        <w:rPr>
          <w:rFonts w:ascii="仿宋" w:eastAsia="仿宋" w:hAnsi="仿宋" w:hint="eastAsia"/>
          <w:color w:val="000000"/>
          <w:sz w:val="32"/>
          <w:szCs w:val="32"/>
        </w:rPr>
        <w:t>科技人员</w:t>
      </w:r>
      <w:r w:rsidR="00786409" w:rsidRPr="00786409">
        <w:rPr>
          <w:rFonts w:ascii="仿宋" w:eastAsia="仿宋" w:hAnsi="仿宋" w:hint="eastAsia"/>
          <w:color w:val="FF0000"/>
          <w:sz w:val="32"/>
          <w:szCs w:val="32"/>
        </w:rPr>
        <w:t>承担横向项目</w:t>
      </w:r>
      <w:r w:rsidRPr="00786409">
        <w:rPr>
          <w:rFonts w:ascii="仿宋" w:eastAsia="仿宋" w:hAnsi="仿宋" w:hint="eastAsia"/>
          <w:color w:val="FF0000"/>
          <w:sz w:val="32"/>
          <w:szCs w:val="32"/>
        </w:rPr>
        <w:t>，学校不收取</w:t>
      </w:r>
      <w:r w:rsidR="00786409">
        <w:rPr>
          <w:rFonts w:ascii="仿宋" w:eastAsia="仿宋" w:hAnsi="仿宋" w:hint="eastAsia"/>
          <w:color w:val="FF0000"/>
          <w:sz w:val="32"/>
          <w:szCs w:val="32"/>
        </w:rPr>
        <w:t>项目</w:t>
      </w:r>
      <w:r w:rsidRPr="00786409">
        <w:rPr>
          <w:rFonts w:ascii="仿宋" w:eastAsia="仿宋" w:hAnsi="仿宋" w:hint="eastAsia"/>
          <w:color w:val="FF0000"/>
          <w:sz w:val="32"/>
          <w:szCs w:val="32"/>
        </w:rPr>
        <w:t>管</w:t>
      </w:r>
    </w:p>
    <w:p w:rsidR="000545F4" w:rsidRPr="000545F4" w:rsidRDefault="00232F99" w:rsidP="00937FF1">
      <w:pPr>
        <w:pStyle w:val="a3"/>
        <w:shd w:val="clear" w:color="auto" w:fill="FFFFFF"/>
        <w:spacing w:before="0" w:beforeAutospacing="0" w:after="0" w:afterAutospacing="0" w:line="360" w:lineRule="auto"/>
        <w:contextualSpacing/>
        <w:jc w:val="both"/>
        <w:rPr>
          <w:rFonts w:ascii="仿宋" w:eastAsia="仿宋" w:hAnsi="仿宋"/>
          <w:color w:val="FF0000"/>
          <w:sz w:val="32"/>
          <w:szCs w:val="32"/>
        </w:rPr>
      </w:pPr>
      <w:r w:rsidRPr="00786409">
        <w:rPr>
          <w:rFonts w:ascii="仿宋" w:eastAsia="仿宋" w:hAnsi="仿宋" w:hint="eastAsia"/>
          <w:color w:val="FF0000"/>
          <w:sz w:val="32"/>
          <w:szCs w:val="32"/>
        </w:rPr>
        <w:t>理费。</w:t>
      </w:r>
    </w:p>
    <w:p w:rsidR="00F10576" w:rsidRDefault="00232F99" w:rsidP="009F4391">
      <w:pPr>
        <w:pStyle w:val="a3"/>
        <w:shd w:val="clear" w:color="auto" w:fill="FFFFFF"/>
        <w:spacing w:before="0" w:beforeAutospacing="0" w:after="0" w:afterAutospacing="0" w:line="360" w:lineRule="auto"/>
        <w:ind w:firstLine="645"/>
        <w:contextualSpacing/>
        <w:jc w:val="both"/>
        <w:rPr>
          <w:rFonts w:ascii="仿宋" w:eastAsia="仿宋" w:hAnsi="仿宋"/>
          <w:color w:val="000000"/>
          <w:sz w:val="32"/>
          <w:szCs w:val="32"/>
        </w:rPr>
      </w:pPr>
      <w:r w:rsidRPr="009F4391">
        <w:rPr>
          <w:rFonts w:ascii="仿宋" w:eastAsia="仿宋" w:hAnsi="仿宋" w:hint="eastAsia"/>
          <w:color w:val="000000"/>
          <w:sz w:val="32"/>
          <w:szCs w:val="32"/>
        </w:rPr>
        <w:t>（二）人员费、劳务费与专家咨询讲课费不超过总收入（扣</w:t>
      </w:r>
    </w:p>
    <w:p w:rsidR="00245B5C" w:rsidRDefault="00232F99" w:rsidP="009F4391">
      <w:pPr>
        <w:pStyle w:val="a3"/>
        <w:shd w:val="clear" w:color="auto" w:fill="FFFFFF"/>
        <w:spacing w:before="0" w:beforeAutospacing="0" w:after="0" w:afterAutospacing="0" w:line="360" w:lineRule="auto"/>
        <w:contextualSpacing/>
        <w:jc w:val="both"/>
        <w:rPr>
          <w:rFonts w:ascii="仿宋" w:eastAsia="仿宋" w:hAnsi="仿宋"/>
          <w:color w:val="000000"/>
          <w:sz w:val="32"/>
          <w:szCs w:val="32"/>
        </w:rPr>
      </w:pPr>
      <w:r w:rsidRPr="009F4391">
        <w:rPr>
          <w:rFonts w:ascii="仿宋" w:eastAsia="仿宋" w:hAnsi="仿宋" w:hint="eastAsia"/>
          <w:color w:val="000000"/>
          <w:sz w:val="32"/>
          <w:szCs w:val="32"/>
        </w:rPr>
        <w:t>除代购或购置</w:t>
      </w:r>
      <w:r w:rsidR="00DE7005">
        <w:rPr>
          <w:rFonts w:ascii="仿宋" w:eastAsia="仿宋" w:hAnsi="仿宋" w:hint="eastAsia"/>
          <w:color w:val="000000"/>
          <w:sz w:val="32"/>
          <w:szCs w:val="32"/>
        </w:rPr>
        <w:t>设备</w:t>
      </w:r>
      <w:r w:rsidRPr="009F4391">
        <w:rPr>
          <w:rFonts w:ascii="仿宋" w:eastAsia="仿宋" w:hAnsi="仿宋" w:hint="eastAsia"/>
          <w:color w:val="000000"/>
          <w:sz w:val="32"/>
          <w:szCs w:val="32"/>
        </w:rPr>
        <w:t>的费用、代收第三方合作的合作费用，以及</w:t>
      </w:r>
    </w:p>
    <w:p w:rsidR="00232F99" w:rsidRPr="009F4391" w:rsidRDefault="00471D98" w:rsidP="009F4391">
      <w:pPr>
        <w:pStyle w:val="a3"/>
        <w:shd w:val="clear" w:color="auto" w:fill="FFFFFF"/>
        <w:spacing w:before="0" w:beforeAutospacing="0" w:after="0" w:afterAutospacing="0" w:line="360" w:lineRule="auto"/>
        <w:contextualSpacing/>
        <w:jc w:val="both"/>
        <w:rPr>
          <w:rFonts w:ascii="仿宋" w:eastAsia="仿宋" w:hAnsi="仿宋"/>
          <w:color w:val="FF0000"/>
          <w:sz w:val="32"/>
          <w:szCs w:val="32"/>
        </w:rPr>
      </w:pPr>
      <w:r>
        <w:rPr>
          <w:rFonts w:ascii="仿宋" w:eastAsia="仿宋" w:hAnsi="仿宋" w:hint="eastAsia"/>
          <w:color w:val="000000"/>
          <w:sz w:val="32"/>
          <w:szCs w:val="32"/>
        </w:rPr>
        <w:t>协作费用</w:t>
      </w:r>
      <w:r w:rsidR="00232F99" w:rsidRPr="009F4391">
        <w:rPr>
          <w:rFonts w:ascii="仿宋" w:eastAsia="仿宋" w:hAnsi="仿宋" w:hint="eastAsia"/>
          <w:color w:val="000000"/>
          <w:sz w:val="32"/>
          <w:szCs w:val="32"/>
        </w:rPr>
        <w:t>）的60%</w:t>
      </w:r>
      <w:r w:rsidR="00232F99" w:rsidRPr="005D480F">
        <w:rPr>
          <w:rFonts w:ascii="仿宋" w:eastAsia="仿宋" w:hAnsi="仿宋" w:hint="eastAsia"/>
          <w:color w:val="000000" w:themeColor="text1"/>
          <w:sz w:val="32"/>
          <w:szCs w:val="32"/>
        </w:rPr>
        <w:t>。</w:t>
      </w:r>
    </w:p>
    <w:p w:rsidR="007F7C02" w:rsidRPr="009F4391" w:rsidRDefault="00232F99" w:rsidP="009F4391">
      <w:pPr>
        <w:pStyle w:val="a3"/>
        <w:shd w:val="clear" w:color="auto" w:fill="FFFFFF"/>
        <w:spacing w:before="0" w:beforeAutospacing="0" w:after="0" w:afterAutospacing="0" w:line="360" w:lineRule="auto"/>
        <w:ind w:firstLine="645"/>
        <w:contextualSpacing/>
        <w:jc w:val="both"/>
        <w:rPr>
          <w:rFonts w:ascii="仿宋" w:eastAsia="仿宋" w:hAnsi="仿宋"/>
          <w:color w:val="000000"/>
          <w:sz w:val="32"/>
          <w:szCs w:val="32"/>
        </w:rPr>
      </w:pPr>
      <w:r w:rsidRPr="009F4391">
        <w:rPr>
          <w:rFonts w:ascii="仿宋" w:eastAsia="仿宋" w:hAnsi="仿宋" w:hint="eastAsia"/>
          <w:color w:val="000000"/>
          <w:sz w:val="32"/>
          <w:szCs w:val="32"/>
        </w:rPr>
        <w:lastRenderedPageBreak/>
        <w:t>（三）业务与条件改善费不超过总收入（扣除代购或购置</w:t>
      </w:r>
    </w:p>
    <w:p w:rsidR="00FA1FDB" w:rsidRDefault="00DE7005" w:rsidP="009F4391">
      <w:pPr>
        <w:pStyle w:val="a3"/>
        <w:shd w:val="clear" w:color="auto" w:fill="FFFFFF"/>
        <w:spacing w:before="0" w:beforeAutospacing="0" w:after="0" w:afterAutospacing="0" w:line="360" w:lineRule="auto"/>
        <w:contextualSpacing/>
        <w:jc w:val="both"/>
        <w:rPr>
          <w:rFonts w:ascii="仿宋" w:eastAsia="仿宋" w:hAnsi="仿宋"/>
          <w:color w:val="000000"/>
          <w:sz w:val="32"/>
          <w:szCs w:val="32"/>
        </w:rPr>
      </w:pPr>
      <w:r>
        <w:rPr>
          <w:rFonts w:ascii="仿宋" w:eastAsia="仿宋" w:hAnsi="仿宋" w:hint="eastAsia"/>
          <w:color w:val="000000"/>
          <w:sz w:val="32"/>
          <w:szCs w:val="32"/>
        </w:rPr>
        <w:t>设备</w:t>
      </w:r>
      <w:r w:rsidR="00232F99" w:rsidRPr="009F4391">
        <w:rPr>
          <w:rFonts w:ascii="仿宋" w:eastAsia="仿宋" w:hAnsi="仿宋" w:hint="eastAsia"/>
          <w:color w:val="000000"/>
          <w:sz w:val="32"/>
          <w:szCs w:val="32"/>
        </w:rPr>
        <w:t>的费用、代收第三方合作的合作费用，以及</w:t>
      </w:r>
      <w:r w:rsidR="00471D98">
        <w:rPr>
          <w:rFonts w:ascii="仿宋" w:eastAsia="仿宋" w:hAnsi="仿宋" w:hint="eastAsia"/>
          <w:color w:val="000000"/>
          <w:sz w:val="32"/>
          <w:szCs w:val="32"/>
        </w:rPr>
        <w:t>协作费用</w:t>
      </w:r>
      <w:r w:rsidR="00232F99" w:rsidRPr="009F4391">
        <w:rPr>
          <w:rFonts w:ascii="仿宋" w:eastAsia="仿宋" w:hAnsi="仿宋" w:hint="eastAsia"/>
          <w:color w:val="000000"/>
          <w:sz w:val="32"/>
          <w:szCs w:val="32"/>
        </w:rPr>
        <w:t>）的</w:t>
      </w:r>
    </w:p>
    <w:p w:rsidR="00232F99" w:rsidRPr="009F4391" w:rsidRDefault="00232F99" w:rsidP="009F4391">
      <w:pPr>
        <w:pStyle w:val="a3"/>
        <w:shd w:val="clear" w:color="auto" w:fill="FFFFFF"/>
        <w:spacing w:before="0" w:beforeAutospacing="0" w:after="0" w:afterAutospacing="0" w:line="360" w:lineRule="auto"/>
        <w:contextualSpacing/>
        <w:jc w:val="both"/>
        <w:rPr>
          <w:rFonts w:ascii="仿宋" w:eastAsia="仿宋" w:hAnsi="仿宋"/>
          <w:color w:val="333333"/>
          <w:sz w:val="32"/>
          <w:szCs w:val="32"/>
        </w:rPr>
      </w:pPr>
      <w:r w:rsidRPr="009F4391">
        <w:rPr>
          <w:rFonts w:ascii="仿宋" w:eastAsia="仿宋" w:hAnsi="仿宋" w:hint="eastAsia"/>
          <w:color w:val="000000"/>
          <w:sz w:val="32"/>
          <w:szCs w:val="32"/>
        </w:rPr>
        <w:t>15%</w:t>
      </w:r>
      <w:r w:rsidR="005D480F" w:rsidRPr="005D480F">
        <w:rPr>
          <w:rFonts w:ascii="仿宋" w:eastAsia="仿宋" w:hAnsi="仿宋" w:hint="eastAsia"/>
          <w:color w:val="FF0000"/>
          <w:sz w:val="32"/>
          <w:szCs w:val="32"/>
        </w:rPr>
        <w:t>（含税）</w:t>
      </w:r>
      <w:r w:rsidRPr="009F4391">
        <w:rPr>
          <w:rFonts w:ascii="仿宋" w:eastAsia="仿宋" w:hAnsi="仿宋" w:hint="eastAsia"/>
          <w:color w:val="000000"/>
          <w:sz w:val="32"/>
          <w:szCs w:val="32"/>
        </w:rPr>
        <w:t>。</w:t>
      </w:r>
    </w:p>
    <w:p w:rsidR="009314F6" w:rsidRDefault="00232F99" w:rsidP="00DE7005">
      <w:pPr>
        <w:pStyle w:val="a3"/>
        <w:shd w:val="clear" w:color="auto" w:fill="FFFFFF"/>
        <w:spacing w:before="0" w:beforeAutospacing="0" w:after="0" w:afterAutospacing="0" w:line="360" w:lineRule="auto"/>
        <w:ind w:firstLine="645"/>
        <w:contextualSpacing/>
        <w:jc w:val="both"/>
        <w:rPr>
          <w:rFonts w:ascii="仿宋" w:eastAsia="仿宋" w:hAnsi="仿宋"/>
          <w:color w:val="000000"/>
          <w:sz w:val="32"/>
          <w:szCs w:val="32"/>
        </w:rPr>
      </w:pPr>
      <w:r w:rsidRPr="009F4391">
        <w:rPr>
          <w:rFonts w:ascii="仿宋" w:eastAsia="仿宋" w:hAnsi="仿宋" w:hint="eastAsia"/>
          <w:color w:val="000000"/>
          <w:sz w:val="32"/>
          <w:szCs w:val="32"/>
        </w:rPr>
        <w:t>（四）中介费不超过总收入（扣除代购</w:t>
      </w:r>
      <w:r w:rsidR="00DE7005">
        <w:rPr>
          <w:rFonts w:ascii="仿宋" w:eastAsia="仿宋" w:hAnsi="仿宋" w:hint="eastAsia"/>
          <w:color w:val="000000"/>
          <w:sz w:val="32"/>
          <w:szCs w:val="32"/>
        </w:rPr>
        <w:t>设备</w:t>
      </w:r>
      <w:r w:rsidRPr="009F4391">
        <w:rPr>
          <w:rFonts w:ascii="仿宋" w:eastAsia="仿宋" w:hAnsi="仿宋" w:hint="eastAsia"/>
          <w:color w:val="000000"/>
          <w:sz w:val="32"/>
          <w:szCs w:val="32"/>
        </w:rPr>
        <w:t>的费用、代收第三方合作的合作费用）的8%（含税）。</w:t>
      </w:r>
    </w:p>
    <w:p w:rsidR="004C770E" w:rsidRPr="005D480F" w:rsidRDefault="000545F4" w:rsidP="005D480F">
      <w:pPr>
        <w:pStyle w:val="a3"/>
        <w:shd w:val="clear" w:color="auto" w:fill="FFFFFF"/>
        <w:spacing w:before="0" w:beforeAutospacing="0" w:after="0" w:afterAutospacing="0" w:line="360" w:lineRule="auto"/>
        <w:ind w:firstLine="645"/>
        <w:contextualSpacing/>
        <w:jc w:val="both"/>
        <w:rPr>
          <w:rFonts w:ascii="仿宋" w:eastAsia="仿宋" w:hAnsi="仿宋"/>
          <w:color w:val="FF0000"/>
          <w:sz w:val="32"/>
          <w:szCs w:val="32"/>
        </w:rPr>
      </w:pPr>
      <w:r w:rsidRPr="004C770E">
        <w:rPr>
          <w:rFonts w:ascii="仿宋" w:eastAsia="仿宋" w:hAnsi="仿宋" w:hint="eastAsia"/>
          <w:color w:val="FF0000"/>
          <w:sz w:val="32"/>
          <w:szCs w:val="32"/>
        </w:rPr>
        <w:t>（五）</w:t>
      </w:r>
      <w:r w:rsidR="005D480F" w:rsidRPr="005D480F">
        <w:rPr>
          <w:rFonts w:ascii="仿宋" w:eastAsia="仿宋" w:hAnsi="仿宋" w:hint="eastAsia"/>
          <w:color w:val="FF0000"/>
          <w:sz w:val="32"/>
          <w:szCs w:val="32"/>
        </w:rPr>
        <w:t>资源占用费按总收入的</w:t>
      </w:r>
      <w:r w:rsidR="005D480F" w:rsidRPr="005D480F">
        <w:rPr>
          <w:rFonts w:ascii="仿宋" w:eastAsia="仿宋" w:hAnsi="仿宋"/>
          <w:color w:val="FF0000"/>
          <w:sz w:val="32"/>
          <w:szCs w:val="32"/>
        </w:rPr>
        <w:t>3</w:t>
      </w:r>
      <w:r w:rsidR="005D480F" w:rsidRPr="005D480F">
        <w:rPr>
          <w:rFonts w:ascii="仿宋" w:eastAsia="仿宋" w:hAnsi="仿宋" w:hint="eastAsia"/>
          <w:color w:val="FF0000"/>
          <w:sz w:val="32"/>
          <w:szCs w:val="32"/>
        </w:rPr>
        <w:t>%收取。</w:t>
      </w:r>
    </w:p>
    <w:p w:rsidR="00232F99" w:rsidRPr="004A3C53" w:rsidRDefault="00232F99" w:rsidP="00785DBE">
      <w:pPr>
        <w:pStyle w:val="a3"/>
        <w:shd w:val="clear" w:color="auto" w:fill="FFFFFF"/>
        <w:spacing w:before="0" w:beforeAutospacing="0" w:after="0" w:afterAutospacing="0" w:line="360" w:lineRule="auto"/>
        <w:ind w:firstLine="645"/>
        <w:contextualSpacing/>
        <w:jc w:val="both"/>
        <w:rPr>
          <w:rFonts w:ascii="仿宋" w:eastAsia="仿宋" w:hAnsi="仿宋"/>
          <w:color w:val="000000" w:themeColor="text1"/>
          <w:sz w:val="32"/>
          <w:szCs w:val="32"/>
        </w:rPr>
      </w:pPr>
      <w:r w:rsidRPr="00F10576">
        <w:rPr>
          <w:rStyle w:val="a4"/>
          <w:rFonts w:ascii="仿宋" w:eastAsia="仿宋" w:hAnsi="仿宋" w:hint="eastAsia"/>
          <w:color w:val="000000" w:themeColor="text1"/>
          <w:sz w:val="32"/>
          <w:szCs w:val="32"/>
        </w:rPr>
        <w:t>第三十</w:t>
      </w:r>
      <w:r w:rsidR="00F65BF1">
        <w:rPr>
          <w:rStyle w:val="a4"/>
          <w:rFonts w:ascii="仿宋" w:eastAsia="仿宋" w:hAnsi="仿宋" w:hint="eastAsia"/>
          <w:color w:val="000000" w:themeColor="text1"/>
          <w:sz w:val="32"/>
          <w:szCs w:val="32"/>
        </w:rPr>
        <w:t>一</w:t>
      </w:r>
      <w:r w:rsidRPr="00F10576">
        <w:rPr>
          <w:rStyle w:val="a4"/>
          <w:rFonts w:ascii="仿宋" w:eastAsia="仿宋" w:hAnsi="仿宋" w:hint="eastAsia"/>
          <w:color w:val="000000" w:themeColor="text1"/>
          <w:sz w:val="32"/>
          <w:szCs w:val="32"/>
        </w:rPr>
        <w:t>条</w:t>
      </w:r>
      <w:r w:rsidRPr="009F4391">
        <w:rPr>
          <w:rStyle w:val="a4"/>
          <w:rFonts w:ascii="Calibri" w:eastAsia="仿宋" w:hAnsi="Calibri" w:cs="Calibri"/>
          <w:color w:val="333333"/>
          <w:sz w:val="32"/>
          <w:szCs w:val="32"/>
        </w:rPr>
        <w:t>  </w:t>
      </w:r>
      <w:r w:rsidR="00ED39B9" w:rsidRPr="009F4391">
        <w:rPr>
          <w:rStyle w:val="a4"/>
          <w:rFonts w:ascii="仿宋" w:eastAsia="仿宋" w:hAnsi="仿宋" w:cs="Calibri"/>
          <w:color w:val="333333"/>
          <w:sz w:val="32"/>
          <w:szCs w:val="32"/>
        </w:rPr>
        <w:t xml:space="preserve"> </w:t>
      </w:r>
      <w:r w:rsidRPr="009F4391">
        <w:rPr>
          <w:rFonts w:ascii="仿宋" w:eastAsia="仿宋" w:hAnsi="仿宋" w:hint="eastAsia"/>
          <w:color w:val="333333"/>
          <w:sz w:val="32"/>
          <w:szCs w:val="32"/>
        </w:rPr>
        <w:t>经费开支实行预算额度控制管理，在项目</w:t>
      </w:r>
      <w:r w:rsidR="00CC64CC" w:rsidRPr="009F4391">
        <w:rPr>
          <w:rFonts w:ascii="仿宋" w:eastAsia="仿宋" w:hAnsi="仿宋" w:hint="eastAsia"/>
          <w:color w:val="FF0000"/>
          <w:sz w:val="32"/>
          <w:szCs w:val="32"/>
        </w:rPr>
        <w:t>入账</w:t>
      </w:r>
      <w:r w:rsidRPr="009F4391">
        <w:rPr>
          <w:rFonts w:ascii="仿宋" w:eastAsia="仿宋" w:hAnsi="仿宋" w:hint="eastAsia"/>
          <w:color w:val="333333"/>
          <w:sz w:val="32"/>
          <w:szCs w:val="32"/>
        </w:rPr>
        <w:t>时备案，预算须遵守所签订合同的有关约定，经费开支应控制在预算范围内。横向经费到账后，对人员费、</w:t>
      </w:r>
      <w:r w:rsidRPr="009F4391">
        <w:rPr>
          <w:rFonts w:ascii="仿宋" w:eastAsia="仿宋" w:hAnsi="仿宋" w:hint="eastAsia"/>
          <w:color w:val="000000"/>
          <w:sz w:val="32"/>
          <w:szCs w:val="32"/>
        </w:rPr>
        <w:t>劳务费与专家咨询讲课费及</w:t>
      </w:r>
      <w:r w:rsidRPr="009F4391">
        <w:rPr>
          <w:rFonts w:ascii="仿宋" w:eastAsia="仿宋" w:hAnsi="仿宋" w:hint="eastAsia"/>
          <w:color w:val="333333"/>
          <w:sz w:val="32"/>
          <w:szCs w:val="32"/>
        </w:rPr>
        <w:t>业务与条件改善费</w:t>
      </w:r>
      <w:r w:rsidR="00ED39B9" w:rsidRPr="009F4391">
        <w:rPr>
          <w:rFonts w:ascii="仿宋" w:eastAsia="仿宋" w:hAnsi="仿宋" w:hint="eastAsia"/>
          <w:color w:val="333333"/>
          <w:sz w:val="32"/>
          <w:szCs w:val="32"/>
        </w:rPr>
        <w:t>、</w:t>
      </w:r>
      <w:r w:rsidR="00ED39B9" w:rsidRPr="009F4391">
        <w:rPr>
          <w:rFonts w:ascii="仿宋" w:eastAsia="仿宋" w:hAnsi="仿宋" w:hint="eastAsia"/>
          <w:color w:val="FF0000"/>
          <w:sz w:val="32"/>
          <w:szCs w:val="32"/>
        </w:rPr>
        <w:t>中介费</w:t>
      </w:r>
      <w:r w:rsidR="00785DBE">
        <w:rPr>
          <w:rFonts w:ascii="仿宋" w:eastAsia="仿宋" w:hAnsi="仿宋" w:hint="eastAsia"/>
          <w:color w:val="FF0000"/>
          <w:sz w:val="32"/>
          <w:szCs w:val="32"/>
        </w:rPr>
        <w:t>、</w:t>
      </w:r>
      <w:r w:rsidR="00785DBE" w:rsidRPr="005D480F">
        <w:rPr>
          <w:rFonts w:ascii="仿宋" w:eastAsia="仿宋" w:hAnsi="仿宋" w:hint="eastAsia"/>
          <w:color w:val="FF0000"/>
          <w:sz w:val="32"/>
          <w:szCs w:val="32"/>
        </w:rPr>
        <w:t>资源占用费</w:t>
      </w:r>
      <w:r w:rsidRPr="009F4391">
        <w:rPr>
          <w:rFonts w:ascii="仿宋" w:eastAsia="仿宋" w:hAnsi="仿宋" w:hint="eastAsia"/>
          <w:color w:val="333333"/>
          <w:sz w:val="32"/>
          <w:szCs w:val="32"/>
        </w:rPr>
        <w:t>的支出</w:t>
      </w:r>
      <w:r w:rsidRPr="004A3C53">
        <w:rPr>
          <w:rFonts w:ascii="仿宋" w:eastAsia="仿宋" w:hAnsi="仿宋" w:hint="eastAsia"/>
          <w:color w:val="FF0000"/>
          <w:sz w:val="32"/>
          <w:szCs w:val="32"/>
        </w:rPr>
        <w:t>按照</w:t>
      </w:r>
      <w:r w:rsidR="004A3C53" w:rsidRPr="004A3C53">
        <w:rPr>
          <w:rFonts w:ascii="仿宋" w:eastAsia="仿宋" w:hAnsi="仿宋" w:hint="eastAsia"/>
          <w:color w:val="FF0000"/>
          <w:sz w:val="32"/>
          <w:szCs w:val="32"/>
        </w:rPr>
        <w:t>本办法第三十条所规定的比例进行控制</w:t>
      </w:r>
      <w:r w:rsidR="00785DBE">
        <w:rPr>
          <w:rFonts w:ascii="仿宋" w:eastAsia="仿宋" w:hAnsi="仿宋" w:hint="eastAsia"/>
          <w:color w:val="FF0000"/>
          <w:sz w:val="32"/>
          <w:szCs w:val="32"/>
        </w:rPr>
        <w:t>，</w:t>
      </w:r>
      <w:r w:rsidR="004A3C53" w:rsidRPr="004A3C53">
        <w:rPr>
          <w:rFonts w:ascii="仿宋" w:eastAsia="仿宋" w:hAnsi="仿宋" w:hint="eastAsia"/>
          <w:color w:val="FF0000"/>
          <w:sz w:val="32"/>
          <w:szCs w:val="32"/>
        </w:rPr>
        <w:t>其他</w:t>
      </w:r>
      <w:r w:rsidRPr="004A3C53">
        <w:rPr>
          <w:rFonts w:ascii="仿宋" w:eastAsia="仿宋" w:hAnsi="仿宋" w:hint="eastAsia"/>
          <w:color w:val="000000" w:themeColor="text1"/>
          <w:sz w:val="32"/>
          <w:szCs w:val="32"/>
        </w:rPr>
        <w:t>支出不作限制。</w:t>
      </w:r>
    </w:p>
    <w:p w:rsidR="00647AF7" w:rsidRDefault="00232F99" w:rsidP="009F4391">
      <w:pPr>
        <w:pStyle w:val="a3"/>
        <w:shd w:val="clear" w:color="auto" w:fill="FFFFFF"/>
        <w:spacing w:before="0" w:beforeAutospacing="0" w:after="0" w:afterAutospacing="0" w:line="360" w:lineRule="auto"/>
        <w:ind w:firstLine="645"/>
        <w:contextualSpacing/>
        <w:jc w:val="both"/>
        <w:rPr>
          <w:rFonts w:ascii="仿宋" w:eastAsia="仿宋" w:hAnsi="仿宋"/>
          <w:color w:val="333333"/>
          <w:sz w:val="32"/>
          <w:szCs w:val="32"/>
        </w:rPr>
      </w:pPr>
      <w:r w:rsidRPr="00F10576">
        <w:rPr>
          <w:rStyle w:val="a4"/>
          <w:rFonts w:ascii="仿宋" w:eastAsia="仿宋" w:hAnsi="仿宋" w:hint="eastAsia"/>
          <w:color w:val="000000" w:themeColor="text1"/>
          <w:sz w:val="32"/>
          <w:szCs w:val="32"/>
        </w:rPr>
        <w:t>第三十</w:t>
      </w:r>
      <w:r w:rsidR="00F65BF1">
        <w:rPr>
          <w:rStyle w:val="a4"/>
          <w:rFonts w:ascii="仿宋" w:eastAsia="仿宋" w:hAnsi="仿宋" w:hint="eastAsia"/>
          <w:color w:val="000000" w:themeColor="text1"/>
          <w:sz w:val="32"/>
          <w:szCs w:val="32"/>
        </w:rPr>
        <w:t>二</w:t>
      </w:r>
      <w:r w:rsidRPr="00F10576">
        <w:rPr>
          <w:rStyle w:val="a4"/>
          <w:rFonts w:ascii="仿宋" w:eastAsia="仿宋" w:hAnsi="仿宋" w:hint="eastAsia"/>
          <w:color w:val="000000" w:themeColor="text1"/>
          <w:sz w:val="32"/>
          <w:szCs w:val="32"/>
        </w:rPr>
        <w:t>条</w:t>
      </w:r>
      <w:r w:rsidR="004A3C53" w:rsidRPr="009F4391">
        <w:rPr>
          <w:rStyle w:val="a4"/>
          <w:rFonts w:ascii="Calibri" w:eastAsia="仿宋" w:hAnsi="Calibri" w:cs="Calibri"/>
          <w:color w:val="333333"/>
          <w:sz w:val="32"/>
          <w:szCs w:val="32"/>
        </w:rPr>
        <w:t>  </w:t>
      </w:r>
      <w:r w:rsidR="004A3C53">
        <w:rPr>
          <w:rStyle w:val="a4"/>
          <w:rFonts w:ascii="Calibri" w:eastAsia="仿宋" w:hAnsi="Calibri" w:cs="Calibri"/>
          <w:color w:val="333333"/>
          <w:sz w:val="32"/>
          <w:szCs w:val="32"/>
        </w:rPr>
        <w:t xml:space="preserve"> </w:t>
      </w:r>
      <w:r w:rsidRPr="009F4391">
        <w:rPr>
          <w:rFonts w:ascii="仿宋" w:eastAsia="仿宋" w:hAnsi="仿宋" w:hint="eastAsia"/>
          <w:color w:val="333333"/>
          <w:sz w:val="32"/>
          <w:szCs w:val="32"/>
        </w:rPr>
        <w:t>因项目研发的不可预见性、技术路线与研发</w:t>
      </w:r>
    </w:p>
    <w:p w:rsidR="00F9000F" w:rsidRPr="00DE7005" w:rsidRDefault="00232F99" w:rsidP="00647AF7">
      <w:pPr>
        <w:pStyle w:val="a3"/>
        <w:shd w:val="clear" w:color="auto" w:fill="FFFFFF"/>
        <w:spacing w:before="0" w:beforeAutospacing="0" w:after="0" w:afterAutospacing="0" w:line="360" w:lineRule="auto"/>
        <w:contextualSpacing/>
        <w:jc w:val="both"/>
        <w:rPr>
          <w:rFonts w:ascii="仿宋" w:eastAsia="仿宋" w:hAnsi="仿宋"/>
          <w:color w:val="FF0000"/>
          <w:sz w:val="32"/>
          <w:szCs w:val="32"/>
        </w:rPr>
      </w:pPr>
      <w:r w:rsidRPr="009F4391">
        <w:rPr>
          <w:rFonts w:ascii="仿宋" w:eastAsia="仿宋" w:hAnsi="仿宋" w:hint="eastAsia"/>
          <w:color w:val="333333"/>
          <w:sz w:val="32"/>
          <w:szCs w:val="32"/>
        </w:rPr>
        <w:t>方案的改变、产品市场的变化或委托方就项目目标提出的特殊要求等原因，造成项目实际支出与原预算</w:t>
      </w:r>
      <w:r w:rsidR="00F112D3" w:rsidRPr="00DE7005">
        <w:rPr>
          <w:rFonts w:ascii="仿宋" w:eastAsia="仿宋" w:hAnsi="仿宋" w:hint="eastAsia"/>
          <w:color w:val="FF0000"/>
          <w:sz w:val="32"/>
          <w:szCs w:val="32"/>
        </w:rPr>
        <w:t>有</w:t>
      </w:r>
      <w:r w:rsidRPr="00DE7005">
        <w:rPr>
          <w:rFonts w:ascii="仿宋" w:eastAsia="仿宋" w:hAnsi="仿宋" w:hint="eastAsia"/>
          <w:color w:val="FF0000"/>
          <w:sz w:val="32"/>
          <w:szCs w:val="32"/>
        </w:rPr>
        <w:t>出入的</w:t>
      </w:r>
      <w:r w:rsidRPr="009F4391">
        <w:rPr>
          <w:rFonts w:ascii="仿宋" w:eastAsia="仿宋" w:hAnsi="仿宋" w:hint="eastAsia"/>
          <w:color w:val="333333"/>
          <w:sz w:val="32"/>
          <w:szCs w:val="32"/>
        </w:rPr>
        <w:t>，允许对经费预算进行</w:t>
      </w:r>
      <w:r w:rsidR="00DE7005">
        <w:rPr>
          <w:rFonts w:ascii="仿宋" w:eastAsia="仿宋" w:hAnsi="仿宋" w:hint="eastAsia"/>
          <w:color w:val="333333"/>
          <w:sz w:val="32"/>
          <w:szCs w:val="32"/>
        </w:rPr>
        <w:t>一次</w:t>
      </w:r>
      <w:r w:rsidR="00DE7005">
        <w:rPr>
          <w:rFonts w:ascii="仿宋" w:eastAsia="仿宋" w:hAnsi="仿宋"/>
          <w:color w:val="333333"/>
          <w:sz w:val="32"/>
          <w:szCs w:val="32"/>
        </w:rPr>
        <w:t>中期</w:t>
      </w:r>
      <w:r w:rsidRPr="009F4391">
        <w:rPr>
          <w:rFonts w:ascii="仿宋" w:eastAsia="仿宋" w:hAnsi="仿宋" w:hint="eastAsia"/>
          <w:color w:val="333333"/>
          <w:sz w:val="32"/>
          <w:szCs w:val="32"/>
        </w:rPr>
        <w:t>调整。</w:t>
      </w:r>
      <w:r w:rsidR="00F9000F" w:rsidRPr="009F4391">
        <w:rPr>
          <w:rFonts w:ascii="仿宋" w:eastAsia="仿宋" w:hAnsi="仿宋" w:hint="eastAsia"/>
          <w:color w:val="333333"/>
          <w:sz w:val="32"/>
          <w:szCs w:val="32"/>
        </w:rPr>
        <w:t>合同中有预算约定的，预算调整应经委托方书面确认后报科技处</w:t>
      </w:r>
      <w:r w:rsidR="00F9000F" w:rsidRPr="00817AA1">
        <w:rPr>
          <w:rFonts w:ascii="仿宋" w:eastAsia="仿宋" w:hAnsi="仿宋" w:hint="eastAsia"/>
          <w:color w:val="00B0F0"/>
          <w:sz w:val="32"/>
          <w:szCs w:val="32"/>
        </w:rPr>
        <w:t>、</w:t>
      </w:r>
      <w:r w:rsidR="00F9000F" w:rsidRPr="00DE7005">
        <w:rPr>
          <w:rFonts w:ascii="仿宋" w:eastAsia="仿宋" w:hAnsi="仿宋"/>
          <w:color w:val="FF0000"/>
          <w:sz w:val="32"/>
          <w:szCs w:val="32"/>
        </w:rPr>
        <w:t>财务处</w:t>
      </w:r>
      <w:r w:rsidR="00F9000F" w:rsidRPr="009F4391">
        <w:rPr>
          <w:rFonts w:ascii="仿宋" w:eastAsia="仿宋" w:hAnsi="仿宋" w:hint="eastAsia"/>
          <w:color w:val="333333"/>
          <w:sz w:val="32"/>
          <w:szCs w:val="32"/>
        </w:rPr>
        <w:t>备案</w:t>
      </w:r>
      <w:r w:rsidR="00F9000F">
        <w:rPr>
          <w:rFonts w:ascii="仿宋" w:eastAsia="仿宋" w:hAnsi="仿宋" w:hint="eastAsia"/>
          <w:color w:val="333333"/>
          <w:sz w:val="32"/>
          <w:szCs w:val="32"/>
        </w:rPr>
        <w:t>。</w:t>
      </w:r>
      <w:r w:rsidR="00F9000F" w:rsidRPr="00DE7005">
        <w:rPr>
          <w:rFonts w:ascii="仿宋" w:eastAsia="仿宋" w:hAnsi="仿宋" w:hint="eastAsia"/>
          <w:color w:val="FF0000"/>
          <w:sz w:val="32"/>
          <w:szCs w:val="32"/>
        </w:rPr>
        <w:t>合同中无预算约定的，预算调整按</w:t>
      </w:r>
      <w:r w:rsidR="00F9000F" w:rsidRPr="00DE7005">
        <w:rPr>
          <w:rFonts w:ascii="仿宋" w:eastAsia="仿宋" w:hAnsi="仿宋"/>
          <w:color w:val="FF0000"/>
          <w:sz w:val="32"/>
          <w:szCs w:val="32"/>
        </w:rPr>
        <w:t>以下规定执行：</w:t>
      </w:r>
    </w:p>
    <w:p w:rsidR="00245B5C" w:rsidRDefault="00F9000F" w:rsidP="00DA4BB9">
      <w:pPr>
        <w:pStyle w:val="a3"/>
        <w:shd w:val="clear" w:color="auto" w:fill="FFFFFF"/>
        <w:spacing w:before="0" w:beforeAutospacing="0" w:after="0" w:afterAutospacing="0" w:line="360" w:lineRule="auto"/>
        <w:ind w:firstLine="480"/>
        <w:contextualSpacing/>
        <w:jc w:val="both"/>
        <w:rPr>
          <w:rFonts w:ascii="仿宋" w:eastAsia="仿宋" w:hAnsi="仿宋"/>
          <w:color w:val="FF0000"/>
          <w:sz w:val="32"/>
          <w:szCs w:val="32"/>
        </w:rPr>
      </w:pPr>
      <w:r w:rsidRPr="00AF0E8D">
        <w:rPr>
          <w:rFonts w:ascii="仿宋" w:eastAsia="仿宋" w:hAnsi="仿宋" w:hint="eastAsia"/>
          <w:color w:val="FF0000"/>
          <w:sz w:val="32"/>
          <w:szCs w:val="32"/>
        </w:rPr>
        <w:t>（一）</w:t>
      </w:r>
      <w:r w:rsidR="00DA4BB9" w:rsidRPr="00AF0E8D">
        <w:rPr>
          <w:rFonts w:ascii="仿宋" w:eastAsia="仿宋" w:hAnsi="仿宋" w:hint="eastAsia"/>
          <w:color w:val="FF0000"/>
          <w:sz w:val="32"/>
          <w:szCs w:val="32"/>
        </w:rPr>
        <w:t>设备费预算如需调整，由项目负责人根据项目活动的实际需要提出申请，经所在单位领导或分管领导审核、加盖</w:t>
      </w:r>
    </w:p>
    <w:p w:rsidR="00DA4BB9" w:rsidRPr="00AF0E8D" w:rsidRDefault="00DA4BB9" w:rsidP="00245B5C">
      <w:pPr>
        <w:pStyle w:val="a3"/>
        <w:shd w:val="clear" w:color="auto" w:fill="FFFFFF"/>
        <w:spacing w:before="0" w:beforeAutospacing="0" w:after="0" w:afterAutospacing="0" w:line="360" w:lineRule="auto"/>
        <w:contextualSpacing/>
        <w:jc w:val="both"/>
        <w:rPr>
          <w:rFonts w:ascii="仿宋" w:eastAsia="仿宋" w:hAnsi="仿宋"/>
          <w:color w:val="FF0000"/>
          <w:sz w:val="32"/>
          <w:szCs w:val="32"/>
        </w:rPr>
      </w:pPr>
      <w:r w:rsidRPr="00AF0E8D">
        <w:rPr>
          <w:rFonts w:ascii="仿宋" w:eastAsia="仿宋" w:hAnsi="仿宋" w:hint="eastAsia"/>
          <w:color w:val="FF0000"/>
          <w:sz w:val="32"/>
          <w:szCs w:val="32"/>
        </w:rPr>
        <w:t>公章后报科技处审批，科技处、</w:t>
      </w:r>
      <w:r w:rsidRPr="00AF0E8D">
        <w:rPr>
          <w:rFonts w:ascii="仿宋" w:eastAsia="仿宋" w:hAnsi="仿宋"/>
          <w:color w:val="FF0000"/>
          <w:sz w:val="32"/>
          <w:szCs w:val="32"/>
        </w:rPr>
        <w:t>财务处</w:t>
      </w:r>
      <w:r w:rsidRPr="00AF0E8D">
        <w:rPr>
          <w:rFonts w:ascii="仿宋" w:eastAsia="仿宋" w:hAnsi="仿宋" w:hint="eastAsia"/>
          <w:color w:val="FF0000"/>
          <w:sz w:val="32"/>
          <w:szCs w:val="32"/>
        </w:rPr>
        <w:t>备案。</w:t>
      </w:r>
    </w:p>
    <w:p w:rsidR="009014B8" w:rsidRDefault="00DA4BB9" w:rsidP="00DA4BB9">
      <w:pPr>
        <w:pStyle w:val="a3"/>
        <w:shd w:val="clear" w:color="auto" w:fill="FFFFFF"/>
        <w:spacing w:before="0" w:beforeAutospacing="0" w:after="0" w:afterAutospacing="0" w:line="360" w:lineRule="auto"/>
        <w:ind w:firstLine="480"/>
        <w:contextualSpacing/>
        <w:jc w:val="both"/>
        <w:rPr>
          <w:rFonts w:ascii="仿宋" w:eastAsia="仿宋" w:hAnsi="仿宋"/>
          <w:color w:val="FF0000"/>
          <w:sz w:val="32"/>
          <w:szCs w:val="32"/>
        </w:rPr>
      </w:pPr>
      <w:r w:rsidRPr="00AF0E8D">
        <w:rPr>
          <w:rFonts w:ascii="仿宋" w:eastAsia="仿宋" w:hAnsi="仿宋" w:hint="eastAsia"/>
          <w:color w:val="FF0000"/>
          <w:sz w:val="32"/>
          <w:szCs w:val="32"/>
        </w:rPr>
        <w:lastRenderedPageBreak/>
        <w:t>（二）人员费、劳务费、专家咨询讲课费及业务费预算如</w:t>
      </w:r>
    </w:p>
    <w:p w:rsidR="00FA1FDB" w:rsidRDefault="00DA4BB9" w:rsidP="009014B8">
      <w:pPr>
        <w:pStyle w:val="a3"/>
        <w:shd w:val="clear" w:color="auto" w:fill="FFFFFF"/>
        <w:spacing w:before="0" w:beforeAutospacing="0" w:after="0" w:afterAutospacing="0" w:line="360" w:lineRule="auto"/>
        <w:contextualSpacing/>
        <w:jc w:val="both"/>
        <w:rPr>
          <w:rFonts w:ascii="仿宋" w:eastAsia="仿宋" w:hAnsi="仿宋"/>
          <w:color w:val="FF0000"/>
          <w:sz w:val="32"/>
          <w:szCs w:val="32"/>
        </w:rPr>
      </w:pPr>
      <w:r w:rsidRPr="00AF0E8D">
        <w:rPr>
          <w:rFonts w:ascii="仿宋" w:eastAsia="仿宋" w:hAnsi="仿宋" w:hint="eastAsia"/>
          <w:color w:val="FF0000"/>
          <w:sz w:val="32"/>
          <w:szCs w:val="32"/>
        </w:rPr>
        <w:t>需调整，由项目负责人根据项目活动实际需要自主安排，</w:t>
      </w:r>
      <w:r w:rsidRPr="00AF0E8D">
        <w:rPr>
          <w:rFonts w:ascii="仿宋" w:eastAsia="仿宋" w:hAnsi="仿宋"/>
          <w:color w:val="FF0000"/>
          <w:sz w:val="32"/>
          <w:szCs w:val="32"/>
        </w:rPr>
        <w:t>报</w:t>
      </w:r>
      <w:r w:rsidRPr="00AF0E8D">
        <w:rPr>
          <w:rFonts w:ascii="仿宋" w:eastAsia="仿宋" w:hAnsi="仿宋" w:hint="eastAsia"/>
          <w:color w:val="FF0000"/>
          <w:sz w:val="32"/>
          <w:szCs w:val="32"/>
        </w:rPr>
        <w:t>科</w:t>
      </w:r>
    </w:p>
    <w:p w:rsidR="00DA4BB9" w:rsidRPr="00AF0E8D" w:rsidRDefault="00DA4BB9" w:rsidP="00FA1FDB">
      <w:pPr>
        <w:pStyle w:val="a3"/>
        <w:shd w:val="clear" w:color="auto" w:fill="FFFFFF"/>
        <w:spacing w:before="0" w:beforeAutospacing="0" w:after="0" w:afterAutospacing="0" w:line="360" w:lineRule="auto"/>
        <w:contextualSpacing/>
        <w:jc w:val="both"/>
        <w:rPr>
          <w:rFonts w:ascii="仿宋" w:eastAsia="仿宋" w:hAnsi="仿宋"/>
          <w:color w:val="FF0000"/>
          <w:sz w:val="32"/>
          <w:szCs w:val="32"/>
        </w:rPr>
      </w:pPr>
      <w:r w:rsidRPr="00AF0E8D">
        <w:rPr>
          <w:rFonts w:ascii="仿宋" w:eastAsia="仿宋" w:hAnsi="仿宋" w:hint="eastAsia"/>
          <w:color w:val="FF0000"/>
          <w:sz w:val="32"/>
          <w:szCs w:val="32"/>
        </w:rPr>
        <w:t>技处、</w:t>
      </w:r>
      <w:r w:rsidRPr="00AF0E8D">
        <w:rPr>
          <w:rFonts w:ascii="仿宋" w:eastAsia="仿宋" w:hAnsi="仿宋"/>
          <w:color w:val="FF0000"/>
          <w:sz w:val="32"/>
          <w:szCs w:val="32"/>
        </w:rPr>
        <w:t>财务处</w:t>
      </w:r>
      <w:r w:rsidRPr="00AF0E8D">
        <w:rPr>
          <w:rFonts w:ascii="仿宋" w:eastAsia="仿宋" w:hAnsi="仿宋" w:hint="eastAsia"/>
          <w:color w:val="FF0000"/>
          <w:sz w:val="32"/>
          <w:szCs w:val="32"/>
        </w:rPr>
        <w:t>备案。</w:t>
      </w:r>
    </w:p>
    <w:p w:rsidR="003B037A" w:rsidRDefault="00232F99" w:rsidP="009F4391">
      <w:pPr>
        <w:pStyle w:val="a3"/>
        <w:shd w:val="clear" w:color="auto" w:fill="FFFFFF"/>
        <w:spacing w:before="0" w:beforeAutospacing="0" w:after="0" w:afterAutospacing="0" w:line="360" w:lineRule="auto"/>
        <w:ind w:firstLineChars="200" w:firstLine="643"/>
        <w:contextualSpacing/>
        <w:jc w:val="both"/>
        <w:rPr>
          <w:rFonts w:ascii="仿宋" w:eastAsia="仿宋" w:hAnsi="仿宋"/>
          <w:color w:val="000000" w:themeColor="text1"/>
          <w:sz w:val="32"/>
          <w:szCs w:val="32"/>
        </w:rPr>
      </w:pPr>
      <w:r w:rsidRPr="009F4391">
        <w:rPr>
          <w:rStyle w:val="a4"/>
          <w:rFonts w:ascii="仿宋" w:eastAsia="仿宋" w:hAnsi="仿宋" w:hint="eastAsia"/>
          <w:color w:val="000000" w:themeColor="text1"/>
          <w:sz w:val="32"/>
          <w:szCs w:val="32"/>
        </w:rPr>
        <w:t>第三十</w:t>
      </w:r>
      <w:r w:rsidR="00F65BF1">
        <w:rPr>
          <w:rStyle w:val="a4"/>
          <w:rFonts w:ascii="仿宋" w:eastAsia="仿宋" w:hAnsi="仿宋" w:hint="eastAsia"/>
          <w:color w:val="000000" w:themeColor="text1"/>
          <w:sz w:val="32"/>
          <w:szCs w:val="32"/>
        </w:rPr>
        <w:t>三</w:t>
      </w:r>
      <w:r w:rsidRPr="009F4391">
        <w:rPr>
          <w:rStyle w:val="a4"/>
          <w:rFonts w:ascii="仿宋" w:eastAsia="仿宋" w:hAnsi="仿宋" w:hint="eastAsia"/>
          <w:color w:val="000000" w:themeColor="text1"/>
          <w:sz w:val="32"/>
          <w:szCs w:val="32"/>
        </w:rPr>
        <w:t>条</w:t>
      </w:r>
      <w:r w:rsidRPr="009F4391">
        <w:rPr>
          <w:rStyle w:val="a4"/>
          <w:rFonts w:ascii="Calibri" w:eastAsia="仿宋" w:hAnsi="Calibri" w:cs="Calibri"/>
          <w:color w:val="000000"/>
          <w:sz w:val="32"/>
          <w:szCs w:val="32"/>
        </w:rPr>
        <w:t>  </w:t>
      </w:r>
      <w:r w:rsidR="00FA4D5B" w:rsidRPr="009F4391">
        <w:rPr>
          <w:rStyle w:val="a4"/>
          <w:rFonts w:ascii="仿宋" w:eastAsia="仿宋" w:hAnsi="仿宋" w:cs="Calibri"/>
          <w:color w:val="000000"/>
          <w:sz w:val="32"/>
          <w:szCs w:val="32"/>
        </w:rPr>
        <w:t xml:space="preserve"> </w:t>
      </w:r>
      <w:r w:rsidRPr="009F4391">
        <w:rPr>
          <w:rFonts w:ascii="仿宋" w:eastAsia="仿宋" w:hAnsi="仿宋" w:hint="eastAsia"/>
          <w:color w:val="000000" w:themeColor="text1"/>
          <w:sz w:val="32"/>
          <w:szCs w:val="32"/>
        </w:rPr>
        <w:t>合同履行完毕后，项目组应到科技处办理项</w:t>
      </w:r>
    </w:p>
    <w:p w:rsidR="00232F99" w:rsidRPr="00AF0E8D" w:rsidRDefault="00232F99" w:rsidP="003B037A">
      <w:pPr>
        <w:pStyle w:val="a3"/>
        <w:shd w:val="clear" w:color="auto" w:fill="FFFFFF"/>
        <w:spacing w:before="0" w:beforeAutospacing="0" w:after="0" w:afterAutospacing="0" w:line="360" w:lineRule="auto"/>
        <w:contextualSpacing/>
        <w:jc w:val="both"/>
        <w:rPr>
          <w:rFonts w:ascii="仿宋" w:eastAsia="仿宋" w:hAnsi="仿宋"/>
          <w:color w:val="FF0000"/>
          <w:sz w:val="32"/>
          <w:szCs w:val="32"/>
        </w:rPr>
      </w:pPr>
      <w:r w:rsidRPr="009F4391">
        <w:rPr>
          <w:rFonts w:ascii="仿宋" w:eastAsia="仿宋" w:hAnsi="仿宋" w:hint="eastAsia"/>
          <w:color w:val="000000" w:themeColor="text1"/>
          <w:sz w:val="32"/>
          <w:szCs w:val="32"/>
        </w:rPr>
        <w:t>目结题手续，剩余经费视为结题经费</w:t>
      </w:r>
      <w:r w:rsidR="0040025D" w:rsidRPr="009F4391">
        <w:rPr>
          <w:rFonts w:ascii="仿宋" w:eastAsia="仿宋" w:hAnsi="仿宋" w:hint="eastAsia"/>
          <w:color w:val="000000" w:themeColor="text1"/>
          <w:sz w:val="32"/>
          <w:szCs w:val="32"/>
        </w:rPr>
        <w:t>。</w:t>
      </w:r>
      <w:r w:rsidRPr="009F4391">
        <w:rPr>
          <w:rFonts w:ascii="仿宋" w:eastAsia="仿宋" w:hAnsi="仿宋" w:hint="eastAsia"/>
          <w:color w:val="000000" w:themeColor="text1"/>
          <w:sz w:val="32"/>
          <w:szCs w:val="32"/>
        </w:rPr>
        <w:t>90%的结题经费分配由项目组自主支配</w:t>
      </w:r>
      <w:r w:rsidR="0040025D" w:rsidRPr="009F4391">
        <w:rPr>
          <w:rFonts w:ascii="仿宋" w:eastAsia="仿宋" w:hAnsi="仿宋" w:hint="eastAsia"/>
          <w:color w:val="000000" w:themeColor="text1"/>
          <w:sz w:val="32"/>
          <w:szCs w:val="32"/>
        </w:rPr>
        <w:t>；</w:t>
      </w:r>
      <w:r w:rsidRPr="009F4391">
        <w:rPr>
          <w:rFonts w:ascii="仿宋" w:eastAsia="仿宋" w:hAnsi="仿宋" w:hint="eastAsia"/>
          <w:color w:val="000000" w:themeColor="text1"/>
          <w:sz w:val="32"/>
          <w:szCs w:val="32"/>
        </w:rPr>
        <w:t>或由项目组申请，</w:t>
      </w:r>
      <w:r w:rsidRPr="009F4391">
        <w:rPr>
          <w:rFonts w:ascii="仿宋" w:eastAsia="仿宋" w:hAnsi="仿宋" w:hint="eastAsia"/>
          <w:color w:val="FF0000"/>
          <w:sz w:val="32"/>
          <w:szCs w:val="32"/>
        </w:rPr>
        <w:t>经核准后转入财务处</w:t>
      </w:r>
      <w:r w:rsidR="0040025D" w:rsidRPr="009F4391">
        <w:rPr>
          <w:rFonts w:ascii="仿宋" w:eastAsia="仿宋" w:hAnsi="仿宋" w:hint="eastAsia"/>
          <w:color w:val="FF0000"/>
          <w:sz w:val="32"/>
          <w:szCs w:val="32"/>
        </w:rPr>
        <w:t>设立</w:t>
      </w:r>
      <w:r w:rsidR="000840B5" w:rsidRPr="009F4391">
        <w:rPr>
          <w:rFonts w:ascii="仿宋" w:eastAsia="仿宋" w:hAnsi="仿宋" w:hint="eastAsia"/>
          <w:color w:val="FF0000"/>
          <w:sz w:val="32"/>
          <w:szCs w:val="32"/>
        </w:rPr>
        <w:t>的</w:t>
      </w:r>
      <w:r w:rsidR="0040025D" w:rsidRPr="009F4391">
        <w:rPr>
          <w:rFonts w:ascii="仿宋" w:eastAsia="仿宋" w:hAnsi="仿宋" w:hint="eastAsia"/>
          <w:color w:val="FF0000"/>
          <w:sz w:val="32"/>
          <w:szCs w:val="32"/>
        </w:rPr>
        <w:t>项目负责人结题经费专用账号</w:t>
      </w:r>
      <w:r w:rsidRPr="009F4391">
        <w:rPr>
          <w:rFonts w:ascii="仿宋" w:eastAsia="仿宋" w:hAnsi="仿宋" w:hint="eastAsia"/>
          <w:color w:val="FF0000"/>
          <w:sz w:val="32"/>
          <w:szCs w:val="32"/>
        </w:rPr>
        <w:t>，</w:t>
      </w:r>
      <w:r w:rsidR="0040025D" w:rsidRPr="009F4391">
        <w:rPr>
          <w:rFonts w:ascii="仿宋" w:eastAsia="仿宋" w:hAnsi="仿宋" w:hint="eastAsia"/>
          <w:color w:val="FF0000"/>
          <w:sz w:val="32"/>
          <w:szCs w:val="32"/>
        </w:rPr>
        <w:t>用于开展项目续</w:t>
      </w:r>
      <w:proofErr w:type="gramStart"/>
      <w:r w:rsidR="0040025D" w:rsidRPr="009F4391">
        <w:rPr>
          <w:rFonts w:ascii="仿宋" w:eastAsia="仿宋" w:hAnsi="仿宋" w:hint="eastAsia"/>
          <w:color w:val="FF0000"/>
          <w:sz w:val="32"/>
          <w:szCs w:val="32"/>
        </w:rPr>
        <w:t>研</w:t>
      </w:r>
      <w:proofErr w:type="gramEnd"/>
      <w:r w:rsidR="0040025D" w:rsidRPr="009F4391">
        <w:rPr>
          <w:rFonts w:ascii="仿宋" w:eastAsia="仿宋" w:hAnsi="仿宋" w:hint="eastAsia"/>
          <w:color w:val="FF0000"/>
          <w:sz w:val="32"/>
          <w:szCs w:val="32"/>
        </w:rPr>
        <w:t>预研等科技活动，</w:t>
      </w:r>
      <w:r w:rsidRPr="009F4391">
        <w:rPr>
          <w:rFonts w:ascii="仿宋" w:eastAsia="仿宋" w:hAnsi="仿宋" w:hint="eastAsia"/>
          <w:color w:val="FF0000"/>
          <w:sz w:val="32"/>
          <w:szCs w:val="32"/>
        </w:rPr>
        <w:t>结题经费使用不受开支比例限制，可根据本办法开支范围列支</w:t>
      </w:r>
      <w:r w:rsidR="0040025D" w:rsidRPr="009F4391">
        <w:rPr>
          <w:rFonts w:ascii="仿宋" w:eastAsia="仿宋" w:hAnsi="仿宋" w:hint="eastAsia"/>
          <w:color w:val="FF0000"/>
          <w:sz w:val="32"/>
          <w:szCs w:val="32"/>
        </w:rPr>
        <w:t>，且</w:t>
      </w:r>
      <w:r w:rsidR="00DA4FE9" w:rsidRPr="009F4391">
        <w:rPr>
          <w:rFonts w:ascii="仿宋" w:eastAsia="仿宋" w:hAnsi="仿宋" w:hint="eastAsia"/>
          <w:color w:val="FF0000"/>
          <w:sz w:val="32"/>
          <w:szCs w:val="32"/>
        </w:rPr>
        <w:t>剩余经费</w:t>
      </w:r>
      <w:r w:rsidR="00971848" w:rsidRPr="009F4391">
        <w:rPr>
          <w:rFonts w:ascii="仿宋" w:eastAsia="仿宋" w:hAnsi="仿宋" w:hint="eastAsia"/>
          <w:color w:val="FF0000"/>
          <w:sz w:val="32"/>
          <w:szCs w:val="32"/>
        </w:rPr>
        <w:t>自主支配</w:t>
      </w:r>
      <w:r w:rsidR="0040025D" w:rsidRPr="009F4391">
        <w:rPr>
          <w:rFonts w:ascii="仿宋" w:eastAsia="仿宋" w:hAnsi="仿宋" w:hint="eastAsia"/>
          <w:color w:val="FF0000"/>
          <w:sz w:val="32"/>
          <w:szCs w:val="32"/>
        </w:rPr>
        <w:t>时学校和所在单位不再计提</w:t>
      </w:r>
      <w:r w:rsidR="000840B5" w:rsidRPr="009F4391">
        <w:rPr>
          <w:rFonts w:ascii="仿宋" w:eastAsia="仿宋" w:hAnsi="仿宋" w:hint="eastAsia"/>
          <w:color w:val="FF0000"/>
          <w:sz w:val="32"/>
          <w:szCs w:val="32"/>
        </w:rPr>
        <w:t>相关</w:t>
      </w:r>
      <w:r w:rsidR="00572EB8" w:rsidRPr="009F4391">
        <w:rPr>
          <w:rFonts w:ascii="仿宋" w:eastAsia="仿宋" w:hAnsi="仿宋" w:hint="eastAsia"/>
          <w:color w:val="FF0000"/>
          <w:sz w:val="32"/>
          <w:szCs w:val="32"/>
        </w:rPr>
        <w:t>经费</w:t>
      </w:r>
      <w:r w:rsidRPr="009F4391">
        <w:rPr>
          <w:rFonts w:ascii="仿宋" w:eastAsia="仿宋" w:hAnsi="仿宋" w:hint="eastAsia"/>
          <w:color w:val="FF0000"/>
          <w:sz w:val="32"/>
          <w:szCs w:val="32"/>
        </w:rPr>
        <w:t>。</w:t>
      </w:r>
      <w:r w:rsidRPr="009F4391">
        <w:rPr>
          <w:rFonts w:ascii="仿宋" w:eastAsia="仿宋" w:hAnsi="仿宋" w:hint="eastAsia"/>
          <w:color w:val="000000" w:themeColor="text1"/>
          <w:sz w:val="32"/>
          <w:szCs w:val="32"/>
        </w:rPr>
        <w:t>5%的结题经费作为学校科教发展基金</w:t>
      </w:r>
      <w:r w:rsidR="00341344" w:rsidRPr="009F4391">
        <w:rPr>
          <w:rFonts w:ascii="仿宋" w:eastAsia="仿宋" w:hAnsi="仿宋" w:hint="eastAsia"/>
          <w:color w:val="000000" w:themeColor="text1"/>
          <w:sz w:val="32"/>
          <w:szCs w:val="32"/>
        </w:rPr>
        <w:t>。</w:t>
      </w:r>
      <w:r w:rsidRPr="009F4391">
        <w:rPr>
          <w:rFonts w:ascii="仿宋" w:eastAsia="仿宋" w:hAnsi="仿宋" w:hint="eastAsia"/>
          <w:color w:val="FF0000"/>
          <w:sz w:val="32"/>
          <w:szCs w:val="32"/>
        </w:rPr>
        <w:t>5%的结题经费归</w:t>
      </w:r>
      <w:r w:rsidR="00971848" w:rsidRPr="009F4391">
        <w:rPr>
          <w:rFonts w:ascii="仿宋" w:eastAsia="仿宋" w:hAnsi="仿宋" w:hint="eastAsia"/>
          <w:color w:val="FF0000"/>
          <w:sz w:val="32"/>
          <w:szCs w:val="32"/>
        </w:rPr>
        <w:t>入</w:t>
      </w:r>
      <w:r w:rsidRPr="009F4391">
        <w:rPr>
          <w:rFonts w:ascii="仿宋" w:eastAsia="仿宋" w:hAnsi="仿宋" w:hint="eastAsia"/>
          <w:color w:val="FF0000"/>
          <w:sz w:val="32"/>
          <w:szCs w:val="32"/>
        </w:rPr>
        <w:t>项目所在单位</w:t>
      </w:r>
      <w:r w:rsidR="00971848" w:rsidRPr="009F4391">
        <w:rPr>
          <w:rFonts w:ascii="仿宋" w:eastAsia="仿宋" w:hAnsi="仿宋" w:hint="eastAsia"/>
          <w:color w:val="FF0000"/>
          <w:sz w:val="32"/>
          <w:szCs w:val="32"/>
        </w:rPr>
        <w:t>社会服务创收专户</w:t>
      </w:r>
      <w:r w:rsidR="00EB7BCE">
        <w:rPr>
          <w:rFonts w:ascii="仿宋" w:eastAsia="仿宋" w:hAnsi="仿宋" w:hint="eastAsia"/>
          <w:color w:val="FF0000"/>
          <w:sz w:val="32"/>
          <w:szCs w:val="32"/>
        </w:rPr>
        <w:t>，</w:t>
      </w:r>
      <w:r w:rsidR="00EB7BCE" w:rsidRPr="00AF0E8D">
        <w:rPr>
          <w:rFonts w:ascii="仿宋" w:eastAsia="仿宋" w:hAnsi="仿宋" w:hint="eastAsia"/>
          <w:color w:val="FF0000"/>
          <w:sz w:val="32"/>
          <w:szCs w:val="32"/>
        </w:rPr>
        <w:t>用于所在单位公用费、奖励性绩效核拨不足部分</w:t>
      </w:r>
      <w:r w:rsidR="00AF0E8D">
        <w:rPr>
          <w:rFonts w:ascii="仿宋" w:eastAsia="仿宋" w:hAnsi="仿宋" w:hint="eastAsia"/>
          <w:color w:val="FF0000"/>
          <w:sz w:val="32"/>
          <w:szCs w:val="32"/>
        </w:rPr>
        <w:t>的</w:t>
      </w:r>
      <w:r w:rsidR="00EB7BCE" w:rsidRPr="00AF0E8D">
        <w:rPr>
          <w:rFonts w:ascii="仿宋" w:eastAsia="仿宋" w:hAnsi="仿宋" w:hint="eastAsia"/>
          <w:color w:val="FF0000"/>
          <w:sz w:val="32"/>
          <w:szCs w:val="32"/>
        </w:rPr>
        <w:t>支出</w:t>
      </w:r>
      <w:r w:rsidR="00303EED" w:rsidRPr="00AF0E8D">
        <w:rPr>
          <w:rFonts w:ascii="仿宋" w:eastAsia="仿宋" w:hAnsi="仿宋" w:hint="eastAsia"/>
          <w:color w:val="FF0000"/>
          <w:sz w:val="32"/>
          <w:szCs w:val="32"/>
        </w:rPr>
        <w:t>。</w:t>
      </w:r>
    </w:p>
    <w:p w:rsidR="00260C28" w:rsidRDefault="00232F99" w:rsidP="009F4391">
      <w:pPr>
        <w:pStyle w:val="a3"/>
        <w:shd w:val="clear" w:color="auto" w:fill="FFFFFF"/>
        <w:spacing w:before="0" w:beforeAutospacing="0" w:after="0" w:afterAutospacing="0" w:line="360" w:lineRule="auto"/>
        <w:ind w:firstLine="645"/>
        <w:contextualSpacing/>
        <w:jc w:val="both"/>
        <w:rPr>
          <w:rFonts w:ascii="仿宋" w:eastAsia="仿宋" w:hAnsi="仿宋"/>
          <w:color w:val="FF0000"/>
          <w:sz w:val="32"/>
          <w:szCs w:val="32"/>
        </w:rPr>
      </w:pPr>
      <w:r w:rsidRPr="009F4391">
        <w:rPr>
          <w:rStyle w:val="a4"/>
          <w:rFonts w:ascii="仿宋" w:eastAsia="仿宋" w:hAnsi="仿宋" w:hint="eastAsia"/>
          <w:color w:val="000000" w:themeColor="text1"/>
          <w:sz w:val="32"/>
          <w:szCs w:val="32"/>
        </w:rPr>
        <w:t>第三十</w:t>
      </w:r>
      <w:r w:rsidR="00F65BF1">
        <w:rPr>
          <w:rStyle w:val="a4"/>
          <w:rFonts w:ascii="仿宋" w:eastAsia="仿宋" w:hAnsi="仿宋" w:hint="eastAsia"/>
          <w:color w:val="000000" w:themeColor="text1"/>
          <w:sz w:val="32"/>
          <w:szCs w:val="32"/>
        </w:rPr>
        <w:t>四</w:t>
      </w:r>
      <w:r w:rsidRPr="009F4391">
        <w:rPr>
          <w:rStyle w:val="a4"/>
          <w:rFonts w:ascii="仿宋" w:eastAsia="仿宋" w:hAnsi="仿宋" w:hint="eastAsia"/>
          <w:color w:val="000000" w:themeColor="text1"/>
          <w:sz w:val="32"/>
          <w:szCs w:val="32"/>
        </w:rPr>
        <w:t>条</w:t>
      </w:r>
      <w:r w:rsidRPr="009F4391">
        <w:rPr>
          <w:rStyle w:val="a4"/>
          <w:rFonts w:ascii="Calibri" w:eastAsia="仿宋" w:hAnsi="Calibri" w:cs="Calibri"/>
          <w:color w:val="000000"/>
          <w:sz w:val="32"/>
          <w:szCs w:val="32"/>
        </w:rPr>
        <w:t> </w:t>
      </w:r>
      <w:r w:rsidRPr="009F4391">
        <w:rPr>
          <w:rStyle w:val="a4"/>
          <w:rFonts w:ascii="Calibri" w:eastAsia="仿宋" w:hAnsi="Calibri" w:cs="Calibri"/>
          <w:color w:val="FF0000"/>
          <w:sz w:val="32"/>
          <w:szCs w:val="32"/>
        </w:rPr>
        <w:t> </w:t>
      </w:r>
      <w:r w:rsidR="005D7DC6" w:rsidRPr="009F4391">
        <w:rPr>
          <w:rStyle w:val="a4"/>
          <w:rFonts w:ascii="仿宋" w:eastAsia="仿宋" w:hAnsi="仿宋" w:cs="Calibri"/>
          <w:color w:val="FF0000"/>
          <w:sz w:val="32"/>
          <w:szCs w:val="32"/>
        </w:rPr>
        <w:t xml:space="preserve"> </w:t>
      </w:r>
      <w:r w:rsidRPr="009F4391">
        <w:rPr>
          <w:rFonts w:ascii="仿宋" w:eastAsia="仿宋" w:hAnsi="仿宋" w:hint="eastAsia"/>
          <w:color w:val="000000"/>
          <w:sz w:val="32"/>
          <w:szCs w:val="32"/>
        </w:rPr>
        <w:t>项目组绩效</w:t>
      </w:r>
      <w:r w:rsidR="00971848" w:rsidRPr="009F4391">
        <w:rPr>
          <w:rFonts w:ascii="仿宋" w:eastAsia="仿宋" w:hAnsi="仿宋" w:hint="eastAsia"/>
          <w:color w:val="000000"/>
          <w:sz w:val="32"/>
          <w:szCs w:val="32"/>
        </w:rPr>
        <w:t>奖励</w:t>
      </w:r>
      <w:r w:rsidRPr="009F4391">
        <w:rPr>
          <w:rFonts w:ascii="仿宋" w:eastAsia="仿宋" w:hAnsi="仿宋" w:hint="eastAsia"/>
          <w:color w:val="000000"/>
          <w:sz w:val="32"/>
          <w:szCs w:val="32"/>
        </w:rPr>
        <w:t>发放方案由项目负责人根据项目工作成效和项目组成员贡献确定，可一次发放，也可多次发放。</w:t>
      </w:r>
      <w:r w:rsidRPr="009F4391">
        <w:rPr>
          <w:rFonts w:ascii="仿宋" w:eastAsia="仿宋" w:hAnsi="仿宋" w:hint="eastAsia"/>
          <w:color w:val="FF0000"/>
          <w:sz w:val="32"/>
          <w:szCs w:val="32"/>
        </w:rPr>
        <w:t>横向项目奖励与绩效支出</w:t>
      </w:r>
      <w:r w:rsidR="00A37CD4" w:rsidRPr="009F4391">
        <w:rPr>
          <w:rFonts w:ascii="仿宋" w:eastAsia="仿宋" w:hAnsi="仿宋" w:hint="eastAsia"/>
          <w:color w:val="FF0000"/>
          <w:sz w:val="32"/>
          <w:szCs w:val="32"/>
        </w:rPr>
        <w:t>纳入绩效工资管理</w:t>
      </w:r>
      <w:r w:rsidR="005D7DC6" w:rsidRPr="009F4391">
        <w:rPr>
          <w:rFonts w:ascii="仿宋" w:eastAsia="仿宋" w:hAnsi="仿宋" w:hint="eastAsia"/>
          <w:color w:val="FF0000"/>
          <w:sz w:val="32"/>
          <w:szCs w:val="32"/>
        </w:rPr>
        <w:t>事项按有</w:t>
      </w:r>
    </w:p>
    <w:p w:rsidR="00232F99" w:rsidRPr="009F4391" w:rsidRDefault="005D7DC6" w:rsidP="00260C28">
      <w:pPr>
        <w:pStyle w:val="a3"/>
        <w:shd w:val="clear" w:color="auto" w:fill="FFFFFF"/>
        <w:spacing w:before="0" w:beforeAutospacing="0" w:after="0" w:afterAutospacing="0" w:line="360" w:lineRule="auto"/>
        <w:contextualSpacing/>
        <w:jc w:val="both"/>
        <w:rPr>
          <w:rFonts w:ascii="仿宋" w:eastAsia="仿宋" w:hAnsi="仿宋"/>
          <w:color w:val="333333"/>
          <w:sz w:val="32"/>
          <w:szCs w:val="32"/>
        </w:rPr>
      </w:pPr>
      <w:r w:rsidRPr="009F4391">
        <w:rPr>
          <w:rFonts w:ascii="仿宋" w:eastAsia="仿宋" w:hAnsi="仿宋" w:hint="eastAsia"/>
          <w:color w:val="FF0000"/>
          <w:sz w:val="32"/>
          <w:szCs w:val="32"/>
        </w:rPr>
        <w:t>关规定执行</w:t>
      </w:r>
      <w:r w:rsidR="00232F99" w:rsidRPr="009F4391">
        <w:rPr>
          <w:rFonts w:ascii="仿宋" w:eastAsia="仿宋" w:hAnsi="仿宋" w:hint="eastAsia"/>
          <w:color w:val="FF0000"/>
          <w:sz w:val="32"/>
          <w:szCs w:val="32"/>
        </w:rPr>
        <w:t>。</w:t>
      </w:r>
      <w:r w:rsidR="00232F99" w:rsidRPr="009F4391">
        <w:rPr>
          <w:rFonts w:ascii="仿宋" w:eastAsia="仿宋" w:hAnsi="仿宋" w:hint="eastAsia"/>
          <w:color w:val="000000"/>
          <w:sz w:val="32"/>
          <w:szCs w:val="32"/>
        </w:rPr>
        <w:t>横向项目奖励与绩效须依法缴纳个人所得税。</w:t>
      </w:r>
    </w:p>
    <w:p w:rsidR="00232F99" w:rsidRPr="009F4391" w:rsidRDefault="00232F99" w:rsidP="009F4391">
      <w:pPr>
        <w:pStyle w:val="a3"/>
        <w:shd w:val="clear" w:color="auto" w:fill="FFFFFF"/>
        <w:spacing w:before="0" w:beforeAutospacing="0" w:after="0" w:afterAutospacing="0" w:line="360" w:lineRule="auto"/>
        <w:contextualSpacing/>
        <w:jc w:val="center"/>
        <w:rPr>
          <w:rFonts w:ascii="仿宋" w:eastAsia="仿宋" w:hAnsi="仿宋"/>
          <w:b/>
          <w:color w:val="333333"/>
          <w:sz w:val="32"/>
          <w:szCs w:val="32"/>
        </w:rPr>
      </w:pPr>
      <w:r w:rsidRPr="009F4391">
        <w:rPr>
          <w:rFonts w:ascii="仿宋" w:eastAsia="仿宋" w:hAnsi="仿宋" w:hint="eastAsia"/>
          <w:b/>
          <w:color w:val="333333"/>
          <w:sz w:val="32"/>
          <w:szCs w:val="32"/>
        </w:rPr>
        <w:t>第七章</w:t>
      </w:r>
      <w:r w:rsidR="00AE5BB4">
        <w:rPr>
          <w:rFonts w:ascii="Calibri" w:eastAsia="仿宋" w:hAnsi="Calibri" w:cs="Calibri"/>
          <w:b/>
          <w:color w:val="333333"/>
          <w:sz w:val="32"/>
          <w:szCs w:val="32"/>
        </w:rPr>
        <w:t xml:space="preserve">  </w:t>
      </w:r>
      <w:r w:rsidRPr="009F4391">
        <w:rPr>
          <w:rFonts w:ascii="仿宋" w:eastAsia="仿宋" w:hAnsi="仿宋" w:hint="eastAsia"/>
          <w:b/>
          <w:color w:val="000000"/>
          <w:sz w:val="32"/>
          <w:szCs w:val="32"/>
        </w:rPr>
        <w:t>开支范围</w:t>
      </w:r>
    </w:p>
    <w:p w:rsidR="00257217" w:rsidRDefault="00232F99" w:rsidP="009F4391">
      <w:pPr>
        <w:pStyle w:val="a3"/>
        <w:shd w:val="clear" w:color="auto" w:fill="FFFFFF"/>
        <w:spacing w:before="0" w:beforeAutospacing="0" w:after="0" w:afterAutospacing="0" w:line="360" w:lineRule="auto"/>
        <w:ind w:firstLine="645"/>
        <w:contextualSpacing/>
        <w:jc w:val="both"/>
        <w:rPr>
          <w:rFonts w:ascii="仿宋" w:eastAsia="仿宋" w:hAnsi="仿宋"/>
          <w:color w:val="333333"/>
          <w:sz w:val="32"/>
          <w:szCs w:val="32"/>
        </w:rPr>
      </w:pPr>
      <w:r w:rsidRPr="009F4391">
        <w:rPr>
          <w:rStyle w:val="a4"/>
          <w:rFonts w:ascii="仿宋" w:eastAsia="仿宋" w:hAnsi="仿宋" w:hint="eastAsia"/>
          <w:color w:val="000000" w:themeColor="text1"/>
          <w:sz w:val="32"/>
          <w:szCs w:val="32"/>
        </w:rPr>
        <w:t>第三十</w:t>
      </w:r>
      <w:r w:rsidR="006A5CA7">
        <w:rPr>
          <w:rStyle w:val="a4"/>
          <w:rFonts w:ascii="仿宋" w:eastAsia="仿宋" w:hAnsi="仿宋" w:hint="eastAsia"/>
          <w:color w:val="000000" w:themeColor="text1"/>
          <w:sz w:val="32"/>
          <w:szCs w:val="32"/>
        </w:rPr>
        <w:t>五</w:t>
      </w:r>
      <w:r w:rsidRPr="009F4391">
        <w:rPr>
          <w:rStyle w:val="a4"/>
          <w:rFonts w:ascii="仿宋" w:eastAsia="仿宋" w:hAnsi="仿宋" w:hint="eastAsia"/>
          <w:color w:val="000000" w:themeColor="text1"/>
          <w:sz w:val="32"/>
          <w:szCs w:val="32"/>
        </w:rPr>
        <w:t>条</w:t>
      </w:r>
      <w:r w:rsidR="00AE5BB4" w:rsidRPr="009F4391">
        <w:rPr>
          <w:rStyle w:val="a4"/>
          <w:rFonts w:ascii="Calibri" w:eastAsia="仿宋" w:hAnsi="Calibri" w:cs="Calibri"/>
          <w:color w:val="000000"/>
          <w:sz w:val="32"/>
          <w:szCs w:val="32"/>
        </w:rPr>
        <w:t> </w:t>
      </w:r>
      <w:r w:rsidR="00AE5BB4" w:rsidRPr="00AE5BB4">
        <w:rPr>
          <w:rStyle w:val="a4"/>
          <w:rFonts w:ascii="Calibri" w:eastAsia="仿宋" w:hAnsi="Calibri" w:cs="Calibri"/>
          <w:color w:val="000000" w:themeColor="text1"/>
          <w:sz w:val="32"/>
          <w:szCs w:val="32"/>
        </w:rPr>
        <w:t> </w:t>
      </w:r>
      <w:r w:rsidR="00AE5BB4" w:rsidRPr="009F4391">
        <w:rPr>
          <w:rStyle w:val="a4"/>
          <w:rFonts w:ascii="仿宋" w:eastAsia="仿宋" w:hAnsi="仿宋" w:cs="Calibri"/>
          <w:color w:val="000000"/>
          <w:sz w:val="32"/>
          <w:szCs w:val="32"/>
        </w:rPr>
        <w:t xml:space="preserve"> </w:t>
      </w:r>
      <w:r w:rsidRPr="009F4391">
        <w:rPr>
          <w:rFonts w:ascii="仿宋" w:eastAsia="仿宋" w:hAnsi="仿宋" w:hint="eastAsia"/>
          <w:color w:val="333333"/>
          <w:sz w:val="32"/>
          <w:szCs w:val="32"/>
        </w:rPr>
        <w:t>横向经费开支须与所签订合同内容相关，符</w:t>
      </w:r>
    </w:p>
    <w:p w:rsidR="00232F99" w:rsidRPr="009F4391" w:rsidRDefault="00232F99" w:rsidP="00257217">
      <w:pPr>
        <w:pStyle w:val="a3"/>
        <w:shd w:val="clear" w:color="auto" w:fill="FFFFFF"/>
        <w:spacing w:before="0" w:beforeAutospacing="0" w:after="0" w:afterAutospacing="0" w:line="360" w:lineRule="auto"/>
        <w:contextualSpacing/>
        <w:jc w:val="both"/>
        <w:rPr>
          <w:rFonts w:ascii="仿宋" w:eastAsia="仿宋" w:hAnsi="仿宋"/>
          <w:color w:val="333333"/>
          <w:sz w:val="32"/>
          <w:szCs w:val="32"/>
        </w:rPr>
      </w:pPr>
      <w:r w:rsidRPr="009F4391">
        <w:rPr>
          <w:rFonts w:ascii="仿宋" w:eastAsia="仿宋" w:hAnsi="仿宋" w:hint="eastAsia"/>
          <w:color w:val="333333"/>
          <w:sz w:val="32"/>
          <w:szCs w:val="32"/>
        </w:rPr>
        <w:t>合财务制度规定。横向经费开支范围如下：</w:t>
      </w:r>
    </w:p>
    <w:p w:rsidR="00245B5C" w:rsidRDefault="00232F99" w:rsidP="008B5338">
      <w:pPr>
        <w:pStyle w:val="a3"/>
        <w:shd w:val="clear" w:color="auto" w:fill="FFFFFF"/>
        <w:spacing w:before="0" w:beforeAutospacing="0" w:after="0" w:afterAutospacing="0" w:line="360" w:lineRule="auto"/>
        <w:ind w:firstLine="645"/>
        <w:contextualSpacing/>
        <w:jc w:val="both"/>
        <w:rPr>
          <w:rFonts w:ascii="仿宋" w:eastAsia="仿宋" w:hAnsi="仿宋"/>
          <w:color w:val="FF0000"/>
          <w:sz w:val="32"/>
          <w:szCs w:val="32"/>
        </w:rPr>
      </w:pPr>
      <w:r w:rsidRPr="004B3127">
        <w:rPr>
          <w:rFonts w:ascii="仿宋" w:eastAsia="仿宋" w:hAnsi="仿宋" w:hint="eastAsia"/>
          <w:color w:val="FF0000"/>
          <w:sz w:val="32"/>
          <w:szCs w:val="32"/>
        </w:rPr>
        <w:t>（一）</w:t>
      </w:r>
      <w:r w:rsidR="008B5338" w:rsidRPr="004B3127">
        <w:rPr>
          <w:rFonts w:ascii="仿宋" w:eastAsia="仿宋" w:hAnsi="仿宋" w:hint="eastAsia"/>
          <w:color w:val="FF0000"/>
          <w:sz w:val="32"/>
          <w:szCs w:val="32"/>
        </w:rPr>
        <w:t>设备费</w:t>
      </w:r>
      <w:r w:rsidRPr="004B3127">
        <w:rPr>
          <w:rFonts w:ascii="仿宋" w:eastAsia="仿宋" w:hAnsi="仿宋" w:hint="eastAsia"/>
          <w:color w:val="FF0000"/>
          <w:sz w:val="32"/>
          <w:szCs w:val="32"/>
        </w:rPr>
        <w:t>。</w:t>
      </w:r>
      <w:r w:rsidR="008B5338" w:rsidRPr="008B5338">
        <w:rPr>
          <w:rFonts w:ascii="仿宋" w:eastAsia="仿宋" w:hAnsi="仿宋" w:hint="eastAsia"/>
          <w:color w:val="FF0000"/>
          <w:sz w:val="32"/>
          <w:szCs w:val="32"/>
        </w:rPr>
        <w:t>指在项目实施过程中购置或试制专用仪器</w:t>
      </w:r>
    </w:p>
    <w:p w:rsidR="00471CC1" w:rsidRDefault="008B5338" w:rsidP="00245B5C">
      <w:pPr>
        <w:pStyle w:val="a3"/>
        <w:shd w:val="clear" w:color="auto" w:fill="FFFFFF"/>
        <w:spacing w:before="0" w:beforeAutospacing="0" w:after="0" w:afterAutospacing="0" w:line="360" w:lineRule="auto"/>
        <w:contextualSpacing/>
        <w:jc w:val="both"/>
        <w:rPr>
          <w:rFonts w:ascii="仿宋" w:eastAsia="仿宋" w:hAnsi="仿宋"/>
          <w:color w:val="FF0000"/>
          <w:sz w:val="32"/>
          <w:szCs w:val="32"/>
        </w:rPr>
      </w:pPr>
      <w:r w:rsidRPr="008B5338">
        <w:rPr>
          <w:rFonts w:ascii="仿宋" w:eastAsia="仿宋" w:hAnsi="仿宋" w:hint="eastAsia"/>
          <w:color w:val="FF0000"/>
          <w:sz w:val="32"/>
          <w:szCs w:val="32"/>
        </w:rPr>
        <w:t>设备，</w:t>
      </w:r>
      <w:r w:rsidR="00F30725" w:rsidRPr="008B5338">
        <w:rPr>
          <w:rFonts w:ascii="仿宋" w:eastAsia="仿宋" w:hAnsi="仿宋" w:hint="eastAsia"/>
          <w:color w:val="FF0000"/>
          <w:sz w:val="32"/>
          <w:szCs w:val="32"/>
        </w:rPr>
        <w:t>以及</w:t>
      </w:r>
      <w:r w:rsidRPr="008B5338">
        <w:rPr>
          <w:rFonts w:ascii="仿宋" w:eastAsia="仿宋" w:hAnsi="仿宋" w:hint="eastAsia"/>
          <w:color w:val="FF0000"/>
          <w:sz w:val="32"/>
          <w:szCs w:val="32"/>
        </w:rPr>
        <w:t>对现有仪器设备进行升级改造而发生的费用。计算</w:t>
      </w:r>
    </w:p>
    <w:p w:rsidR="009014B8" w:rsidRDefault="008B5338" w:rsidP="00245B5C">
      <w:pPr>
        <w:pStyle w:val="a3"/>
        <w:shd w:val="clear" w:color="auto" w:fill="FFFFFF"/>
        <w:spacing w:before="0" w:beforeAutospacing="0" w:after="0" w:afterAutospacing="0" w:line="360" w:lineRule="auto"/>
        <w:contextualSpacing/>
        <w:jc w:val="both"/>
        <w:rPr>
          <w:rFonts w:ascii="仿宋" w:eastAsia="仿宋" w:hAnsi="仿宋"/>
          <w:color w:val="FF0000"/>
          <w:sz w:val="32"/>
          <w:szCs w:val="32"/>
        </w:rPr>
      </w:pPr>
      <w:r w:rsidRPr="008B5338">
        <w:rPr>
          <w:rFonts w:ascii="仿宋" w:eastAsia="仿宋" w:hAnsi="仿宋" w:hint="eastAsia"/>
          <w:color w:val="FF0000"/>
          <w:sz w:val="32"/>
          <w:szCs w:val="32"/>
        </w:rPr>
        <w:lastRenderedPageBreak/>
        <w:t>类仪器设备和软件工具可在设备费科目列支。应当严格控制设</w:t>
      </w:r>
    </w:p>
    <w:p w:rsidR="00FA1FDB" w:rsidRDefault="008B5338" w:rsidP="009014B8">
      <w:pPr>
        <w:pStyle w:val="a3"/>
        <w:shd w:val="clear" w:color="auto" w:fill="FFFFFF"/>
        <w:spacing w:before="0" w:beforeAutospacing="0" w:after="0" w:afterAutospacing="0" w:line="360" w:lineRule="auto"/>
        <w:contextualSpacing/>
        <w:jc w:val="both"/>
        <w:rPr>
          <w:rFonts w:ascii="仿宋" w:eastAsia="仿宋" w:hAnsi="仿宋"/>
          <w:color w:val="FF0000"/>
          <w:sz w:val="32"/>
          <w:szCs w:val="32"/>
        </w:rPr>
      </w:pPr>
      <w:r w:rsidRPr="008B5338">
        <w:rPr>
          <w:rFonts w:ascii="仿宋" w:eastAsia="仿宋" w:hAnsi="仿宋" w:hint="eastAsia"/>
          <w:color w:val="FF0000"/>
          <w:sz w:val="32"/>
          <w:szCs w:val="32"/>
        </w:rPr>
        <w:t>备购置，鼓励开放共享、自主研制、租赁专用仪器设备以及对</w:t>
      </w:r>
    </w:p>
    <w:p w:rsidR="008B5338" w:rsidRPr="008B5338" w:rsidRDefault="008B5338" w:rsidP="00FA1FDB">
      <w:pPr>
        <w:pStyle w:val="a3"/>
        <w:shd w:val="clear" w:color="auto" w:fill="FFFFFF"/>
        <w:spacing w:before="0" w:beforeAutospacing="0" w:after="0" w:afterAutospacing="0" w:line="360" w:lineRule="auto"/>
        <w:contextualSpacing/>
        <w:jc w:val="both"/>
        <w:rPr>
          <w:rFonts w:ascii="仿宋" w:eastAsia="仿宋" w:hAnsi="仿宋"/>
          <w:color w:val="FF0000"/>
          <w:sz w:val="32"/>
          <w:szCs w:val="32"/>
        </w:rPr>
      </w:pPr>
      <w:r w:rsidRPr="008B5338">
        <w:rPr>
          <w:rFonts w:ascii="仿宋" w:eastAsia="仿宋" w:hAnsi="仿宋" w:hint="eastAsia"/>
          <w:color w:val="FF0000"/>
          <w:sz w:val="32"/>
          <w:szCs w:val="32"/>
        </w:rPr>
        <w:t>现有仪器设备进行升级改造，避免重复购置。</w:t>
      </w:r>
    </w:p>
    <w:p w:rsidR="00F30725" w:rsidRDefault="00B93344" w:rsidP="002B4CD8">
      <w:pPr>
        <w:pStyle w:val="a3"/>
        <w:shd w:val="clear" w:color="auto" w:fill="FFFFFF"/>
        <w:spacing w:before="0" w:beforeAutospacing="0" w:after="0" w:afterAutospacing="0" w:line="360" w:lineRule="auto"/>
        <w:ind w:firstLine="645"/>
        <w:contextualSpacing/>
        <w:jc w:val="both"/>
        <w:rPr>
          <w:rFonts w:ascii="仿宋" w:eastAsia="仿宋" w:hAnsi="仿宋"/>
          <w:color w:val="FF0000"/>
          <w:sz w:val="32"/>
          <w:szCs w:val="32"/>
        </w:rPr>
      </w:pPr>
      <w:r w:rsidRPr="00B93344">
        <w:rPr>
          <w:rFonts w:ascii="仿宋" w:eastAsia="仿宋" w:hAnsi="仿宋" w:hint="eastAsia"/>
          <w:color w:val="FF0000"/>
          <w:sz w:val="32"/>
          <w:szCs w:val="32"/>
        </w:rPr>
        <w:t>（二）</w:t>
      </w:r>
      <w:r w:rsidR="004B3127" w:rsidRPr="003C00BC">
        <w:rPr>
          <w:rFonts w:ascii="仿宋" w:eastAsia="仿宋" w:hAnsi="仿宋" w:hint="eastAsia"/>
          <w:color w:val="FF0000"/>
          <w:sz w:val="32"/>
          <w:szCs w:val="32"/>
        </w:rPr>
        <w:t>人员费、劳务费</w:t>
      </w:r>
      <w:r w:rsidR="008B6987" w:rsidRPr="003C00BC">
        <w:rPr>
          <w:rFonts w:ascii="仿宋" w:eastAsia="仿宋" w:hAnsi="仿宋" w:hint="eastAsia"/>
          <w:color w:val="FF0000"/>
          <w:sz w:val="32"/>
          <w:szCs w:val="32"/>
        </w:rPr>
        <w:t>与</w:t>
      </w:r>
      <w:r w:rsidR="004B3127" w:rsidRPr="003C00BC">
        <w:rPr>
          <w:rFonts w:ascii="仿宋" w:eastAsia="仿宋" w:hAnsi="仿宋" w:hint="eastAsia"/>
          <w:color w:val="FF0000"/>
          <w:sz w:val="32"/>
          <w:szCs w:val="32"/>
        </w:rPr>
        <w:t>专家咨询讲课费。</w:t>
      </w:r>
      <w:r w:rsidRPr="003C00BC">
        <w:rPr>
          <w:rFonts w:ascii="仿宋" w:eastAsia="仿宋" w:hAnsi="仿宋" w:hint="eastAsia"/>
          <w:color w:val="FF0000"/>
          <w:sz w:val="32"/>
          <w:szCs w:val="32"/>
        </w:rPr>
        <w:t>指在项目实施</w:t>
      </w:r>
    </w:p>
    <w:p w:rsidR="00B93344" w:rsidRPr="003C00BC" w:rsidRDefault="00B93344" w:rsidP="00F30725">
      <w:pPr>
        <w:pStyle w:val="a3"/>
        <w:shd w:val="clear" w:color="auto" w:fill="FFFFFF"/>
        <w:spacing w:before="0" w:beforeAutospacing="0" w:after="0" w:afterAutospacing="0" w:line="360" w:lineRule="auto"/>
        <w:contextualSpacing/>
        <w:jc w:val="both"/>
        <w:rPr>
          <w:rFonts w:ascii="仿宋" w:eastAsia="仿宋" w:hAnsi="仿宋"/>
          <w:color w:val="FF0000"/>
          <w:sz w:val="32"/>
          <w:szCs w:val="32"/>
        </w:rPr>
      </w:pPr>
      <w:r w:rsidRPr="003C00BC">
        <w:rPr>
          <w:rFonts w:ascii="仿宋" w:eastAsia="仿宋" w:hAnsi="仿宋" w:hint="eastAsia"/>
          <w:color w:val="FF0000"/>
          <w:sz w:val="32"/>
          <w:szCs w:val="32"/>
        </w:rPr>
        <w:t>过程中支付给</w:t>
      </w:r>
      <w:r w:rsidR="008B6987" w:rsidRPr="003C00BC">
        <w:rPr>
          <w:rFonts w:ascii="仿宋" w:eastAsia="仿宋" w:hAnsi="仿宋" w:hint="eastAsia"/>
          <w:color w:val="FF0000"/>
          <w:sz w:val="32"/>
          <w:szCs w:val="32"/>
        </w:rPr>
        <w:t>在岗项目组成员</w:t>
      </w:r>
      <w:r w:rsidR="002B4CD8" w:rsidRPr="003C00BC">
        <w:rPr>
          <w:rFonts w:ascii="仿宋" w:eastAsia="仿宋" w:hAnsi="仿宋" w:hint="eastAsia"/>
          <w:color w:val="FF0000"/>
          <w:sz w:val="32"/>
          <w:szCs w:val="32"/>
        </w:rPr>
        <w:t>的</w:t>
      </w:r>
      <w:r w:rsidR="002B4CD8" w:rsidRPr="00AF0E8D">
        <w:rPr>
          <w:rFonts w:ascii="仿宋" w:eastAsia="仿宋" w:hAnsi="仿宋" w:hint="eastAsia"/>
          <w:color w:val="FF0000"/>
          <w:sz w:val="32"/>
          <w:szCs w:val="32"/>
        </w:rPr>
        <w:t>奖励与绩效</w:t>
      </w:r>
      <w:r w:rsidR="002B4CD8" w:rsidRPr="003C00BC">
        <w:rPr>
          <w:rFonts w:ascii="仿宋" w:eastAsia="仿宋" w:hAnsi="仿宋" w:hint="eastAsia"/>
          <w:color w:val="FF0000"/>
          <w:sz w:val="32"/>
          <w:szCs w:val="32"/>
        </w:rPr>
        <w:t>，</w:t>
      </w:r>
      <w:r w:rsidRPr="003C00BC">
        <w:rPr>
          <w:rFonts w:ascii="仿宋" w:eastAsia="仿宋" w:hAnsi="仿宋" w:hint="eastAsia"/>
          <w:color w:val="FF0000"/>
          <w:sz w:val="32"/>
          <w:szCs w:val="32"/>
        </w:rPr>
        <w:t>参与项目研究的</w:t>
      </w:r>
      <w:r w:rsidR="008B6987" w:rsidRPr="003C00BC">
        <w:rPr>
          <w:rFonts w:ascii="仿宋" w:eastAsia="仿宋" w:hAnsi="仿宋" w:hint="eastAsia"/>
          <w:color w:val="FF0000"/>
          <w:sz w:val="32"/>
          <w:szCs w:val="32"/>
        </w:rPr>
        <w:t>在校生</w:t>
      </w:r>
      <w:r w:rsidRPr="003C00BC">
        <w:rPr>
          <w:rFonts w:ascii="仿宋" w:eastAsia="仿宋" w:hAnsi="仿宋" w:hint="eastAsia"/>
          <w:color w:val="FF0000"/>
          <w:sz w:val="32"/>
          <w:szCs w:val="32"/>
        </w:rPr>
        <w:t>、</w:t>
      </w:r>
      <w:r w:rsidR="002B4CD8" w:rsidRPr="009F4391">
        <w:rPr>
          <w:rFonts w:ascii="仿宋" w:eastAsia="仿宋" w:hAnsi="仿宋" w:hint="eastAsia"/>
          <w:color w:val="FF0000"/>
          <w:sz w:val="32"/>
          <w:szCs w:val="32"/>
        </w:rPr>
        <w:t>校外人员</w:t>
      </w:r>
      <w:r w:rsidRPr="003C00BC">
        <w:rPr>
          <w:rFonts w:ascii="仿宋" w:eastAsia="仿宋" w:hAnsi="仿宋" w:hint="eastAsia"/>
          <w:color w:val="FF0000"/>
          <w:sz w:val="32"/>
          <w:szCs w:val="32"/>
        </w:rPr>
        <w:t>的劳务性费用，以及支付给临时聘请的咨询</w:t>
      </w:r>
      <w:r w:rsidR="009C5DF0" w:rsidRPr="003C00BC">
        <w:rPr>
          <w:rFonts w:ascii="仿宋" w:eastAsia="仿宋" w:hAnsi="仿宋"/>
          <w:color w:val="FF0000"/>
          <w:sz w:val="32"/>
          <w:szCs w:val="32"/>
        </w:rPr>
        <w:t>讲课</w:t>
      </w:r>
      <w:r w:rsidRPr="003C00BC">
        <w:rPr>
          <w:rFonts w:ascii="仿宋" w:eastAsia="仿宋" w:hAnsi="仿宋" w:hint="eastAsia"/>
          <w:color w:val="FF0000"/>
          <w:sz w:val="32"/>
          <w:szCs w:val="32"/>
        </w:rPr>
        <w:t>专家的费用等。</w:t>
      </w:r>
    </w:p>
    <w:p w:rsidR="00B93344" w:rsidRPr="00B93344" w:rsidRDefault="00B93344" w:rsidP="00A20CDD">
      <w:pPr>
        <w:widowControl/>
        <w:shd w:val="clear" w:color="auto" w:fill="FFFFFF"/>
        <w:spacing w:line="360" w:lineRule="auto"/>
        <w:ind w:firstLineChars="200" w:firstLine="640"/>
        <w:contextualSpacing/>
        <w:rPr>
          <w:rFonts w:ascii="仿宋" w:eastAsia="仿宋" w:hAnsi="仿宋" w:cs="宋体"/>
          <w:color w:val="FF0000"/>
          <w:kern w:val="0"/>
          <w:sz w:val="32"/>
          <w:szCs w:val="32"/>
        </w:rPr>
      </w:pPr>
      <w:r w:rsidRPr="00B93344">
        <w:rPr>
          <w:rFonts w:ascii="仿宋" w:eastAsia="仿宋" w:hAnsi="仿宋" w:cs="宋体" w:hint="eastAsia"/>
          <w:color w:val="FF0000"/>
          <w:kern w:val="0"/>
          <w:sz w:val="32"/>
          <w:szCs w:val="32"/>
        </w:rPr>
        <w:t>项目聘用人员的劳务费开支标准，参照当地科学研究和技术服务业从业人员平均工资水平，根据其在项目研究中承担的工作任务确定，其由单位缴纳的社会保险补助、住房公积金等纳入劳务费科目列支。</w:t>
      </w:r>
    </w:p>
    <w:p w:rsidR="00B93344" w:rsidRPr="00B93344" w:rsidRDefault="00B93344" w:rsidP="00A20CDD">
      <w:pPr>
        <w:widowControl/>
        <w:shd w:val="clear" w:color="auto" w:fill="FFFFFF"/>
        <w:spacing w:line="360" w:lineRule="auto"/>
        <w:ind w:firstLineChars="200" w:firstLine="640"/>
        <w:contextualSpacing/>
        <w:rPr>
          <w:rFonts w:ascii="仿宋" w:eastAsia="仿宋" w:hAnsi="仿宋" w:cs="宋体"/>
          <w:color w:val="FF0000"/>
          <w:kern w:val="0"/>
          <w:sz w:val="32"/>
          <w:szCs w:val="32"/>
        </w:rPr>
      </w:pPr>
      <w:r w:rsidRPr="00B93344">
        <w:rPr>
          <w:rFonts w:ascii="仿宋" w:eastAsia="仿宋" w:hAnsi="仿宋" w:cs="宋体" w:hint="eastAsia"/>
          <w:color w:val="FF0000"/>
          <w:kern w:val="0"/>
          <w:sz w:val="32"/>
          <w:szCs w:val="32"/>
        </w:rPr>
        <w:t>支付给临时聘请的咨询</w:t>
      </w:r>
      <w:r w:rsidR="009C5DF0" w:rsidRPr="003C00BC">
        <w:rPr>
          <w:rFonts w:ascii="仿宋" w:eastAsia="仿宋" w:hAnsi="仿宋" w:cs="宋体"/>
          <w:color w:val="FF0000"/>
          <w:kern w:val="0"/>
          <w:sz w:val="32"/>
          <w:szCs w:val="32"/>
        </w:rPr>
        <w:t>讲课</w:t>
      </w:r>
      <w:r w:rsidRPr="00B93344">
        <w:rPr>
          <w:rFonts w:ascii="仿宋" w:eastAsia="仿宋" w:hAnsi="仿宋" w:cs="宋体" w:hint="eastAsia"/>
          <w:color w:val="FF0000"/>
          <w:kern w:val="0"/>
          <w:sz w:val="32"/>
          <w:szCs w:val="32"/>
        </w:rPr>
        <w:t>专家的费用，不得支付给参与本项目及所属课题研究和管理的相关人员，按</w:t>
      </w:r>
      <w:r w:rsidR="003C00BC" w:rsidRPr="00DC7A2A">
        <w:rPr>
          <w:rFonts w:ascii="仿宋" w:eastAsia="仿宋" w:hAnsi="仿宋" w:cs="宋体" w:hint="eastAsia"/>
          <w:color w:val="FF0000"/>
          <w:kern w:val="0"/>
          <w:sz w:val="32"/>
          <w:szCs w:val="32"/>
        </w:rPr>
        <w:t>第二十三条</w:t>
      </w:r>
      <w:r w:rsidR="003C00BC" w:rsidRPr="003C00BC">
        <w:rPr>
          <w:rFonts w:ascii="仿宋" w:eastAsia="仿宋" w:hAnsi="仿宋" w:cs="宋体" w:hint="eastAsia"/>
          <w:color w:val="FF0000"/>
          <w:kern w:val="0"/>
          <w:sz w:val="32"/>
          <w:szCs w:val="32"/>
        </w:rPr>
        <w:t>相关</w:t>
      </w:r>
      <w:r w:rsidRPr="00B93344">
        <w:rPr>
          <w:rFonts w:ascii="仿宋" w:eastAsia="仿宋" w:hAnsi="仿宋" w:cs="宋体" w:hint="eastAsia"/>
          <w:color w:val="FF0000"/>
          <w:kern w:val="0"/>
          <w:sz w:val="32"/>
          <w:szCs w:val="32"/>
        </w:rPr>
        <w:t>规定执行。</w:t>
      </w:r>
    </w:p>
    <w:p w:rsidR="00B93344" w:rsidRPr="00B93344" w:rsidRDefault="003C00BC" w:rsidP="00A20CDD">
      <w:pPr>
        <w:widowControl/>
        <w:shd w:val="clear" w:color="auto" w:fill="FFFFFF"/>
        <w:spacing w:line="360" w:lineRule="auto"/>
        <w:ind w:firstLineChars="200" w:firstLine="640"/>
        <w:contextualSpacing/>
        <w:rPr>
          <w:rFonts w:ascii="仿宋" w:eastAsia="仿宋" w:hAnsi="仿宋" w:cs="宋体"/>
          <w:color w:val="FF0000"/>
          <w:kern w:val="0"/>
          <w:sz w:val="32"/>
          <w:szCs w:val="32"/>
        </w:rPr>
      </w:pPr>
      <w:r>
        <w:rPr>
          <w:rFonts w:ascii="仿宋" w:eastAsia="仿宋" w:hAnsi="仿宋" w:cs="宋体" w:hint="eastAsia"/>
          <w:color w:val="FF0000"/>
          <w:kern w:val="0"/>
          <w:sz w:val="32"/>
          <w:szCs w:val="32"/>
        </w:rPr>
        <w:t>（三）</w:t>
      </w:r>
      <w:r w:rsidR="00B93344" w:rsidRPr="00B93344">
        <w:rPr>
          <w:rFonts w:ascii="仿宋" w:eastAsia="仿宋" w:hAnsi="仿宋" w:cs="宋体" w:hint="eastAsia"/>
          <w:color w:val="FF0000"/>
          <w:kern w:val="0"/>
          <w:sz w:val="32"/>
          <w:szCs w:val="32"/>
        </w:rPr>
        <w:t>业务费</w:t>
      </w:r>
      <w:r w:rsidR="00B93344">
        <w:rPr>
          <w:rFonts w:ascii="仿宋" w:eastAsia="仿宋" w:hAnsi="仿宋" w:cs="宋体" w:hint="eastAsia"/>
          <w:color w:val="FF0000"/>
          <w:kern w:val="0"/>
          <w:sz w:val="32"/>
          <w:szCs w:val="32"/>
        </w:rPr>
        <w:t>。</w:t>
      </w:r>
      <w:r w:rsidR="00B93344" w:rsidRPr="00B93344">
        <w:rPr>
          <w:rFonts w:ascii="仿宋" w:eastAsia="仿宋" w:hAnsi="仿宋" w:cs="宋体" w:hint="eastAsia"/>
          <w:color w:val="FF0000"/>
          <w:kern w:val="0"/>
          <w:sz w:val="32"/>
          <w:szCs w:val="32"/>
        </w:rPr>
        <w:t>指项目实施过程中消耗的</w:t>
      </w:r>
      <w:r w:rsidR="00BC5AFA">
        <w:rPr>
          <w:rFonts w:ascii="仿宋" w:eastAsia="仿宋" w:hAnsi="仿宋" w:cs="宋体" w:hint="eastAsia"/>
          <w:color w:val="FF0000"/>
          <w:kern w:val="0"/>
          <w:sz w:val="32"/>
          <w:szCs w:val="32"/>
        </w:rPr>
        <w:t>材料费</w:t>
      </w:r>
      <w:r w:rsidR="00AC3D7D">
        <w:rPr>
          <w:rFonts w:ascii="仿宋" w:eastAsia="仿宋" w:hAnsi="仿宋" w:cs="宋体" w:hint="eastAsia"/>
          <w:color w:val="FF0000"/>
          <w:kern w:val="0"/>
          <w:sz w:val="32"/>
          <w:szCs w:val="32"/>
        </w:rPr>
        <w:t>、</w:t>
      </w:r>
      <w:r w:rsidR="00AC3D7D" w:rsidRPr="0029386A">
        <w:rPr>
          <w:rFonts w:ascii="仿宋" w:eastAsia="仿宋" w:hAnsi="仿宋" w:hint="eastAsia"/>
          <w:color w:val="FF0000"/>
          <w:sz w:val="32"/>
          <w:szCs w:val="32"/>
        </w:rPr>
        <w:t>邮电通讯及网络使用费</w:t>
      </w:r>
      <w:r w:rsidR="003F479E">
        <w:rPr>
          <w:rFonts w:ascii="仿宋" w:eastAsia="仿宋" w:hAnsi="仿宋" w:hint="eastAsia"/>
          <w:color w:val="FF0000"/>
          <w:sz w:val="32"/>
          <w:szCs w:val="32"/>
        </w:rPr>
        <w:t>、</w:t>
      </w:r>
      <w:r w:rsidR="00AC3D7D" w:rsidRPr="0029386A">
        <w:rPr>
          <w:rFonts w:ascii="仿宋" w:eastAsia="仿宋" w:hAnsi="仿宋" w:hint="eastAsia"/>
          <w:color w:val="FF0000"/>
          <w:sz w:val="32"/>
          <w:szCs w:val="32"/>
        </w:rPr>
        <w:t>资源占用费</w:t>
      </w:r>
      <w:r w:rsidR="00E8459B">
        <w:rPr>
          <w:rFonts w:ascii="仿宋" w:eastAsia="仿宋" w:hAnsi="仿宋" w:hint="eastAsia"/>
          <w:color w:val="FF0000"/>
          <w:sz w:val="32"/>
          <w:szCs w:val="32"/>
        </w:rPr>
        <w:t>、</w:t>
      </w:r>
      <w:r w:rsidR="003F479E" w:rsidRPr="009F4391">
        <w:rPr>
          <w:rFonts w:ascii="仿宋" w:eastAsia="仿宋" w:hAnsi="仿宋" w:hint="eastAsia"/>
          <w:color w:val="333333"/>
          <w:sz w:val="32"/>
          <w:szCs w:val="32"/>
        </w:rPr>
        <w:t>业务与条件改善费</w:t>
      </w:r>
      <w:r w:rsidR="003F479E" w:rsidRPr="00DC7A2A">
        <w:rPr>
          <w:rFonts w:ascii="仿宋" w:eastAsia="仿宋" w:hAnsi="仿宋" w:cs="宋体" w:hint="eastAsia"/>
          <w:color w:val="000000" w:themeColor="text1"/>
          <w:kern w:val="0"/>
          <w:sz w:val="32"/>
          <w:szCs w:val="32"/>
        </w:rPr>
        <w:t>、</w:t>
      </w:r>
      <w:r w:rsidR="00BC5AFA" w:rsidRPr="00DC7A2A">
        <w:rPr>
          <w:rFonts w:ascii="仿宋" w:eastAsia="仿宋" w:hAnsi="仿宋" w:hint="eastAsia"/>
          <w:color w:val="000000" w:themeColor="text1"/>
          <w:sz w:val="32"/>
          <w:szCs w:val="32"/>
        </w:rPr>
        <w:t>对外委托协作</w:t>
      </w:r>
      <w:r w:rsidR="00DC7A2A" w:rsidRPr="00DC7A2A">
        <w:rPr>
          <w:rFonts w:ascii="仿宋" w:eastAsia="仿宋" w:hAnsi="仿宋" w:hint="eastAsia"/>
          <w:color w:val="000000" w:themeColor="text1"/>
          <w:sz w:val="32"/>
          <w:szCs w:val="32"/>
        </w:rPr>
        <w:t>费</w:t>
      </w:r>
      <w:r w:rsidR="00E8459B">
        <w:rPr>
          <w:rFonts w:ascii="仿宋" w:eastAsia="仿宋" w:hAnsi="仿宋" w:hint="eastAsia"/>
          <w:color w:val="333333"/>
          <w:sz w:val="32"/>
          <w:szCs w:val="32"/>
        </w:rPr>
        <w:t>、</w:t>
      </w:r>
      <w:r w:rsidR="00DC7A2A" w:rsidRPr="00B93344">
        <w:rPr>
          <w:rFonts w:ascii="仿宋" w:eastAsia="仿宋" w:hAnsi="仿宋" w:cs="宋体" w:hint="eastAsia"/>
          <w:color w:val="FF0000"/>
          <w:kern w:val="0"/>
          <w:sz w:val="32"/>
          <w:szCs w:val="32"/>
        </w:rPr>
        <w:t>差旅/国际合作交流</w:t>
      </w:r>
      <w:r w:rsidR="00E8459B">
        <w:rPr>
          <w:rFonts w:ascii="仿宋" w:eastAsia="仿宋" w:hAnsi="仿宋" w:cs="宋体" w:hint="eastAsia"/>
          <w:color w:val="FF0000"/>
          <w:kern w:val="0"/>
          <w:sz w:val="32"/>
          <w:szCs w:val="32"/>
        </w:rPr>
        <w:t>/</w:t>
      </w:r>
      <w:r w:rsidR="00FB2F10" w:rsidRPr="00B93344">
        <w:rPr>
          <w:rFonts w:ascii="仿宋" w:eastAsia="仿宋" w:hAnsi="仿宋" w:cs="宋体" w:hint="eastAsia"/>
          <w:color w:val="FF0000"/>
          <w:kern w:val="0"/>
          <w:sz w:val="32"/>
          <w:szCs w:val="32"/>
        </w:rPr>
        <w:t>会议/</w:t>
      </w:r>
      <w:r w:rsidR="00DC7A2A" w:rsidRPr="00AF0E8D">
        <w:rPr>
          <w:rFonts w:ascii="仿宋" w:eastAsia="仿宋" w:hAnsi="仿宋" w:cs="宋体" w:hint="eastAsia"/>
          <w:color w:val="FF0000"/>
          <w:kern w:val="0"/>
          <w:sz w:val="32"/>
          <w:szCs w:val="32"/>
        </w:rPr>
        <w:t>培训费</w:t>
      </w:r>
      <w:r w:rsidR="00DC7A2A" w:rsidRPr="00DC7A2A">
        <w:rPr>
          <w:rFonts w:ascii="仿宋" w:eastAsia="仿宋" w:hAnsi="仿宋" w:cs="宋体"/>
          <w:color w:val="000000" w:themeColor="text1"/>
          <w:kern w:val="0"/>
          <w:sz w:val="32"/>
          <w:szCs w:val="32"/>
        </w:rPr>
        <w:t>、</w:t>
      </w:r>
      <w:r w:rsidR="00DC7A2A" w:rsidRPr="009F4391">
        <w:rPr>
          <w:rFonts w:ascii="仿宋" w:eastAsia="仿宋" w:hAnsi="仿宋" w:hint="eastAsia"/>
          <w:color w:val="333333"/>
          <w:sz w:val="32"/>
          <w:szCs w:val="32"/>
        </w:rPr>
        <w:t>出版物/文献/知识产权事务/印刷/信息传播费</w:t>
      </w:r>
      <w:r w:rsidR="00471CC1">
        <w:rPr>
          <w:rFonts w:ascii="仿宋" w:eastAsia="仿宋" w:hAnsi="仿宋" w:cs="宋体" w:hint="eastAsia"/>
          <w:color w:val="FF0000"/>
          <w:kern w:val="0"/>
          <w:sz w:val="32"/>
          <w:szCs w:val="32"/>
        </w:rPr>
        <w:t>、租赁费、维修费、中介费</w:t>
      </w:r>
      <w:r w:rsidR="00B93344" w:rsidRPr="00B93344">
        <w:rPr>
          <w:rFonts w:ascii="仿宋" w:eastAsia="仿宋" w:hAnsi="仿宋" w:cs="宋体" w:hint="eastAsia"/>
          <w:color w:val="FF0000"/>
          <w:kern w:val="0"/>
          <w:sz w:val="32"/>
          <w:szCs w:val="32"/>
        </w:rPr>
        <w:t>以及其他</w:t>
      </w:r>
      <w:r w:rsidR="008929C0">
        <w:rPr>
          <w:rFonts w:ascii="仿宋" w:eastAsia="仿宋" w:hAnsi="仿宋" w:cs="宋体" w:hint="eastAsia"/>
          <w:color w:val="FF0000"/>
          <w:kern w:val="0"/>
          <w:sz w:val="32"/>
          <w:szCs w:val="32"/>
        </w:rPr>
        <w:t>费用。</w:t>
      </w:r>
    </w:p>
    <w:p w:rsidR="00232F99" w:rsidRDefault="003C00BC" w:rsidP="003C00BC">
      <w:pPr>
        <w:pStyle w:val="a3"/>
        <w:shd w:val="clear" w:color="auto" w:fill="FFFFFF"/>
        <w:spacing w:before="0" w:beforeAutospacing="0" w:after="0" w:afterAutospacing="0" w:line="360" w:lineRule="auto"/>
        <w:ind w:firstLine="645"/>
        <w:contextualSpacing/>
        <w:jc w:val="both"/>
        <w:rPr>
          <w:rFonts w:ascii="仿宋" w:eastAsia="仿宋" w:hAnsi="仿宋"/>
          <w:color w:val="FF0000"/>
          <w:sz w:val="32"/>
          <w:szCs w:val="32"/>
        </w:rPr>
      </w:pPr>
      <w:r>
        <w:rPr>
          <w:rFonts w:ascii="仿宋" w:eastAsia="仿宋" w:hAnsi="仿宋" w:hint="eastAsia"/>
          <w:color w:val="333333"/>
          <w:sz w:val="32"/>
          <w:szCs w:val="32"/>
        </w:rPr>
        <w:t>1.</w:t>
      </w:r>
      <w:r w:rsidR="00232F99" w:rsidRPr="009F4391">
        <w:rPr>
          <w:rFonts w:ascii="仿宋" w:eastAsia="仿宋" w:hAnsi="仿宋" w:hint="eastAsia"/>
          <w:color w:val="333333"/>
          <w:sz w:val="32"/>
          <w:szCs w:val="32"/>
        </w:rPr>
        <w:t>材料费。</w:t>
      </w:r>
      <w:r w:rsidR="00232F99" w:rsidRPr="009F4391">
        <w:rPr>
          <w:rFonts w:ascii="仿宋" w:eastAsia="仿宋" w:hAnsi="仿宋" w:hint="eastAsia"/>
          <w:color w:val="000000" w:themeColor="text1"/>
          <w:sz w:val="32"/>
          <w:szCs w:val="32"/>
        </w:rPr>
        <w:t>指项目实施过程中消耗的燃料</w:t>
      </w:r>
      <w:r>
        <w:rPr>
          <w:rFonts w:ascii="仿宋" w:eastAsia="仿宋" w:hAnsi="仿宋" w:hint="eastAsia"/>
          <w:color w:val="000000" w:themeColor="text1"/>
          <w:sz w:val="32"/>
          <w:szCs w:val="32"/>
        </w:rPr>
        <w:t>、</w:t>
      </w:r>
      <w:r w:rsidR="00232F99" w:rsidRPr="009F4391">
        <w:rPr>
          <w:rFonts w:ascii="仿宋" w:eastAsia="仿宋" w:hAnsi="仿宋" w:hint="eastAsia"/>
          <w:color w:val="000000" w:themeColor="text1"/>
          <w:sz w:val="32"/>
          <w:szCs w:val="32"/>
        </w:rPr>
        <w:t>原材料</w:t>
      </w:r>
      <w:r>
        <w:rPr>
          <w:rFonts w:ascii="仿宋" w:eastAsia="仿宋" w:hAnsi="仿宋" w:hint="eastAsia"/>
          <w:color w:val="000000" w:themeColor="text1"/>
          <w:sz w:val="32"/>
          <w:szCs w:val="32"/>
        </w:rPr>
        <w:t>、</w:t>
      </w:r>
      <w:r w:rsidR="00232F99" w:rsidRPr="009F4391">
        <w:rPr>
          <w:rFonts w:ascii="仿宋" w:eastAsia="仿宋" w:hAnsi="仿宋" w:hint="eastAsia"/>
          <w:color w:val="000000" w:themeColor="text1"/>
          <w:sz w:val="32"/>
          <w:szCs w:val="32"/>
        </w:rPr>
        <w:t>辅助材料</w:t>
      </w:r>
      <w:r w:rsidR="00E44E22">
        <w:rPr>
          <w:rFonts w:ascii="仿宋" w:eastAsia="仿宋" w:hAnsi="仿宋" w:hint="eastAsia"/>
          <w:color w:val="000000" w:themeColor="text1"/>
          <w:sz w:val="32"/>
          <w:szCs w:val="32"/>
        </w:rPr>
        <w:t>、</w:t>
      </w:r>
      <w:r w:rsidR="00870060">
        <w:rPr>
          <w:rFonts w:ascii="仿宋" w:eastAsia="仿宋" w:hAnsi="仿宋" w:hint="eastAsia"/>
          <w:color w:val="FF0000"/>
          <w:sz w:val="32"/>
          <w:szCs w:val="32"/>
        </w:rPr>
        <w:t>元</w:t>
      </w:r>
      <w:r w:rsidR="005F1186" w:rsidRPr="005F1186">
        <w:rPr>
          <w:rFonts w:ascii="仿宋" w:eastAsia="仿宋" w:hAnsi="仿宋" w:hint="eastAsia"/>
          <w:color w:val="FF0000"/>
          <w:sz w:val="32"/>
          <w:szCs w:val="32"/>
        </w:rPr>
        <w:t>器件等</w:t>
      </w:r>
      <w:r w:rsidR="00232F99" w:rsidRPr="005F1186">
        <w:rPr>
          <w:rFonts w:ascii="仿宋" w:eastAsia="仿宋" w:hAnsi="仿宋" w:hint="eastAsia"/>
          <w:color w:val="FF0000"/>
          <w:sz w:val="32"/>
          <w:szCs w:val="32"/>
        </w:rPr>
        <w:t>低值易耗品的采购、运输、装卸</w:t>
      </w:r>
      <w:r w:rsidR="00B01918">
        <w:rPr>
          <w:rFonts w:ascii="仿宋" w:eastAsia="仿宋" w:hAnsi="仿宋" w:hint="eastAsia"/>
          <w:color w:val="FF0000"/>
          <w:sz w:val="32"/>
          <w:szCs w:val="32"/>
        </w:rPr>
        <w:t>、</w:t>
      </w:r>
      <w:r w:rsidR="00B01918">
        <w:rPr>
          <w:rFonts w:ascii="仿宋" w:eastAsia="仿宋" w:hAnsi="仿宋"/>
          <w:color w:val="FF0000"/>
          <w:sz w:val="32"/>
          <w:szCs w:val="32"/>
        </w:rPr>
        <w:t>整理</w:t>
      </w:r>
      <w:r w:rsidR="00232F99" w:rsidRPr="005F1186">
        <w:rPr>
          <w:rFonts w:ascii="仿宋" w:eastAsia="仿宋" w:hAnsi="仿宋" w:hint="eastAsia"/>
          <w:color w:val="FF0000"/>
          <w:sz w:val="32"/>
          <w:szCs w:val="32"/>
        </w:rPr>
        <w:t>等费用</w:t>
      </w:r>
      <w:r w:rsidR="000E7007" w:rsidRPr="005F1186">
        <w:rPr>
          <w:rFonts w:ascii="仿宋" w:eastAsia="仿宋" w:hAnsi="仿宋" w:hint="eastAsia"/>
          <w:color w:val="FF0000"/>
          <w:sz w:val="32"/>
          <w:szCs w:val="32"/>
        </w:rPr>
        <w:t>。</w:t>
      </w:r>
    </w:p>
    <w:p w:rsidR="00BC5AFA" w:rsidRDefault="00BC5AFA" w:rsidP="003F479E">
      <w:pPr>
        <w:pStyle w:val="a3"/>
        <w:shd w:val="clear" w:color="auto" w:fill="FFFFFF"/>
        <w:spacing w:before="0" w:beforeAutospacing="0" w:after="0" w:afterAutospacing="0" w:line="360" w:lineRule="auto"/>
        <w:ind w:firstLine="645"/>
        <w:contextualSpacing/>
        <w:jc w:val="both"/>
        <w:rPr>
          <w:rFonts w:ascii="仿宋" w:eastAsia="仿宋" w:hAnsi="仿宋"/>
          <w:color w:val="FF0000"/>
          <w:sz w:val="32"/>
          <w:szCs w:val="32"/>
        </w:rPr>
      </w:pPr>
      <w:r>
        <w:rPr>
          <w:rFonts w:ascii="仿宋" w:eastAsia="仿宋" w:hAnsi="仿宋"/>
          <w:color w:val="FF0000"/>
          <w:sz w:val="32"/>
          <w:szCs w:val="32"/>
        </w:rPr>
        <w:lastRenderedPageBreak/>
        <w:t>2.</w:t>
      </w:r>
      <w:r w:rsidRPr="0029386A">
        <w:rPr>
          <w:rFonts w:ascii="仿宋" w:eastAsia="仿宋" w:hAnsi="仿宋" w:hint="eastAsia"/>
          <w:color w:val="FF0000"/>
          <w:sz w:val="32"/>
          <w:szCs w:val="32"/>
        </w:rPr>
        <w:t>邮电通讯及网络使用费</w:t>
      </w:r>
      <w:r w:rsidR="003F479E">
        <w:rPr>
          <w:rFonts w:ascii="仿宋" w:eastAsia="仿宋" w:hAnsi="仿宋" w:hint="eastAsia"/>
          <w:color w:val="FF0000"/>
          <w:sz w:val="32"/>
          <w:szCs w:val="32"/>
        </w:rPr>
        <w:t>。</w:t>
      </w:r>
      <w:r w:rsidRPr="00260C28">
        <w:rPr>
          <w:rFonts w:ascii="仿宋" w:eastAsia="仿宋" w:hAnsi="仿宋"/>
          <w:color w:val="FF0000"/>
          <w:sz w:val="32"/>
          <w:szCs w:val="32"/>
        </w:rPr>
        <w:t>指项目实施过程中发生的信函、包裹、货物等物品的邮寄费及电话费、传真费、网络通讯费等。</w:t>
      </w:r>
    </w:p>
    <w:p w:rsidR="00FA1FDB" w:rsidRDefault="003F479E" w:rsidP="00BC5AFA">
      <w:pPr>
        <w:widowControl/>
        <w:spacing w:line="345" w:lineRule="atLeast"/>
        <w:ind w:firstLineChars="200" w:firstLine="640"/>
        <w:jc w:val="left"/>
        <w:rPr>
          <w:rFonts w:ascii="仿宋" w:eastAsia="仿宋" w:hAnsi="仿宋"/>
          <w:color w:val="FF0000"/>
          <w:sz w:val="32"/>
          <w:szCs w:val="32"/>
        </w:rPr>
      </w:pPr>
      <w:r>
        <w:rPr>
          <w:rFonts w:ascii="仿宋" w:eastAsia="仿宋" w:hAnsi="仿宋" w:hint="eastAsia"/>
          <w:color w:val="FF0000"/>
          <w:sz w:val="32"/>
          <w:szCs w:val="32"/>
        </w:rPr>
        <w:t>3.</w:t>
      </w:r>
      <w:r w:rsidR="00BC5AFA" w:rsidRPr="0029386A">
        <w:rPr>
          <w:rFonts w:ascii="仿宋" w:eastAsia="仿宋" w:hAnsi="仿宋" w:hint="eastAsia"/>
          <w:color w:val="FF0000"/>
          <w:sz w:val="32"/>
          <w:szCs w:val="32"/>
        </w:rPr>
        <w:t>资源占用费</w:t>
      </w:r>
      <w:r>
        <w:rPr>
          <w:rFonts w:ascii="仿宋" w:eastAsia="仿宋" w:hAnsi="仿宋" w:hint="eastAsia"/>
          <w:color w:val="FF0000"/>
          <w:sz w:val="32"/>
          <w:szCs w:val="32"/>
        </w:rPr>
        <w:t>。</w:t>
      </w:r>
      <w:r w:rsidR="00BC5AFA" w:rsidRPr="002B35D3">
        <w:rPr>
          <w:rFonts w:ascii="仿宋" w:eastAsia="仿宋" w:hAnsi="仿宋" w:hint="eastAsia"/>
          <w:color w:val="FF0000"/>
          <w:sz w:val="32"/>
          <w:szCs w:val="32"/>
        </w:rPr>
        <w:t>指</w:t>
      </w:r>
      <w:r w:rsidR="00BC5AFA" w:rsidRPr="00260C28">
        <w:rPr>
          <w:rFonts w:ascii="仿宋" w:eastAsia="仿宋" w:hAnsi="仿宋"/>
          <w:color w:val="FF0000"/>
          <w:sz w:val="32"/>
          <w:szCs w:val="32"/>
        </w:rPr>
        <w:t>项目实施过程中</w:t>
      </w:r>
      <w:r w:rsidR="00BC5AFA">
        <w:rPr>
          <w:rFonts w:ascii="仿宋" w:eastAsia="仿宋" w:hAnsi="仿宋"/>
          <w:color w:val="FF0000"/>
          <w:sz w:val="32"/>
          <w:szCs w:val="32"/>
        </w:rPr>
        <w:t>使用</w:t>
      </w:r>
      <w:r w:rsidR="00BC5AFA" w:rsidRPr="004C770E">
        <w:rPr>
          <w:rFonts w:ascii="仿宋" w:eastAsia="仿宋" w:hAnsi="仿宋"/>
          <w:color w:val="FF0000"/>
          <w:sz w:val="32"/>
          <w:szCs w:val="32"/>
        </w:rPr>
        <w:t>学校的场地、实</w:t>
      </w:r>
    </w:p>
    <w:p w:rsidR="00BC5AFA" w:rsidRPr="00260C28" w:rsidRDefault="00BC5AFA" w:rsidP="00FA1FDB">
      <w:pPr>
        <w:widowControl/>
        <w:spacing w:line="345" w:lineRule="atLeast"/>
        <w:jc w:val="left"/>
        <w:rPr>
          <w:rFonts w:ascii="仿宋" w:eastAsia="仿宋" w:hAnsi="仿宋"/>
          <w:color w:val="FF0000"/>
          <w:sz w:val="32"/>
          <w:szCs w:val="32"/>
        </w:rPr>
      </w:pPr>
      <w:r w:rsidRPr="004C770E">
        <w:rPr>
          <w:rFonts w:ascii="仿宋" w:eastAsia="仿宋" w:hAnsi="仿宋"/>
          <w:color w:val="FF0000"/>
          <w:sz w:val="32"/>
          <w:szCs w:val="32"/>
        </w:rPr>
        <w:t>验室、设备等基础设施</w:t>
      </w:r>
      <w:r>
        <w:rPr>
          <w:rFonts w:ascii="仿宋" w:eastAsia="仿宋" w:hAnsi="仿宋"/>
          <w:color w:val="FF0000"/>
          <w:sz w:val="32"/>
          <w:szCs w:val="32"/>
        </w:rPr>
        <w:t>的费用</w:t>
      </w:r>
      <w:r w:rsidR="003B037A" w:rsidRPr="003B037A">
        <w:rPr>
          <w:rFonts w:ascii="仿宋" w:eastAsia="仿宋" w:hAnsi="仿宋" w:hint="eastAsia"/>
          <w:color w:val="FF0000"/>
          <w:sz w:val="32"/>
          <w:szCs w:val="32"/>
        </w:rPr>
        <w:t>及水电消耗补偿</w:t>
      </w:r>
      <w:r w:rsidR="00AC3D7D">
        <w:rPr>
          <w:rFonts w:ascii="仿宋" w:eastAsia="仿宋" w:hAnsi="仿宋" w:hint="eastAsia"/>
          <w:color w:val="FF0000"/>
          <w:sz w:val="32"/>
          <w:szCs w:val="32"/>
        </w:rPr>
        <w:t>等</w:t>
      </w:r>
      <w:r w:rsidR="00AC3D7D">
        <w:rPr>
          <w:rFonts w:ascii="仿宋" w:eastAsia="仿宋" w:hAnsi="仿宋" w:hint="eastAsia"/>
          <w:color w:val="FF0000"/>
          <w:sz w:val="29"/>
          <w:szCs w:val="29"/>
        </w:rPr>
        <w:t>。</w:t>
      </w:r>
    </w:p>
    <w:p w:rsidR="00E826F0" w:rsidRDefault="00F30725" w:rsidP="009F4391">
      <w:pPr>
        <w:pStyle w:val="a3"/>
        <w:shd w:val="clear" w:color="auto" w:fill="FFFFFF"/>
        <w:spacing w:before="0" w:beforeAutospacing="0" w:after="0" w:afterAutospacing="0" w:line="360" w:lineRule="auto"/>
        <w:ind w:firstLine="645"/>
        <w:contextualSpacing/>
        <w:jc w:val="both"/>
        <w:rPr>
          <w:rFonts w:ascii="仿宋" w:eastAsia="仿宋" w:hAnsi="仿宋"/>
          <w:color w:val="333333"/>
          <w:sz w:val="32"/>
          <w:szCs w:val="32"/>
        </w:rPr>
      </w:pPr>
      <w:r>
        <w:rPr>
          <w:rFonts w:ascii="仿宋" w:eastAsia="仿宋" w:hAnsi="仿宋"/>
          <w:color w:val="333333"/>
          <w:sz w:val="32"/>
          <w:szCs w:val="32"/>
        </w:rPr>
        <w:t>4</w:t>
      </w:r>
      <w:r w:rsidR="00AC3D7D">
        <w:rPr>
          <w:rFonts w:ascii="仿宋" w:eastAsia="仿宋" w:hAnsi="仿宋" w:hint="eastAsia"/>
          <w:color w:val="333333"/>
          <w:sz w:val="32"/>
          <w:szCs w:val="32"/>
        </w:rPr>
        <w:t>.</w:t>
      </w:r>
      <w:r w:rsidR="00232F99" w:rsidRPr="009F4391">
        <w:rPr>
          <w:rFonts w:ascii="仿宋" w:eastAsia="仿宋" w:hAnsi="仿宋" w:hint="eastAsia"/>
          <w:color w:val="333333"/>
          <w:sz w:val="32"/>
          <w:szCs w:val="32"/>
        </w:rPr>
        <w:t>业务与条件改善费。指接待餐费、加班餐费</w:t>
      </w:r>
      <w:r w:rsidR="0078129E" w:rsidRPr="009F4391">
        <w:rPr>
          <w:rFonts w:ascii="仿宋" w:eastAsia="仿宋" w:hAnsi="仿宋" w:hint="eastAsia"/>
          <w:color w:val="333333"/>
          <w:sz w:val="32"/>
          <w:szCs w:val="32"/>
        </w:rPr>
        <w:t>、</w:t>
      </w:r>
      <w:r w:rsidR="00232F99" w:rsidRPr="009F4391">
        <w:rPr>
          <w:rFonts w:ascii="仿宋" w:eastAsia="仿宋" w:hAnsi="仿宋" w:hint="eastAsia"/>
          <w:color w:val="333333"/>
          <w:sz w:val="32"/>
          <w:szCs w:val="32"/>
        </w:rPr>
        <w:t>市内交通</w:t>
      </w:r>
    </w:p>
    <w:p w:rsidR="00232F99" w:rsidRPr="009F4391" w:rsidRDefault="00232F99" w:rsidP="00E826F0">
      <w:pPr>
        <w:pStyle w:val="a3"/>
        <w:shd w:val="clear" w:color="auto" w:fill="FFFFFF"/>
        <w:spacing w:before="0" w:beforeAutospacing="0" w:after="0" w:afterAutospacing="0" w:line="360" w:lineRule="auto"/>
        <w:contextualSpacing/>
        <w:jc w:val="both"/>
        <w:rPr>
          <w:rFonts w:ascii="仿宋" w:eastAsia="仿宋" w:hAnsi="仿宋"/>
          <w:color w:val="333333"/>
          <w:sz w:val="32"/>
          <w:szCs w:val="32"/>
        </w:rPr>
      </w:pPr>
      <w:r w:rsidRPr="009F4391">
        <w:rPr>
          <w:rFonts w:ascii="仿宋" w:eastAsia="仿宋" w:hAnsi="仿宋" w:hint="eastAsia"/>
          <w:color w:val="333333"/>
          <w:sz w:val="32"/>
          <w:szCs w:val="32"/>
        </w:rPr>
        <w:t>费、汽车燃料费。</w:t>
      </w:r>
    </w:p>
    <w:p w:rsidR="00FB2F10" w:rsidRDefault="00F30725" w:rsidP="00FB2F10">
      <w:pPr>
        <w:pStyle w:val="a3"/>
        <w:shd w:val="clear" w:color="auto" w:fill="FFFFFF"/>
        <w:spacing w:before="0" w:beforeAutospacing="0" w:after="0" w:afterAutospacing="0" w:line="360" w:lineRule="auto"/>
        <w:ind w:firstLine="645"/>
        <w:contextualSpacing/>
        <w:jc w:val="both"/>
        <w:rPr>
          <w:rFonts w:ascii="仿宋" w:eastAsia="仿宋" w:hAnsi="仿宋"/>
          <w:color w:val="333333"/>
          <w:sz w:val="36"/>
          <w:szCs w:val="36"/>
          <w:shd w:val="clear" w:color="auto" w:fill="FFFFFF"/>
        </w:rPr>
      </w:pPr>
      <w:r>
        <w:rPr>
          <w:rFonts w:ascii="仿宋" w:eastAsia="仿宋" w:hAnsi="仿宋"/>
          <w:color w:val="333333"/>
          <w:sz w:val="32"/>
          <w:szCs w:val="32"/>
        </w:rPr>
        <w:t>5</w:t>
      </w:r>
      <w:r w:rsidR="00AC3D7D">
        <w:rPr>
          <w:rFonts w:ascii="仿宋" w:eastAsia="仿宋" w:hAnsi="仿宋" w:hint="eastAsia"/>
          <w:color w:val="333333"/>
          <w:sz w:val="32"/>
          <w:szCs w:val="32"/>
        </w:rPr>
        <w:t>.</w:t>
      </w:r>
      <w:r w:rsidR="00FB2F10" w:rsidRPr="00DC7A2A">
        <w:rPr>
          <w:rFonts w:ascii="仿宋" w:eastAsia="仿宋" w:hAnsi="仿宋" w:hint="eastAsia"/>
          <w:color w:val="333333"/>
          <w:sz w:val="32"/>
          <w:szCs w:val="32"/>
        </w:rPr>
        <w:t>对外委托协作费。指项目实施过程中支付给外单位的研究经费和项目服务的费用，因本单位不具备条件而委托外单位试验、加工、安装、测试、计算、设计等发生的费用及技术服务费。</w:t>
      </w:r>
    </w:p>
    <w:p w:rsidR="00F30725" w:rsidRPr="009F4391" w:rsidRDefault="00FB2F10" w:rsidP="00F30725">
      <w:pPr>
        <w:pStyle w:val="a3"/>
        <w:shd w:val="clear" w:color="auto" w:fill="FFFFFF"/>
        <w:spacing w:before="0" w:beforeAutospacing="0" w:after="0" w:afterAutospacing="0" w:line="360" w:lineRule="auto"/>
        <w:ind w:firstLine="645"/>
        <w:contextualSpacing/>
        <w:jc w:val="both"/>
        <w:rPr>
          <w:rFonts w:ascii="仿宋" w:eastAsia="仿宋" w:hAnsi="仿宋"/>
          <w:color w:val="333333"/>
          <w:sz w:val="32"/>
          <w:szCs w:val="32"/>
        </w:rPr>
      </w:pPr>
      <w:r>
        <w:rPr>
          <w:rFonts w:ascii="仿宋" w:eastAsia="仿宋" w:hAnsi="仿宋" w:hint="eastAsia"/>
          <w:color w:val="333333"/>
          <w:sz w:val="32"/>
          <w:szCs w:val="32"/>
        </w:rPr>
        <w:t>6.</w:t>
      </w:r>
      <w:r w:rsidR="00F30725" w:rsidRPr="009F4391">
        <w:rPr>
          <w:rFonts w:ascii="仿宋" w:eastAsia="仿宋" w:hAnsi="仿宋" w:hint="eastAsia"/>
          <w:color w:val="333333"/>
          <w:sz w:val="32"/>
          <w:szCs w:val="32"/>
        </w:rPr>
        <w:t>差旅费。指因实施项目到国内出差支出的食宿费、交通费、会务费等，以及境外专家来华开展与项目相关工作所发生的符合国家、省、上级管理部门及学校外事经费管理规定的费用。</w:t>
      </w:r>
    </w:p>
    <w:p w:rsidR="00FB2F10" w:rsidRDefault="00FB2F10" w:rsidP="00FB2F10">
      <w:pPr>
        <w:pStyle w:val="a3"/>
        <w:shd w:val="clear" w:color="auto" w:fill="FFFFFF"/>
        <w:spacing w:before="0" w:beforeAutospacing="0" w:after="0" w:afterAutospacing="0" w:line="360" w:lineRule="auto"/>
        <w:ind w:firstLine="645"/>
        <w:contextualSpacing/>
        <w:jc w:val="both"/>
        <w:rPr>
          <w:rFonts w:ascii="仿宋" w:eastAsia="仿宋" w:hAnsi="仿宋"/>
          <w:color w:val="333333"/>
          <w:sz w:val="32"/>
          <w:szCs w:val="32"/>
        </w:rPr>
      </w:pPr>
      <w:r>
        <w:rPr>
          <w:rFonts w:ascii="仿宋" w:eastAsia="仿宋" w:hAnsi="仿宋" w:hint="eastAsia"/>
          <w:color w:val="333333"/>
          <w:sz w:val="32"/>
          <w:szCs w:val="32"/>
        </w:rPr>
        <w:t>7.</w:t>
      </w:r>
      <w:r w:rsidR="00F30725" w:rsidRPr="009F4391">
        <w:rPr>
          <w:rFonts w:ascii="仿宋" w:eastAsia="仿宋" w:hAnsi="仿宋" w:hint="eastAsia"/>
          <w:color w:val="333333"/>
          <w:sz w:val="32"/>
          <w:szCs w:val="32"/>
        </w:rPr>
        <w:t>公派出国（境）费。指项目实施过程中确因项目开发需要或参加与项目相关的科研活动，项目组成员出国（境）所发生的符合国家、省、上级管理部门及学校外事经费管理规定的费用。</w:t>
      </w:r>
    </w:p>
    <w:p w:rsidR="00FB2F10" w:rsidRDefault="00F30725" w:rsidP="00FB2F10">
      <w:pPr>
        <w:pStyle w:val="a3"/>
        <w:shd w:val="clear" w:color="auto" w:fill="FFFFFF"/>
        <w:spacing w:before="0" w:beforeAutospacing="0" w:after="0" w:afterAutospacing="0" w:line="360" w:lineRule="auto"/>
        <w:ind w:firstLine="645"/>
        <w:contextualSpacing/>
        <w:jc w:val="both"/>
        <w:rPr>
          <w:rFonts w:ascii="仿宋" w:eastAsia="仿宋" w:hAnsi="仿宋"/>
          <w:color w:val="333333"/>
          <w:sz w:val="32"/>
          <w:szCs w:val="32"/>
        </w:rPr>
      </w:pPr>
      <w:r>
        <w:rPr>
          <w:rFonts w:ascii="仿宋" w:eastAsia="仿宋" w:hAnsi="仿宋"/>
          <w:color w:val="333333"/>
          <w:sz w:val="32"/>
          <w:szCs w:val="32"/>
        </w:rPr>
        <w:t>8</w:t>
      </w:r>
      <w:r w:rsidR="00DC7A2A">
        <w:rPr>
          <w:rFonts w:ascii="仿宋" w:eastAsia="仿宋" w:hAnsi="仿宋" w:hint="eastAsia"/>
          <w:color w:val="333333"/>
          <w:sz w:val="32"/>
          <w:szCs w:val="32"/>
        </w:rPr>
        <w:t>.</w:t>
      </w:r>
      <w:r w:rsidR="00FB2F10" w:rsidRPr="009F4391">
        <w:rPr>
          <w:rFonts w:ascii="仿宋" w:eastAsia="仿宋" w:hAnsi="仿宋" w:hint="eastAsia"/>
          <w:color w:val="333333"/>
          <w:sz w:val="32"/>
          <w:szCs w:val="32"/>
        </w:rPr>
        <w:t>会议费。</w:t>
      </w:r>
      <w:proofErr w:type="gramStart"/>
      <w:r w:rsidR="00FB2F10" w:rsidRPr="009F4391">
        <w:rPr>
          <w:rFonts w:ascii="仿宋" w:eastAsia="仿宋" w:hAnsi="仿宋" w:hint="eastAsia"/>
          <w:color w:val="333333"/>
          <w:sz w:val="32"/>
          <w:szCs w:val="32"/>
        </w:rPr>
        <w:t>指召开</w:t>
      </w:r>
      <w:proofErr w:type="gramEnd"/>
      <w:r w:rsidR="00FB2F10" w:rsidRPr="009F4391">
        <w:rPr>
          <w:rFonts w:ascii="仿宋" w:eastAsia="仿宋" w:hAnsi="仿宋" w:hint="eastAsia"/>
          <w:color w:val="333333"/>
          <w:sz w:val="32"/>
          <w:szCs w:val="32"/>
        </w:rPr>
        <w:t>与项目有关会议过程中发生的住宿费、</w:t>
      </w:r>
    </w:p>
    <w:p w:rsidR="00FB2F10" w:rsidRPr="009F4391" w:rsidRDefault="00FB2F10" w:rsidP="00FB2F10">
      <w:pPr>
        <w:pStyle w:val="a3"/>
        <w:shd w:val="clear" w:color="auto" w:fill="FFFFFF"/>
        <w:spacing w:before="0" w:beforeAutospacing="0" w:after="0" w:afterAutospacing="0" w:line="360" w:lineRule="auto"/>
        <w:contextualSpacing/>
        <w:jc w:val="both"/>
        <w:rPr>
          <w:rFonts w:ascii="仿宋" w:eastAsia="仿宋" w:hAnsi="仿宋"/>
          <w:color w:val="333333"/>
          <w:sz w:val="32"/>
          <w:szCs w:val="32"/>
        </w:rPr>
      </w:pPr>
      <w:r w:rsidRPr="009F4391">
        <w:rPr>
          <w:rFonts w:ascii="仿宋" w:eastAsia="仿宋" w:hAnsi="仿宋" w:hint="eastAsia"/>
          <w:color w:val="333333"/>
          <w:sz w:val="32"/>
          <w:szCs w:val="32"/>
        </w:rPr>
        <w:t>伙食费、会议室租金、交通费、文件印刷费、办公文具、医药</w:t>
      </w:r>
    </w:p>
    <w:p w:rsidR="00FB2F10" w:rsidRDefault="00FB2F10" w:rsidP="00FB2F10">
      <w:pPr>
        <w:pStyle w:val="a3"/>
        <w:shd w:val="clear" w:color="auto" w:fill="FFFFFF"/>
        <w:spacing w:before="0" w:beforeAutospacing="0" w:after="0" w:afterAutospacing="0" w:line="360" w:lineRule="auto"/>
        <w:contextualSpacing/>
        <w:jc w:val="both"/>
        <w:rPr>
          <w:rFonts w:ascii="仿宋" w:eastAsia="仿宋" w:hAnsi="仿宋"/>
          <w:color w:val="333333"/>
          <w:sz w:val="32"/>
          <w:szCs w:val="32"/>
        </w:rPr>
      </w:pPr>
      <w:r w:rsidRPr="009F4391">
        <w:rPr>
          <w:rFonts w:ascii="仿宋" w:eastAsia="仿宋" w:hAnsi="仿宋" w:hint="eastAsia"/>
          <w:color w:val="333333"/>
          <w:sz w:val="32"/>
          <w:szCs w:val="32"/>
        </w:rPr>
        <w:t>费等。会议交通费是指用于会议代表接送站，以及会议统一组</w:t>
      </w:r>
    </w:p>
    <w:p w:rsidR="00FB2F10" w:rsidRDefault="00FB2F10" w:rsidP="00FB2F10">
      <w:pPr>
        <w:pStyle w:val="a3"/>
        <w:shd w:val="clear" w:color="auto" w:fill="FFFFFF"/>
        <w:spacing w:before="0" w:beforeAutospacing="0" w:after="0" w:afterAutospacing="0" w:line="360" w:lineRule="auto"/>
        <w:contextualSpacing/>
        <w:jc w:val="both"/>
        <w:rPr>
          <w:rFonts w:ascii="仿宋" w:eastAsia="仿宋" w:hAnsi="仿宋"/>
          <w:color w:val="333333"/>
          <w:sz w:val="32"/>
          <w:szCs w:val="32"/>
        </w:rPr>
      </w:pPr>
      <w:r w:rsidRPr="009F4391">
        <w:rPr>
          <w:rFonts w:ascii="仿宋" w:eastAsia="仿宋" w:hAnsi="仿宋" w:hint="eastAsia"/>
          <w:color w:val="333333"/>
          <w:sz w:val="32"/>
          <w:szCs w:val="32"/>
        </w:rPr>
        <w:lastRenderedPageBreak/>
        <w:t>织的代表考察、调研等发生的交通支出。</w:t>
      </w:r>
    </w:p>
    <w:p w:rsidR="00F30725" w:rsidRDefault="00FB2F10" w:rsidP="00F30725">
      <w:pPr>
        <w:pStyle w:val="a3"/>
        <w:shd w:val="clear" w:color="auto" w:fill="FFFFFF"/>
        <w:spacing w:before="0" w:beforeAutospacing="0" w:after="0" w:afterAutospacing="0" w:line="360" w:lineRule="auto"/>
        <w:ind w:firstLineChars="200" w:firstLine="640"/>
        <w:contextualSpacing/>
        <w:jc w:val="both"/>
        <w:rPr>
          <w:rFonts w:ascii="仿宋" w:eastAsia="仿宋" w:hAnsi="仿宋"/>
          <w:color w:val="333333"/>
          <w:sz w:val="32"/>
          <w:szCs w:val="32"/>
        </w:rPr>
      </w:pPr>
      <w:r>
        <w:rPr>
          <w:rFonts w:ascii="仿宋" w:eastAsia="仿宋" w:hAnsi="仿宋" w:hint="eastAsia"/>
          <w:color w:val="333333"/>
          <w:sz w:val="32"/>
          <w:szCs w:val="32"/>
        </w:rPr>
        <w:t>9.</w:t>
      </w:r>
      <w:r w:rsidR="00F30725" w:rsidRPr="009F4391">
        <w:rPr>
          <w:rFonts w:ascii="仿宋" w:eastAsia="仿宋" w:hAnsi="仿宋" w:hint="eastAsia"/>
          <w:color w:val="333333"/>
          <w:sz w:val="32"/>
          <w:szCs w:val="32"/>
        </w:rPr>
        <w:t>培训费。指项目组成员为实施项目所需而开展的专业知识、技能培训的费用。</w:t>
      </w:r>
    </w:p>
    <w:p w:rsidR="008579AE" w:rsidRDefault="00F30725" w:rsidP="008579AE">
      <w:pPr>
        <w:pStyle w:val="a3"/>
        <w:shd w:val="clear" w:color="auto" w:fill="FFFFFF"/>
        <w:spacing w:before="0" w:beforeAutospacing="0" w:after="0" w:afterAutospacing="0" w:line="360" w:lineRule="auto"/>
        <w:ind w:firstLine="645"/>
        <w:contextualSpacing/>
        <w:jc w:val="both"/>
        <w:rPr>
          <w:rFonts w:ascii="仿宋" w:eastAsia="仿宋" w:hAnsi="仿宋"/>
          <w:color w:val="333333"/>
          <w:sz w:val="32"/>
          <w:szCs w:val="32"/>
        </w:rPr>
      </w:pPr>
      <w:r>
        <w:rPr>
          <w:rFonts w:ascii="仿宋" w:eastAsia="仿宋" w:hAnsi="仿宋" w:hint="eastAsia"/>
          <w:color w:val="333333"/>
          <w:sz w:val="32"/>
          <w:szCs w:val="32"/>
        </w:rPr>
        <w:t>10.</w:t>
      </w:r>
      <w:r w:rsidR="00232F99" w:rsidRPr="009F4391">
        <w:rPr>
          <w:rFonts w:ascii="仿宋" w:eastAsia="仿宋" w:hAnsi="仿宋" w:hint="eastAsia"/>
          <w:color w:val="333333"/>
          <w:sz w:val="32"/>
          <w:szCs w:val="32"/>
        </w:rPr>
        <w:t>出版物/文献/知识产权事务/印刷/信息传播费。指项</w:t>
      </w:r>
    </w:p>
    <w:p w:rsidR="00E826F0" w:rsidRDefault="00232F99" w:rsidP="008579AE">
      <w:pPr>
        <w:pStyle w:val="a3"/>
        <w:shd w:val="clear" w:color="auto" w:fill="FFFFFF"/>
        <w:spacing w:before="0" w:beforeAutospacing="0" w:after="0" w:afterAutospacing="0" w:line="360" w:lineRule="auto"/>
        <w:contextualSpacing/>
        <w:jc w:val="both"/>
        <w:rPr>
          <w:rFonts w:ascii="仿宋" w:eastAsia="仿宋" w:hAnsi="仿宋"/>
          <w:color w:val="000000" w:themeColor="text1"/>
          <w:sz w:val="32"/>
          <w:szCs w:val="32"/>
        </w:rPr>
      </w:pPr>
      <w:proofErr w:type="gramStart"/>
      <w:r w:rsidRPr="009F4391">
        <w:rPr>
          <w:rFonts w:ascii="仿宋" w:eastAsia="仿宋" w:hAnsi="仿宋" w:hint="eastAsia"/>
          <w:color w:val="333333"/>
          <w:sz w:val="32"/>
          <w:szCs w:val="32"/>
        </w:rPr>
        <w:t>目实施</w:t>
      </w:r>
      <w:proofErr w:type="gramEnd"/>
      <w:r w:rsidRPr="009F4391">
        <w:rPr>
          <w:rFonts w:ascii="仿宋" w:eastAsia="仿宋" w:hAnsi="仿宋" w:hint="eastAsia"/>
          <w:color w:val="333333"/>
          <w:sz w:val="32"/>
          <w:szCs w:val="32"/>
        </w:rPr>
        <w:t>过程中需要支付的</w:t>
      </w:r>
      <w:r w:rsidRPr="009F4391">
        <w:rPr>
          <w:rFonts w:ascii="仿宋" w:eastAsia="仿宋" w:hAnsi="仿宋" w:hint="eastAsia"/>
          <w:color w:val="FF0000"/>
          <w:sz w:val="32"/>
          <w:szCs w:val="32"/>
        </w:rPr>
        <w:t>出版费</w:t>
      </w:r>
      <w:r w:rsidRPr="009F4391">
        <w:rPr>
          <w:rFonts w:ascii="仿宋" w:eastAsia="仿宋" w:hAnsi="仿宋" w:hint="eastAsia"/>
          <w:color w:val="333333"/>
          <w:sz w:val="32"/>
          <w:szCs w:val="32"/>
        </w:rPr>
        <w:t>、</w:t>
      </w:r>
      <w:r w:rsidR="00977455" w:rsidRPr="009F4391">
        <w:rPr>
          <w:rFonts w:ascii="仿宋" w:eastAsia="仿宋" w:hAnsi="仿宋" w:hint="eastAsia"/>
          <w:color w:val="333333"/>
          <w:sz w:val="32"/>
          <w:szCs w:val="32"/>
        </w:rPr>
        <w:t>论文版面费、</w:t>
      </w:r>
      <w:r w:rsidR="00977455" w:rsidRPr="009F4391">
        <w:rPr>
          <w:rFonts w:ascii="仿宋" w:eastAsia="仿宋" w:hAnsi="仿宋" w:hint="eastAsia"/>
          <w:color w:val="000000" w:themeColor="text1"/>
          <w:sz w:val="32"/>
          <w:szCs w:val="32"/>
        </w:rPr>
        <w:t>文献检索费、</w:t>
      </w:r>
    </w:p>
    <w:p w:rsidR="00232F99" w:rsidRPr="008579AE" w:rsidRDefault="00232F99" w:rsidP="008579AE">
      <w:pPr>
        <w:pStyle w:val="a3"/>
        <w:shd w:val="clear" w:color="auto" w:fill="FFFFFF"/>
        <w:spacing w:before="0" w:beforeAutospacing="0" w:after="0" w:afterAutospacing="0" w:line="360" w:lineRule="auto"/>
        <w:contextualSpacing/>
        <w:jc w:val="both"/>
        <w:rPr>
          <w:rFonts w:ascii="仿宋" w:eastAsia="仿宋" w:hAnsi="仿宋"/>
          <w:color w:val="333333"/>
          <w:sz w:val="32"/>
          <w:szCs w:val="32"/>
        </w:rPr>
      </w:pPr>
      <w:r w:rsidRPr="009F4391">
        <w:rPr>
          <w:rFonts w:ascii="仿宋" w:eastAsia="仿宋" w:hAnsi="仿宋" w:hint="eastAsia"/>
          <w:color w:val="333333"/>
          <w:sz w:val="32"/>
          <w:szCs w:val="32"/>
        </w:rPr>
        <w:t>技术查新费、专利申请与维</w:t>
      </w:r>
      <w:r w:rsidR="00BF7678" w:rsidRPr="00AF0E8D">
        <w:rPr>
          <w:rFonts w:ascii="仿宋" w:eastAsia="仿宋" w:hAnsi="仿宋" w:hint="eastAsia"/>
          <w:color w:val="FF0000"/>
          <w:sz w:val="32"/>
          <w:szCs w:val="32"/>
        </w:rPr>
        <w:t>持</w:t>
      </w:r>
      <w:r w:rsidRPr="009F4391">
        <w:rPr>
          <w:rFonts w:ascii="仿宋" w:eastAsia="仿宋" w:hAnsi="仿宋" w:hint="eastAsia"/>
          <w:color w:val="333333"/>
          <w:sz w:val="32"/>
          <w:szCs w:val="32"/>
        </w:rPr>
        <w:t>费、知识产权顾问费、资料及印刷费</w:t>
      </w:r>
      <w:r w:rsidR="00977455" w:rsidRPr="009F4391">
        <w:rPr>
          <w:rFonts w:ascii="仿宋" w:eastAsia="仿宋" w:hAnsi="仿宋" w:hint="eastAsia"/>
          <w:color w:val="333333"/>
          <w:sz w:val="32"/>
          <w:szCs w:val="32"/>
        </w:rPr>
        <w:t>（包括资料查询、收集、打印、复印、录入、翻拍、翻译等费用）</w:t>
      </w:r>
      <w:r w:rsidRPr="009F4391">
        <w:rPr>
          <w:rFonts w:ascii="仿宋" w:eastAsia="仿宋" w:hAnsi="仿宋" w:hint="eastAsia"/>
          <w:color w:val="FF0000"/>
          <w:sz w:val="32"/>
          <w:szCs w:val="32"/>
        </w:rPr>
        <w:t>、</w:t>
      </w:r>
      <w:r w:rsidR="00682DED" w:rsidRPr="009F4391">
        <w:rPr>
          <w:rFonts w:ascii="仿宋" w:eastAsia="仿宋" w:hAnsi="仿宋" w:hint="eastAsia"/>
          <w:color w:val="FF0000"/>
          <w:sz w:val="32"/>
          <w:szCs w:val="32"/>
        </w:rPr>
        <w:t>图书费、</w:t>
      </w:r>
      <w:r w:rsidR="002759F7" w:rsidRPr="009F4391">
        <w:rPr>
          <w:rFonts w:ascii="仿宋" w:eastAsia="仿宋" w:hAnsi="仿宋" w:hint="eastAsia"/>
          <w:color w:val="FF0000"/>
          <w:sz w:val="32"/>
          <w:szCs w:val="32"/>
        </w:rPr>
        <w:t>数据采集费</w:t>
      </w:r>
      <w:r w:rsidR="000F0B5F" w:rsidRPr="009F4391">
        <w:rPr>
          <w:rFonts w:ascii="仿宋" w:eastAsia="仿宋" w:hAnsi="仿宋" w:hint="eastAsia"/>
          <w:color w:val="FF0000"/>
          <w:sz w:val="32"/>
          <w:szCs w:val="32"/>
        </w:rPr>
        <w:t>（包括问卷调查费、</w:t>
      </w:r>
      <w:r w:rsidR="0092240A" w:rsidRPr="009F4391">
        <w:rPr>
          <w:rFonts w:ascii="仿宋" w:eastAsia="仿宋" w:hAnsi="仿宋" w:hint="eastAsia"/>
          <w:color w:val="FF0000"/>
          <w:sz w:val="32"/>
          <w:szCs w:val="32"/>
        </w:rPr>
        <w:t>数据购买、</w:t>
      </w:r>
      <w:r w:rsidR="000F0B5F" w:rsidRPr="009F4391">
        <w:rPr>
          <w:rFonts w:ascii="仿宋" w:eastAsia="仿宋" w:hAnsi="仿宋" w:hint="eastAsia"/>
          <w:color w:val="FF0000"/>
          <w:sz w:val="32"/>
          <w:szCs w:val="32"/>
        </w:rPr>
        <w:t>数据跟踪采集、</w:t>
      </w:r>
      <w:r w:rsidR="0092240A" w:rsidRPr="009F4391">
        <w:rPr>
          <w:rFonts w:ascii="仿宋" w:eastAsia="仿宋" w:hAnsi="仿宋" w:hint="eastAsia"/>
          <w:color w:val="FF0000"/>
          <w:sz w:val="32"/>
          <w:szCs w:val="32"/>
        </w:rPr>
        <w:t>数据或</w:t>
      </w:r>
      <w:r w:rsidR="000F0B5F" w:rsidRPr="009F4391">
        <w:rPr>
          <w:rFonts w:ascii="仿宋" w:eastAsia="仿宋" w:hAnsi="仿宋" w:hint="eastAsia"/>
          <w:color w:val="FF0000"/>
          <w:sz w:val="32"/>
          <w:szCs w:val="32"/>
        </w:rPr>
        <w:t>案例分析等费用）</w:t>
      </w:r>
      <w:r w:rsidR="002759F7" w:rsidRPr="009F4391">
        <w:rPr>
          <w:rFonts w:ascii="仿宋" w:eastAsia="仿宋" w:hAnsi="仿宋" w:hint="eastAsia"/>
          <w:color w:val="333333"/>
          <w:sz w:val="32"/>
          <w:szCs w:val="32"/>
        </w:rPr>
        <w:t>、</w:t>
      </w:r>
      <w:r w:rsidRPr="009F4391">
        <w:rPr>
          <w:rFonts w:ascii="仿宋" w:eastAsia="仿宋" w:hAnsi="仿宋" w:hint="eastAsia"/>
          <w:color w:val="333333"/>
          <w:sz w:val="32"/>
          <w:szCs w:val="32"/>
        </w:rPr>
        <w:t>宣传费用等，</w:t>
      </w:r>
      <w:r w:rsidRPr="009F4391">
        <w:rPr>
          <w:rFonts w:ascii="仿宋" w:eastAsia="仿宋" w:hAnsi="仿宋" w:hint="eastAsia"/>
          <w:color w:val="000000"/>
          <w:sz w:val="32"/>
          <w:szCs w:val="32"/>
        </w:rPr>
        <w:t>不包括一般办公软件购置费。</w:t>
      </w:r>
    </w:p>
    <w:p w:rsidR="00232F99" w:rsidRPr="009F4391" w:rsidRDefault="008579AE" w:rsidP="009F4391">
      <w:pPr>
        <w:pStyle w:val="a3"/>
        <w:shd w:val="clear" w:color="auto" w:fill="FFFFFF"/>
        <w:spacing w:before="0" w:beforeAutospacing="0" w:after="0" w:afterAutospacing="0" w:line="360" w:lineRule="auto"/>
        <w:ind w:firstLine="645"/>
        <w:contextualSpacing/>
        <w:jc w:val="both"/>
        <w:rPr>
          <w:rFonts w:ascii="仿宋" w:eastAsia="仿宋" w:hAnsi="仿宋"/>
          <w:color w:val="333333"/>
          <w:sz w:val="32"/>
          <w:szCs w:val="32"/>
        </w:rPr>
      </w:pPr>
      <w:r>
        <w:rPr>
          <w:rFonts w:ascii="仿宋" w:eastAsia="仿宋" w:hAnsi="仿宋" w:hint="eastAsia"/>
          <w:color w:val="333333"/>
          <w:sz w:val="32"/>
          <w:szCs w:val="32"/>
        </w:rPr>
        <w:t>11.</w:t>
      </w:r>
      <w:r w:rsidR="00232F99" w:rsidRPr="009F4391">
        <w:rPr>
          <w:rFonts w:ascii="仿宋" w:eastAsia="仿宋" w:hAnsi="仿宋" w:hint="eastAsia"/>
          <w:color w:val="333333"/>
          <w:sz w:val="32"/>
          <w:szCs w:val="32"/>
        </w:rPr>
        <w:t>租赁费。指项目实施过程中因租赁专用仪器、设备、场地、实验基地、交通工具、工程车辆等发生的费用。</w:t>
      </w:r>
    </w:p>
    <w:p w:rsidR="00232F99" w:rsidRPr="009F4391" w:rsidRDefault="008579AE" w:rsidP="008579AE">
      <w:pPr>
        <w:pStyle w:val="a3"/>
        <w:shd w:val="clear" w:color="auto" w:fill="FFFFFF"/>
        <w:spacing w:before="0" w:beforeAutospacing="0" w:after="0" w:afterAutospacing="0" w:line="360" w:lineRule="auto"/>
        <w:ind w:firstLine="645"/>
        <w:contextualSpacing/>
        <w:jc w:val="both"/>
        <w:rPr>
          <w:rFonts w:ascii="仿宋" w:eastAsia="仿宋" w:hAnsi="仿宋"/>
          <w:color w:val="333333"/>
          <w:sz w:val="32"/>
          <w:szCs w:val="32"/>
        </w:rPr>
      </w:pPr>
      <w:r>
        <w:rPr>
          <w:rFonts w:ascii="仿宋" w:eastAsia="仿宋" w:hAnsi="仿宋" w:hint="eastAsia"/>
          <w:color w:val="333333"/>
          <w:sz w:val="32"/>
          <w:szCs w:val="32"/>
        </w:rPr>
        <w:t>12.</w:t>
      </w:r>
      <w:r w:rsidR="00232F99" w:rsidRPr="009F4391">
        <w:rPr>
          <w:rFonts w:ascii="仿宋" w:eastAsia="仿宋" w:hAnsi="仿宋" w:hint="eastAsia"/>
          <w:color w:val="333333"/>
          <w:sz w:val="32"/>
          <w:szCs w:val="32"/>
        </w:rPr>
        <w:t>维修费。</w:t>
      </w:r>
      <w:proofErr w:type="gramStart"/>
      <w:r w:rsidR="00232F99" w:rsidRPr="009F4391">
        <w:rPr>
          <w:rFonts w:ascii="仿宋" w:eastAsia="仿宋" w:hAnsi="仿宋" w:hint="eastAsia"/>
          <w:color w:val="333333"/>
          <w:sz w:val="32"/>
          <w:szCs w:val="32"/>
        </w:rPr>
        <w:t>指相关</w:t>
      </w:r>
      <w:proofErr w:type="gramEnd"/>
      <w:r w:rsidR="00232F99" w:rsidRPr="009F4391">
        <w:rPr>
          <w:rFonts w:ascii="仿宋" w:eastAsia="仿宋" w:hAnsi="仿宋" w:hint="eastAsia"/>
          <w:color w:val="333333"/>
          <w:sz w:val="32"/>
          <w:szCs w:val="32"/>
        </w:rPr>
        <w:t>的科研及办公设备维护、维修，以及实验室维修、改造等发生的费用。</w:t>
      </w:r>
    </w:p>
    <w:p w:rsidR="00232F99" w:rsidRPr="009F4391" w:rsidRDefault="008579AE" w:rsidP="008579AE">
      <w:pPr>
        <w:pStyle w:val="a3"/>
        <w:shd w:val="clear" w:color="auto" w:fill="FFFFFF"/>
        <w:spacing w:before="0" w:beforeAutospacing="0" w:after="0" w:afterAutospacing="0" w:line="360" w:lineRule="auto"/>
        <w:ind w:firstLine="645"/>
        <w:contextualSpacing/>
        <w:jc w:val="both"/>
        <w:rPr>
          <w:rFonts w:ascii="仿宋" w:eastAsia="仿宋" w:hAnsi="仿宋"/>
          <w:color w:val="333333"/>
          <w:sz w:val="32"/>
          <w:szCs w:val="32"/>
        </w:rPr>
      </w:pPr>
      <w:r>
        <w:rPr>
          <w:rFonts w:ascii="仿宋" w:eastAsia="仿宋" w:hAnsi="仿宋" w:hint="eastAsia"/>
          <w:color w:val="333333"/>
          <w:sz w:val="32"/>
          <w:szCs w:val="32"/>
        </w:rPr>
        <w:t>13.</w:t>
      </w:r>
      <w:r w:rsidR="00232F99" w:rsidRPr="009F4391">
        <w:rPr>
          <w:rFonts w:ascii="仿宋" w:eastAsia="仿宋" w:hAnsi="仿宋" w:hint="eastAsia"/>
          <w:color w:val="333333"/>
          <w:sz w:val="32"/>
          <w:szCs w:val="32"/>
        </w:rPr>
        <w:t>中介费。指因促成项目合作支付给第三方的中介费用。</w:t>
      </w:r>
    </w:p>
    <w:p w:rsidR="00232F99" w:rsidRPr="009F4391" w:rsidRDefault="008579AE" w:rsidP="009F4391">
      <w:pPr>
        <w:pStyle w:val="a3"/>
        <w:shd w:val="clear" w:color="auto" w:fill="FFFFFF"/>
        <w:spacing w:before="0" w:beforeAutospacing="0" w:after="0" w:afterAutospacing="0" w:line="360" w:lineRule="auto"/>
        <w:ind w:firstLine="645"/>
        <w:contextualSpacing/>
        <w:jc w:val="both"/>
        <w:rPr>
          <w:rFonts w:ascii="仿宋" w:eastAsia="仿宋" w:hAnsi="仿宋"/>
          <w:color w:val="333333"/>
          <w:sz w:val="32"/>
          <w:szCs w:val="32"/>
        </w:rPr>
      </w:pPr>
      <w:r>
        <w:rPr>
          <w:rFonts w:ascii="仿宋" w:eastAsia="仿宋" w:hAnsi="仿宋" w:hint="eastAsia"/>
          <w:color w:val="333333"/>
          <w:sz w:val="32"/>
          <w:szCs w:val="32"/>
        </w:rPr>
        <w:t>14.</w:t>
      </w:r>
      <w:r w:rsidR="00232F99" w:rsidRPr="009F4391">
        <w:rPr>
          <w:rFonts w:ascii="仿宋" w:eastAsia="仿宋" w:hAnsi="仿宋" w:hint="eastAsia"/>
          <w:color w:val="333333"/>
          <w:sz w:val="32"/>
          <w:szCs w:val="32"/>
        </w:rPr>
        <w:t>其它费用。指项目实施过程中必需或直接相关的其它费用。</w:t>
      </w:r>
    </w:p>
    <w:p w:rsidR="00232F99" w:rsidRPr="009F4391" w:rsidRDefault="00232F99" w:rsidP="009F4391">
      <w:pPr>
        <w:pStyle w:val="a3"/>
        <w:shd w:val="clear" w:color="auto" w:fill="FFFFFF"/>
        <w:spacing w:before="0" w:beforeAutospacing="0" w:after="0" w:afterAutospacing="0" w:line="360" w:lineRule="auto"/>
        <w:contextualSpacing/>
        <w:jc w:val="center"/>
        <w:rPr>
          <w:rFonts w:ascii="仿宋" w:eastAsia="仿宋" w:hAnsi="仿宋"/>
          <w:b/>
          <w:color w:val="333333"/>
          <w:sz w:val="32"/>
          <w:szCs w:val="32"/>
        </w:rPr>
      </w:pPr>
      <w:r w:rsidRPr="009F4391">
        <w:rPr>
          <w:rFonts w:ascii="仿宋" w:eastAsia="仿宋" w:hAnsi="仿宋" w:hint="eastAsia"/>
          <w:b/>
          <w:color w:val="333333"/>
          <w:sz w:val="32"/>
          <w:szCs w:val="32"/>
        </w:rPr>
        <w:t>第八章</w:t>
      </w:r>
      <w:r w:rsidR="007D384C">
        <w:rPr>
          <w:rFonts w:ascii="仿宋" w:eastAsia="仿宋" w:hAnsi="仿宋" w:hint="eastAsia"/>
          <w:b/>
          <w:color w:val="333333"/>
          <w:sz w:val="32"/>
          <w:szCs w:val="32"/>
        </w:rPr>
        <w:t xml:space="preserve"> </w:t>
      </w:r>
      <w:r w:rsidR="007D384C">
        <w:rPr>
          <w:rFonts w:ascii="仿宋" w:eastAsia="仿宋" w:hAnsi="仿宋"/>
          <w:b/>
          <w:color w:val="333333"/>
          <w:sz w:val="32"/>
          <w:szCs w:val="32"/>
        </w:rPr>
        <w:t xml:space="preserve"> </w:t>
      </w:r>
      <w:r w:rsidRPr="009F4391">
        <w:rPr>
          <w:rFonts w:ascii="仿宋" w:eastAsia="仿宋" w:hAnsi="仿宋" w:hint="eastAsia"/>
          <w:b/>
          <w:color w:val="333333"/>
          <w:sz w:val="32"/>
          <w:szCs w:val="32"/>
        </w:rPr>
        <w:t>开支、审批及核销</w:t>
      </w:r>
    </w:p>
    <w:p w:rsidR="00245B5C" w:rsidRDefault="00232F99" w:rsidP="007D384C">
      <w:pPr>
        <w:pStyle w:val="a3"/>
        <w:shd w:val="clear" w:color="auto" w:fill="FFFFFF"/>
        <w:spacing w:before="0" w:beforeAutospacing="0" w:after="0" w:afterAutospacing="0" w:line="360" w:lineRule="auto"/>
        <w:ind w:firstLineChars="200" w:firstLine="643"/>
        <w:contextualSpacing/>
        <w:jc w:val="both"/>
        <w:rPr>
          <w:rFonts w:ascii="仿宋" w:eastAsia="仿宋" w:hAnsi="仿宋"/>
          <w:color w:val="FF0000"/>
          <w:sz w:val="32"/>
          <w:szCs w:val="32"/>
        </w:rPr>
      </w:pPr>
      <w:r w:rsidRPr="009F4391">
        <w:rPr>
          <w:rStyle w:val="a4"/>
          <w:rFonts w:ascii="仿宋" w:eastAsia="仿宋" w:hAnsi="仿宋" w:hint="eastAsia"/>
          <w:color w:val="333333"/>
          <w:sz w:val="32"/>
          <w:szCs w:val="32"/>
        </w:rPr>
        <w:t>第三十</w:t>
      </w:r>
      <w:r w:rsidR="006A5CA7">
        <w:rPr>
          <w:rStyle w:val="a4"/>
          <w:rFonts w:ascii="仿宋" w:eastAsia="仿宋" w:hAnsi="仿宋" w:hint="eastAsia"/>
          <w:color w:val="333333"/>
          <w:sz w:val="32"/>
          <w:szCs w:val="32"/>
        </w:rPr>
        <w:t>六</w:t>
      </w:r>
      <w:r w:rsidRPr="009F4391">
        <w:rPr>
          <w:rStyle w:val="a4"/>
          <w:rFonts w:ascii="仿宋" w:eastAsia="仿宋" w:hAnsi="仿宋" w:hint="eastAsia"/>
          <w:color w:val="333333"/>
          <w:sz w:val="32"/>
          <w:szCs w:val="32"/>
        </w:rPr>
        <w:t>条</w:t>
      </w:r>
      <w:r w:rsidRPr="009F4391">
        <w:rPr>
          <w:rStyle w:val="a4"/>
          <w:rFonts w:ascii="Calibri" w:eastAsia="仿宋" w:hAnsi="Calibri" w:cs="Calibri"/>
          <w:color w:val="333333"/>
          <w:sz w:val="32"/>
          <w:szCs w:val="32"/>
        </w:rPr>
        <w:t>  </w:t>
      </w:r>
      <w:r w:rsidR="00501C93" w:rsidRPr="009F4391">
        <w:rPr>
          <w:rStyle w:val="a4"/>
          <w:rFonts w:ascii="仿宋" w:eastAsia="仿宋" w:hAnsi="仿宋" w:cs="Calibri"/>
          <w:color w:val="333333"/>
          <w:sz w:val="32"/>
          <w:szCs w:val="32"/>
        </w:rPr>
        <w:t xml:space="preserve"> </w:t>
      </w:r>
      <w:r w:rsidR="008C26F7" w:rsidRPr="009F4391">
        <w:rPr>
          <w:rFonts w:ascii="仿宋" w:eastAsia="仿宋" w:hAnsi="仿宋" w:hint="eastAsia"/>
          <w:color w:val="FF0000"/>
          <w:sz w:val="32"/>
          <w:szCs w:val="32"/>
        </w:rPr>
        <w:t>横向经费开支实行项目负责人负责制，</w:t>
      </w:r>
      <w:r w:rsidR="002759F7" w:rsidRPr="009F4391">
        <w:rPr>
          <w:rFonts w:ascii="仿宋" w:eastAsia="仿宋" w:hAnsi="仿宋" w:hint="eastAsia"/>
          <w:color w:val="FF0000"/>
          <w:sz w:val="32"/>
          <w:szCs w:val="32"/>
        </w:rPr>
        <w:t>项目组成员的经费开支</w:t>
      </w:r>
      <w:r w:rsidR="008C26F7" w:rsidRPr="009F4391">
        <w:rPr>
          <w:rFonts w:ascii="仿宋" w:eastAsia="仿宋" w:hAnsi="仿宋" w:hint="eastAsia"/>
          <w:color w:val="FF0000"/>
          <w:sz w:val="32"/>
          <w:szCs w:val="32"/>
        </w:rPr>
        <w:t>由</w:t>
      </w:r>
      <w:r w:rsidR="002759F7" w:rsidRPr="009F4391">
        <w:rPr>
          <w:rFonts w:ascii="仿宋" w:eastAsia="仿宋" w:hAnsi="仿宋" w:hint="eastAsia"/>
          <w:color w:val="FF0000"/>
          <w:sz w:val="32"/>
          <w:szCs w:val="32"/>
        </w:rPr>
        <w:t>项目负责人</w:t>
      </w:r>
      <w:r w:rsidR="00B36126">
        <w:rPr>
          <w:rFonts w:ascii="仿宋" w:eastAsia="仿宋" w:hAnsi="仿宋" w:hint="eastAsia"/>
          <w:color w:val="FF0000"/>
          <w:sz w:val="32"/>
          <w:szCs w:val="32"/>
        </w:rPr>
        <w:t>遵照本办法规定负责审批。项目负责人的经费开支原则上由所在单位领导或分管领导审批，</w:t>
      </w:r>
    </w:p>
    <w:p w:rsidR="008C26F7" w:rsidRPr="009F4391" w:rsidRDefault="00B36126" w:rsidP="00245B5C">
      <w:pPr>
        <w:pStyle w:val="a3"/>
        <w:shd w:val="clear" w:color="auto" w:fill="FFFFFF"/>
        <w:spacing w:before="0" w:beforeAutospacing="0" w:after="0" w:afterAutospacing="0" w:line="360" w:lineRule="auto"/>
        <w:contextualSpacing/>
        <w:jc w:val="both"/>
        <w:rPr>
          <w:rFonts w:ascii="仿宋" w:eastAsia="仿宋" w:hAnsi="仿宋"/>
          <w:color w:val="FF0000"/>
          <w:sz w:val="32"/>
          <w:szCs w:val="32"/>
        </w:rPr>
      </w:pPr>
      <w:r>
        <w:rPr>
          <w:rFonts w:ascii="仿宋" w:eastAsia="仿宋" w:hAnsi="仿宋" w:hint="eastAsia"/>
          <w:color w:val="FF0000"/>
          <w:sz w:val="32"/>
          <w:szCs w:val="32"/>
        </w:rPr>
        <w:lastRenderedPageBreak/>
        <w:t>特殊情况下可由科技处负责人审批。</w:t>
      </w:r>
    </w:p>
    <w:p w:rsidR="00232F99" w:rsidRPr="009F4391" w:rsidRDefault="008C26F7" w:rsidP="009F4391">
      <w:pPr>
        <w:pStyle w:val="a3"/>
        <w:shd w:val="clear" w:color="auto" w:fill="FFFFFF"/>
        <w:spacing w:before="0" w:beforeAutospacing="0" w:after="0" w:afterAutospacing="0" w:line="360" w:lineRule="auto"/>
        <w:ind w:firstLineChars="200" w:firstLine="643"/>
        <w:contextualSpacing/>
        <w:jc w:val="both"/>
        <w:rPr>
          <w:rFonts w:ascii="仿宋" w:eastAsia="仿宋" w:hAnsi="仿宋"/>
          <w:color w:val="FF0000"/>
          <w:sz w:val="32"/>
          <w:szCs w:val="32"/>
        </w:rPr>
      </w:pPr>
      <w:r w:rsidRPr="00A04117">
        <w:rPr>
          <w:rFonts w:ascii="仿宋" w:eastAsia="仿宋" w:hAnsi="仿宋"/>
          <w:b/>
          <w:color w:val="000000" w:themeColor="text1"/>
          <w:sz w:val="32"/>
          <w:szCs w:val="32"/>
        </w:rPr>
        <w:t>第三十</w:t>
      </w:r>
      <w:r w:rsidR="00365148">
        <w:rPr>
          <w:rFonts w:ascii="仿宋" w:eastAsia="仿宋" w:hAnsi="仿宋" w:hint="eastAsia"/>
          <w:b/>
          <w:color w:val="000000" w:themeColor="text1"/>
          <w:sz w:val="32"/>
          <w:szCs w:val="32"/>
        </w:rPr>
        <w:t>七</w:t>
      </w:r>
      <w:r w:rsidRPr="00A04117">
        <w:rPr>
          <w:rFonts w:ascii="仿宋" w:eastAsia="仿宋" w:hAnsi="仿宋"/>
          <w:b/>
          <w:color w:val="000000" w:themeColor="text1"/>
          <w:sz w:val="32"/>
          <w:szCs w:val="32"/>
        </w:rPr>
        <w:t>条</w:t>
      </w:r>
      <w:r w:rsidR="00F866E5" w:rsidRPr="009F4391">
        <w:rPr>
          <w:rStyle w:val="a4"/>
          <w:rFonts w:ascii="Calibri" w:eastAsia="仿宋" w:hAnsi="Calibri" w:cs="Calibri"/>
          <w:color w:val="333333"/>
          <w:sz w:val="32"/>
          <w:szCs w:val="32"/>
        </w:rPr>
        <w:t>  </w:t>
      </w:r>
      <w:r w:rsidR="00F866E5" w:rsidRPr="009F4391">
        <w:rPr>
          <w:rStyle w:val="a4"/>
          <w:rFonts w:ascii="仿宋" w:eastAsia="仿宋" w:hAnsi="仿宋" w:cs="Calibri"/>
          <w:color w:val="333333"/>
          <w:sz w:val="32"/>
          <w:szCs w:val="32"/>
        </w:rPr>
        <w:t xml:space="preserve"> </w:t>
      </w:r>
      <w:r w:rsidRPr="009F4391">
        <w:rPr>
          <w:rFonts w:ascii="仿宋" w:eastAsia="仿宋" w:hAnsi="仿宋"/>
          <w:color w:val="FF0000"/>
          <w:sz w:val="32"/>
          <w:szCs w:val="32"/>
        </w:rPr>
        <w:t>经费开支审批权限</w:t>
      </w:r>
    </w:p>
    <w:p w:rsidR="00FA1FDB" w:rsidRDefault="002759F7" w:rsidP="009F4391">
      <w:pPr>
        <w:pStyle w:val="a3"/>
        <w:shd w:val="clear" w:color="auto" w:fill="FFFFFF"/>
        <w:spacing w:before="0" w:beforeAutospacing="0" w:after="0" w:afterAutospacing="0" w:line="360" w:lineRule="auto"/>
        <w:contextualSpacing/>
        <w:jc w:val="both"/>
        <w:rPr>
          <w:rFonts w:ascii="仿宋" w:eastAsia="仿宋" w:hAnsi="仿宋"/>
          <w:color w:val="FF0000"/>
          <w:sz w:val="32"/>
          <w:szCs w:val="32"/>
        </w:rPr>
      </w:pPr>
      <w:r w:rsidRPr="009F4391">
        <w:rPr>
          <w:rFonts w:ascii="仿宋" w:eastAsia="仿宋" w:hAnsi="仿宋" w:hint="eastAsia"/>
          <w:color w:val="333333"/>
          <w:sz w:val="32"/>
          <w:szCs w:val="32"/>
        </w:rPr>
        <w:t xml:space="preserve"> </w:t>
      </w:r>
      <w:r w:rsidRPr="009F4391">
        <w:rPr>
          <w:rFonts w:ascii="仿宋" w:eastAsia="仿宋" w:hAnsi="仿宋"/>
          <w:color w:val="333333"/>
          <w:sz w:val="32"/>
          <w:szCs w:val="32"/>
        </w:rPr>
        <w:t xml:space="preserve">   </w:t>
      </w:r>
      <w:r w:rsidRPr="009F4391">
        <w:rPr>
          <w:rFonts w:ascii="仿宋" w:eastAsia="仿宋" w:hAnsi="仿宋" w:hint="eastAsia"/>
          <w:color w:val="FF0000"/>
          <w:sz w:val="32"/>
          <w:szCs w:val="32"/>
        </w:rPr>
        <w:t>（一）公派出国（境）费用的开支审批，按</w:t>
      </w:r>
      <w:r w:rsidR="008C26F7" w:rsidRPr="009F4391">
        <w:rPr>
          <w:rFonts w:ascii="仿宋" w:eastAsia="仿宋" w:hAnsi="仿宋" w:hint="eastAsia"/>
          <w:color w:val="FF0000"/>
          <w:sz w:val="32"/>
          <w:szCs w:val="32"/>
        </w:rPr>
        <w:t>财务处、</w:t>
      </w:r>
      <w:r w:rsidR="00A953E5" w:rsidRPr="009F4391">
        <w:rPr>
          <w:rFonts w:ascii="仿宋" w:eastAsia="仿宋" w:hAnsi="仿宋" w:hint="eastAsia"/>
          <w:color w:val="FF0000"/>
          <w:sz w:val="32"/>
          <w:szCs w:val="32"/>
        </w:rPr>
        <w:t>人事</w:t>
      </w:r>
    </w:p>
    <w:p w:rsidR="002759F7" w:rsidRPr="009F4391" w:rsidRDefault="00A953E5" w:rsidP="009F4391">
      <w:pPr>
        <w:pStyle w:val="a3"/>
        <w:shd w:val="clear" w:color="auto" w:fill="FFFFFF"/>
        <w:spacing w:before="0" w:beforeAutospacing="0" w:after="0" w:afterAutospacing="0" w:line="360" w:lineRule="auto"/>
        <w:contextualSpacing/>
        <w:jc w:val="both"/>
        <w:rPr>
          <w:rFonts w:ascii="仿宋" w:eastAsia="仿宋" w:hAnsi="仿宋"/>
          <w:color w:val="FF0000"/>
          <w:sz w:val="32"/>
          <w:szCs w:val="32"/>
        </w:rPr>
      </w:pPr>
      <w:r w:rsidRPr="009F4391">
        <w:rPr>
          <w:rFonts w:ascii="仿宋" w:eastAsia="仿宋" w:hAnsi="仿宋" w:hint="eastAsia"/>
          <w:color w:val="FF0000"/>
          <w:sz w:val="32"/>
          <w:szCs w:val="32"/>
        </w:rPr>
        <w:t>处</w:t>
      </w:r>
      <w:r w:rsidR="002759F7" w:rsidRPr="009F4391">
        <w:rPr>
          <w:rFonts w:ascii="仿宋" w:eastAsia="仿宋" w:hAnsi="仿宋" w:hint="eastAsia"/>
          <w:color w:val="FF0000"/>
          <w:sz w:val="32"/>
          <w:szCs w:val="32"/>
        </w:rPr>
        <w:t>管理规定执行。</w:t>
      </w:r>
    </w:p>
    <w:p w:rsidR="00B36126" w:rsidRDefault="002759F7" w:rsidP="00B36126">
      <w:pPr>
        <w:pStyle w:val="a3"/>
        <w:shd w:val="clear" w:color="auto" w:fill="FFFFFF"/>
        <w:spacing w:before="0" w:beforeAutospacing="0" w:after="0" w:afterAutospacing="0" w:line="360" w:lineRule="auto"/>
        <w:ind w:firstLine="645"/>
        <w:contextualSpacing/>
        <w:jc w:val="both"/>
        <w:rPr>
          <w:rFonts w:ascii="仿宋" w:eastAsia="仿宋" w:hAnsi="仿宋"/>
          <w:color w:val="FF0000"/>
          <w:sz w:val="32"/>
          <w:szCs w:val="32"/>
        </w:rPr>
      </w:pPr>
      <w:r w:rsidRPr="009F4391">
        <w:rPr>
          <w:rFonts w:ascii="仿宋" w:eastAsia="仿宋" w:hAnsi="仿宋" w:hint="eastAsia"/>
          <w:color w:val="FF0000"/>
          <w:sz w:val="32"/>
          <w:szCs w:val="32"/>
        </w:rPr>
        <w:t>（二）人员费、劳务费、专家咨询讲课费、业务与条件改</w:t>
      </w:r>
    </w:p>
    <w:p w:rsidR="002759F7" w:rsidRPr="009F4391" w:rsidRDefault="002759F7" w:rsidP="009F4391">
      <w:pPr>
        <w:pStyle w:val="a3"/>
        <w:shd w:val="clear" w:color="auto" w:fill="FFFFFF"/>
        <w:spacing w:before="0" w:beforeAutospacing="0" w:after="0" w:afterAutospacing="0" w:line="360" w:lineRule="auto"/>
        <w:contextualSpacing/>
        <w:jc w:val="both"/>
        <w:rPr>
          <w:rFonts w:ascii="仿宋" w:eastAsia="仿宋" w:hAnsi="仿宋"/>
          <w:color w:val="FF0000"/>
          <w:sz w:val="32"/>
          <w:szCs w:val="32"/>
        </w:rPr>
      </w:pPr>
      <w:r w:rsidRPr="009F4391">
        <w:rPr>
          <w:rFonts w:ascii="仿宋" w:eastAsia="仿宋" w:hAnsi="仿宋" w:hint="eastAsia"/>
          <w:color w:val="FF0000"/>
          <w:sz w:val="32"/>
          <w:szCs w:val="32"/>
        </w:rPr>
        <w:t>善费、差旅费，</w:t>
      </w:r>
      <w:r w:rsidR="0078129E" w:rsidRPr="009F4391">
        <w:rPr>
          <w:rFonts w:ascii="仿宋" w:eastAsia="仿宋" w:hAnsi="仿宋" w:hint="eastAsia"/>
          <w:color w:val="FF0000"/>
          <w:sz w:val="32"/>
          <w:szCs w:val="32"/>
        </w:rPr>
        <w:t>由</w:t>
      </w:r>
      <w:r w:rsidRPr="009F4391">
        <w:rPr>
          <w:rFonts w:ascii="仿宋" w:eastAsia="仿宋" w:hAnsi="仿宋" w:hint="eastAsia"/>
          <w:color w:val="FF0000"/>
          <w:sz w:val="32"/>
          <w:szCs w:val="32"/>
        </w:rPr>
        <w:t>项目负责人审批，项目负责人开支由所在单位领导或分管领导审批。</w:t>
      </w:r>
    </w:p>
    <w:p w:rsidR="00616132" w:rsidRDefault="002759F7" w:rsidP="009F4391">
      <w:pPr>
        <w:pStyle w:val="a3"/>
        <w:shd w:val="clear" w:color="auto" w:fill="FFFFFF"/>
        <w:spacing w:before="0" w:beforeAutospacing="0" w:after="0" w:afterAutospacing="0" w:line="360" w:lineRule="auto"/>
        <w:ind w:firstLine="645"/>
        <w:contextualSpacing/>
        <w:jc w:val="both"/>
        <w:rPr>
          <w:rFonts w:ascii="仿宋" w:eastAsia="仿宋" w:hAnsi="仿宋"/>
          <w:color w:val="FF0000"/>
          <w:sz w:val="32"/>
          <w:szCs w:val="32"/>
        </w:rPr>
      </w:pPr>
      <w:r w:rsidRPr="009F4391">
        <w:rPr>
          <w:rFonts w:ascii="仿宋" w:eastAsia="仿宋" w:hAnsi="仿宋" w:hint="eastAsia"/>
          <w:color w:val="FF0000"/>
          <w:sz w:val="32"/>
          <w:szCs w:val="32"/>
        </w:rPr>
        <w:t>（三）其他经费开支单</w:t>
      </w:r>
      <w:r w:rsidR="00927F08" w:rsidRPr="009F4391">
        <w:rPr>
          <w:rFonts w:ascii="仿宋" w:eastAsia="仿宋" w:hAnsi="仿宋" w:hint="eastAsia"/>
          <w:color w:val="FF0000"/>
          <w:sz w:val="32"/>
          <w:szCs w:val="32"/>
        </w:rPr>
        <w:t>笔</w:t>
      </w:r>
      <w:r w:rsidRPr="009F4391">
        <w:rPr>
          <w:rFonts w:ascii="仿宋" w:eastAsia="仿宋" w:hAnsi="仿宋" w:hint="eastAsia"/>
          <w:color w:val="FF0000"/>
          <w:sz w:val="32"/>
          <w:szCs w:val="32"/>
        </w:rPr>
        <w:t>金额</w:t>
      </w:r>
      <w:r w:rsidR="00E56202" w:rsidRPr="009F4391">
        <w:rPr>
          <w:rFonts w:ascii="仿宋" w:eastAsia="仿宋" w:hAnsi="仿宋" w:hint="eastAsia"/>
          <w:color w:val="FF0000"/>
          <w:sz w:val="32"/>
          <w:szCs w:val="32"/>
        </w:rPr>
        <w:t>低于</w:t>
      </w:r>
      <w:r w:rsidR="003A603E" w:rsidRPr="009F4391">
        <w:rPr>
          <w:rFonts w:ascii="仿宋" w:eastAsia="仿宋" w:hAnsi="仿宋"/>
          <w:color w:val="FF0000"/>
          <w:sz w:val="32"/>
          <w:szCs w:val="32"/>
        </w:rPr>
        <w:t>1</w:t>
      </w:r>
      <w:r w:rsidRPr="009F4391">
        <w:rPr>
          <w:rFonts w:ascii="仿宋" w:eastAsia="仿宋" w:hAnsi="仿宋" w:hint="eastAsia"/>
          <w:color w:val="FF0000"/>
          <w:sz w:val="32"/>
          <w:szCs w:val="32"/>
        </w:rPr>
        <w:t>万元</w:t>
      </w:r>
      <w:r w:rsidR="00927F08" w:rsidRPr="009F4391">
        <w:rPr>
          <w:rFonts w:ascii="仿宋" w:eastAsia="仿宋" w:hAnsi="仿宋" w:hint="eastAsia"/>
          <w:color w:val="FF0000"/>
          <w:sz w:val="32"/>
          <w:szCs w:val="32"/>
        </w:rPr>
        <w:t>的，由项目负责</w:t>
      </w:r>
    </w:p>
    <w:p w:rsidR="00257217" w:rsidRDefault="00927F08" w:rsidP="00616132">
      <w:pPr>
        <w:pStyle w:val="a3"/>
        <w:shd w:val="clear" w:color="auto" w:fill="FFFFFF"/>
        <w:spacing w:before="0" w:beforeAutospacing="0" w:after="0" w:afterAutospacing="0" w:line="360" w:lineRule="auto"/>
        <w:contextualSpacing/>
        <w:jc w:val="both"/>
        <w:rPr>
          <w:rFonts w:ascii="仿宋" w:eastAsia="仿宋" w:hAnsi="仿宋"/>
          <w:color w:val="FF0000"/>
          <w:sz w:val="32"/>
          <w:szCs w:val="32"/>
        </w:rPr>
      </w:pPr>
      <w:r w:rsidRPr="009F4391">
        <w:rPr>
          <w:rFonts w:ascii="仿宋" w:eastAsia="仿宋" w:hAnsi="仿宋" w:hint="eastAsia"/>
          <w:color w:val="FF0000"/>
          <w:sz w:val="32"/>
          <w:szCs w:val="32"/>
        </w:rPr>
        <w:t>人审批；金额在</w:t>
      </w:r>
      <w:r w:rsidR="003A603E" w:rsidRPr="009F4391">
        <w:rPr>
          <w:rFonts w:ascii="仿宋" w:eastAsia="仿宋" w:hAnsi="仿宋"/>
          <w:color w:val="FF0000"/>
          <w:sz w:val="32"/>
          <w:szCs w:val="32"/>
        </w:rPr>
        <w:t>1</w:t>
      </w:r>
      <w:r w:rsidRPr="009F4391">
        <w:rPr>
          <w:rFonts w:ascii="仿宋" w:eastAsia="仿宋" w:hAnsi="仿宋" w:hint="eastAsia"/>
          <w:color w:val="FF0000"/>
          <w:sz w:val="32"/>
          <w:szCs w:val="32"/>
        </w:rPr>
        <w:t>万元</w:t>
      </w:r>
      <w:r w:rsidR="00E56202" w:rsidRPr="009F4391">
        <w:rPr>
          <w:rFonts w:ascii="仿宋" w:eastAsia="仿宋" w:hAnsi="仿宋" w:hint="eastAsia"/>
          <w:color w:val="FF0000"/>
          <w:sz w:val="32"/>
          <w:szCs w:val="32"/>
        </w:rPr>
        <w:t>（含）</w:t>
      </w:r>
      <w:r w:rsidRPr="009F4391">
        <w:rPr>
          <w:rFonts w:ascii="仿宋" w:eastAsia="仿宋" w:hAnsi="仿宋" w:hint="eastAsia"/>
          <w:color w:val="FF0000"/>
          <w:sz w:val="32"/>
          <w:szCs w:val="32"/>
        </w:rPr>
        <w:t>到</w:t>
      </w:r>
      <w:r w:rsidR="003A603E" w:rsidRPr="009F4391">
        <w:rPr>
          <w:rFonts w:ascii="仿宋" w:eastAsia="仿宋" w:hAnsi="仿宋"/>
          <w:color w:val="FF0000"/>
          <w:sz w:val="32"/>
          <w:szCs w:val="32"/>
        </w:rPr>
        <w:t>3</w:t>
      </w:r>
      <w:r w:rsidRPr="009F4391">
        <w:rPr>
          <w:rFonts w:ascii="仿宋" w:eastAsia="仿宋" w:hAnsi="仿宋" w:hint="eastAsia"/>
          <w:color w:val="FF0000"/>
          <w:sz w:val="32"/>
          <w:szCs w:val="32"/>
        </w:rPr>
        <w:t>万元的，由项目负责人审核后报</w:t>
      </w:r>
      <w:r w:rsidR="0078129E" w:rsidRPr="009F4391">
        <w:rPr>
          <w:rFonts w:ascii="仿宋" w:eastAsia="仿宋" w:hAnsi="仿宋" w:hint="eastAsia"/>
          <w:color w:val="FF0000"/>
          <w:sz w:val="32"/>
          <w:szCs w:val="32"/>
        </w:rPr>
        <w:t>所在单位</w:t>
      </w:r>
      <w:r w:rsidR="00B46E31" w:rsidRPr="009F4391">
        <w:rPr>
          <w:rFonts w:ascii="仿宋" w:eastAsia="仿宋" w:hAnsi="仿宋" w:hint="eastAsia"/>
          <w:color w:val="FF0000"/>
          <w:sz w:val="32"/>
          <w:szCs w:val="32"/>
        </w:rPr>
        <w:t>领导或</w:t>
      </w:r>
      <w:r w:rsidR="0078129E" w:rsidRPr="009F4391">
        <w:rPr>
          <w:rFonts w:ascii="仿宋" w:eastAsia="仿宋" w:hAnsi="仿宋" w:hint="eastAsia"/>
          <w:color w:val="FF0000"/>
          <w:sz w:val="32"/>
          <w:szCs w:val="32"/>
        </w:rPr>
        <w:t>分管领导审批；金额在</w:t>
      </w:r>
      <w:r w:rsidR="003A603E" w:rsidRPr="009F4391">
        <w:rPr>
          <w:rFonts w:ascii="仿宋" w:eastAsia="仿宋" w:hAnsi="仿宋"/>
          <w:color w:val="FF0000"/>
          <w:sz w:val="32"/>
          <w:szCs w:val="32"/>
        </w:rPr>
        <w:t>3</w:t>
      </w:r>
      <w:r w:rsidR="0078129E" w:rsidRPr="009F4391">
        <w:rPr>
          <w:rFonts w:ascii="仿宋" w:eastAsia="仿宋" w:hAnsi="仿宋" w:hint="eastAsia"/>
          <w:color w:val="FF0000"/>
          <w:sz w:val="32"/>
          <w:szCs w:val="32"/>
        </w:rPr>
        <w:t>万元</w:t>
      </w:r>
      <w:r w:rsidR="00E56202" w:rsidRPr="009F4391">
        <w:rPr>
          <w:rFonts w:ascii="仿宋" w:eastAsia="仿宋" w:hAnsi="仿宋" w:hint="eastAsia"/>
          <w:color w:val="FF0000"/>
          <w:sz w:val="32"/>
          <w:szCs w:val="32"/>
        </w:rPr>
        <w:t>（含）</w:t>
      </w:r>
      <w:r w:rsidR="0078129E" w:rsidRPr="009F4391">
        <w:rPr>
          <w:rFonts w:ascii="仿宋" w:eastAsia="仿宋" w:hAnsi="仿宋" w:hint="eastAsia"/>
          <w:color w:val="FF0000"/>
          <w:sz w:val="32"/>
          <w:szCs w:val="32"/>
        </w:rPr>
        <w:t>到</w:t>
      </w:r>
      <w:r w:rsidR="003A603E" w:rsidRPr="009F4391">
        <w:rPr>
          <w:rFonts w:ascii="仿宋" w:eastAsia="仿宋" w:hAnsi="仿宋"/>
          <w:color w:val="FF0000"/>
          <w:sz w:val="32"/>
          <w:szCs w:val="32"/>
        </w:rPr>
        <w:t>5</w:t>
      </w:r>
      <w:r w:rsidR="0078129E" w:rsidRPr="009F4391">
        <w:rPr>
          <w:rFonts w:ascii="仿宋" w:eastAsia="仿宋" w:hAnsi="仿宋" w:hint="eastAsia"/>
          <w:color w:val="FF0000"/>
          <w:sz w:val="32"/>
          <w:szCs w:val="32"/>
        </w:rPr>
        <w:t>万元的，由</w:t>
      </w:r>
      <w:r w:rsidR="00E56202" w:rsidRPr="009F4391">
        <w:rPr>
          <w:rFonts w:ascii="仿宋" w:eastAsia="仿宋" w:hAnsi="仿宋" w:hint="eastAsia"/>
          <w:color w:val="FF0000"/>
          <w:sz w:val="32"/>
          <w:szCs w:val="32"/>
        </w:rPr>
        <w:t>所在单位</w:t>
      </w:r>
      <w:r w:rsidR="00B46E31" w:rsidRPr="009F4391">
        <w:rPr>
          <w:rFonts w:ascii="仿宋" w:eastAsia="仿宋" w:hAnsi="仿宋" w:hint="eastAsia"/>
          <w:color w:val="FF0000"/>
          <w:sz w:val="32"/>
          <w:szCs w:val="32"/>
        </w:rPr>
        <w:t>领导或</w:t>
      </w:r>
      <w:r w:rsidR="00E56202" w:rsidRPr="009F4391">
        <w:rPr>
          <w:rFonts w:ascii="仿宋" w:eastAsia="仿宋" w:hAnsi="仿宋" w:hint="eastAsia"/>
          <w:color w:val="FF0000"/>
          <w:sz w:val="32"/>
          <w:szCs w:val="32"/>
        </w:rPr>
        <w:t>分管领导</w:t>
      </w:r>
      <w:r w:rsidR="0078129E" w:rsidRPr="009F4391">
        <w:rPr>
          <w:rFonts w:ascii="仿宋" w:eastAsia="仿宋" w:hAnsi="仿宋" w:hint="eastAsia"/>
          <w:color w:val="FF0000"/>
          <w:sz w:val="32"/>
          <w:szCs w:val="32"/>
        </w:rPr>
        <w:t>审核后报</w:t>
      </w:r>
      <w:r w:rsidR="00E56202" w:rsidRPr="009F4391">
        <w:rPr>
          <w:rFonts w:ascii="仿宋" w:eastAsia="仿宋" w:hAnsi="仿宋" w:hint="eastAsia"/>
          <w:color w:val="FF0000"/>
          <w:sz w:val="32"/>
          <w:szCs w:val="32"/>
        </w:rPr>
        <w:t>科技处</w:t>
      </w:r>
      <w:r w:rsidR="0078129E" w:rsidRPr="009F4391">
        <w:rPr>
          <w:rFonts w:ascii="仿宋" w:eastAsia="仿宋" w:hAnsi="仿宋" w:hint="eastAsia"/>
          <w:color w:val="FF0000"/>
          <w:sz w:val="32"/>
          <w:szCs w:val="32"/>
        </w:rPr>
        <w:t>审批；</w:t>
      </w:r>
      <w:r w:rsidR="00E56202" w:rsidRPr="009F4391">
        <w:rPr>
          <w:rFonts w:ascii="仿宋" w:eastAsia="仿宋" w:hAnsi="仿宋" w:hint="eastAsia"/>
          <w:color w:val="FF0000"/>
          <w:sz w:val="32"/>
          <w:szCs w:val="32"/>
        </w:rPr>
        <w:t>金</w:t>
      </w:r>
    </w:p>
    <w:p w:rsidR="00C953D8" w:rsidRDefault="00E56202" w:rsidP="00257217">
      <w:pPr>
        <w:pStyle w:val="a3"/>
        <w:shd w:val="clear" w:color="auto" w:fill="FFFFFF"/>
        <w:spacing w:before="0" w:beforeAutospacing="0" w:after="0" w:afterAutospacing="0" w:line="360" w:lineRule="auto"/>
        <w:contextualSpacing/>
        <w:jc w:val="both"/>
        <w:rPr>
          <w:rFonts w:ascii="仿宋" w:eastAsia="仿宋" w:hAnsi="仿宋"/>
          <w:color w:val="FF0000"/>
          <w:sz w:val="32"/>
          <w:szCs w:val="32"/>
        </w:rPr>
      </w:pPr>
      <w:r w:rsidRPr="009F4391">
        <w:rPr>
          <w:rFonts w:ascii="仿宋" w:eastAsia="仿宋" w:hAnsi="仿宋" w:hint="eastAsia"/>
          <w:color w:val="FF0000"/>
          <w:sz w:val="32"/>
          <w:szCs w:val="32"/>
        </w:rPr>
        <w:t>额超过</w:t>
      </w:r>
      <w:r w:rsidR="003A603E" w:rsidRPr="009F4391">
        <w:rPr>
          <w:rFonts w:ascii="仿宋" w:eastAsia="仿宋" w:hAnsi="仿宋"/>
          <w:color w:val="FF0000"/>
          <w:sz w:val="32"/>
          <w:szCs w:val="32"/>
        </w:rPr>
        <w:t>5</w:t>
      </w:r>
      <w:r w:rsidRPr="009F4391">
        <w:rPr>
          <w:rFonts w:ascii="仿宋" w:eastAsia="仿宋" w:hAnsi="仿宋" w:hint="eastAsia"/>
          <w:color w:val="FF0000"/>
          <w:sz w:val="32"/>
          <w:szCs w:val="32"/>
        </w:rPr>
        <w:t>万元（含）的，由所在单位</w:t>
      </w:r>
      <w:r w:rsidR="00B46E31" w:rsidRPr="009F4391">
        <w:rPr>
          <w:rFonts w:ascii="仿宋" w:eastAsia="仿宋" w:hAnsi="仿宋" w:hint="eastAsia"/>
          <w:color w:val="FF0000"/>
          <w:sz w:val="32"/>
          <w:szCs w:val="32"/>
        </w:rPr>
        <w:t>领导或</w:t>
      </w:r>
      <w:r w:rsidRPr="009F4391">
        <w:rPr>
          <w:rFonts w:ascii="仿宋" w:eastAsia="仿宋" w:hAnsi="仿宋" w:hint="eastAsia"/>
          <w:color w:val="FF0000"/>
          <w:sz w:val="32"/>
          <w:szCs w:val="32"/>
        </w:rPr>
        <w:t>分管领导和科技处</w:t>
      </w:r>
    </w:p>
    <w:p w:rsidR="002759F7" w:rsidRPr="009F4391" w:rsidRDefault="00E56202" w:rsidP="00C953D8">
      <w:pPr>
        <w:pStyle w:val="a3"/>
        <w:shd w:val="clear" w:color="auto" w:fill="FFFFFF"/>
        <w:spacing w:before="0" w:beforeAutospacing="0" w:after="0" w:afterAutospacing="0" w:line="360" w:lineRule="auto"/>
        <w:contextualSpacing/>
        <w:jc w:val="both"/>
        <w:rPr>
          <w:rFonts w:ascii="仿宋" w:eastAsia="仿宋" w:hAnsi="仿宋"/>
          <w:color w:val="FF0000"/>
          <w:sz w:val="32"/>
          <w:szCs w:val="32"/>
        </w:rPr>
      </w:pPr>
      <w:r w:rsidRPr="009F4391">
        <w:rPr>
          <w:rFonts w:ascii="仿宋" w:eastAsia="仿宋" w:hAnsi="仿宋" w:hint="eastAsia"/>
          <w:color w:val="FF0000"/>
          <w:sz w:val="32"/>
          <w:szCs w:val="32"/>
        </w:rPr>
        <w:t>审核后报</w:t>
      </w:r>
      <w:r w:rsidR="00B36126" w:rsidRPr="009F4391">
        <w:rPr>
          <w:rFonts w:ascii="仿宋" w:eastAsia="仿宋" w:hAnsi="仿宋" w:hint="eastAsia"/>
          <w:color w:val="FF0000"/>
          <w:sz w:val="32"/>
          <w:szCs w:val="32"/>
        </w:rPr>
        <w:t>分管</w:t>
      </w:r>
      <w:r w:rsidR="00151862">
        <w:rPr>
          <w:rFonts w:ascii="仿宋" w:eastAsia="仿宋" w:hAnsi="仿宋" w:hint="eastAsia"/>
          <w:color w:val="FF0000"/>
          <w:sz w:val="32"/>
          <w:szCs w:val="32"/>
        </w:rPr>
        <w:t>校</w:t>
      </w:r>
      <w:r w:rsidRPr="009F4391">
        <w:rPr>
          <w:rFonts w:ascii="仿宋" w:eastAsia="仿宋" w:hAnsi="仿宋" w:hint="eastAsia"/>
          <w:color w:val="FF0000"/>
          <w:sz w:val="32"/>
          <w:szCs w:val="32"/>
        </w:rPr>
        <w:t>领导或联系该单位的</w:t>
      </w:r>
      <w:r w:rsidR="00F866E5">
        <w:rPr>
          <w:rFonts w:ascii="仿宋" w:eastAsia="仿宋" w:hAnsi="仿宋" w:hint="eastAsia"/>
          <w:color w:val="FF0000"/>
          <w:sz w:val="32"/>
          <w:szCs w:val="32"/>
        </w:rPr>
        <w:t>校</w:t>
      </w:r>
      <w:r w:rsidRPr="009F4391">
        <w:rPr>
          <w:rFonts w:ascii="仿宋" w:eastAsia="仿宋" w:hAnsi="仿宋" w:hint="eastAsia"/>
          <w:color w:val="FF0000"/>
          <w:sz w:val="32"/>
          <w:szCs w:val="32"/>
        </w:rPr>
        <w:t>领导审批</w:t>
      </w:r>
      <w:r w:rsidR="002759F7" w:rsidRPr="009F4391">
        <w:rPr>
          <w:rFonts w:ascii="仿宋" w:eastAsia="仿宋" w:hAnsi="仿宋" w:hint="eastAsia"/>
          <w:color w:val="FF0000"/>
          <w:sz w:val="32"/>
          <w:szCs w:val="32"/>
        </w:rPr>
        <w:t>。</w:t>
      </w:r>
      <w:r w:rsidR="00B46E31" w:rsidRPr="009F4391">
        <w:rPr>
          <w:rFonts w:ascii="仿宋" w:eastAsia="仿宋" w:hAnsi="仿宋" w:hint="eastAsia"/>
          <w:color w:val="FF0000"/>
          <w:sz w:val="32"/>
          <w:szCs w:val="32"/>
        </w:rPr>
        <w:t xml:space="preserve"> </w:t>
      </w:r>
    </w:p>
    <w:p w:rsidR="00232F99" w:rsidRPr="009F4391" w:rsidRDefault="00232F99" w:rsidP="009F4391">
      <w:pPr>
        <w:pStyle w:val="a3"/>
        <w:shd w:val="clear" w:color="auto" w:fill="FFFFFF"/>
        <w:spacing w:before="0" w:beforeAutospacing="0" w:after="0" w:afterAutospacing="0" w:line="360" w:lineRule="auto"/>
        <w:ind w:firstLineChars="200" w:firstLine="643"/>
        <w:contextualSpacing/>
        <w:jc w:val="both"/>
        <w:rPr>
          <w:rFonts w:ascii="仿宋" w:eastAsia="仿宋" w:hAnsi="仿宋"/>
          <w:color w:val="333333"/>
          <w:sz w:val="32"/>
          <w:szCs w:val="32"/>
        </w:rPr>
      </w:pPr>
      <w:r w:rsidRPr="009F4391">
        <w:rPr>
          <w:rStyle w:val="a4"/>
          <w:rFonts w:ascii="仿宋" w:eastAsia="仿宋" w:hAnsi="仿宋" w:hint="eastAsia"/>
          <w:color w:val="000000" w:themeColor="text1"/>
          <w:sz w:val="32"/>
          <w:szCs w:val="32"/>
        </w:rPr>
        <w:t>第</w:t>
      </w:r>
      <w:r w:rsidR="00152D60" w:rsidRPr="009F4391">
        <w:rPr>
          <w:rStyle w:val="a4"/>
          <w:rFonts w:ascii="仿宋" w:eastAsia="仿宋" w:hAnsi="仿宋" w:hint="eastAsia"/>
          <w:color w:val="000000" w:themeColor="text1"/>
          <w:sz w:val="32"/>
          <w:szCs w:val="32"/>
        </w:rPr>
        <w:t>三十</w:t>
      </w:r>
      <w:r w:rsidR="00365148">
        <w:rPr>
          <w:rStyle w:val="a4"/>
          <w:rFonts w:ascii="仿宋" w:eastAsia="仿宋" w:hAnsi="仿宋" w:hint="eastAsia"/>
          <w:color w:val="000000" w:themeColor="text1"/>
          <w:sz w:val="32"/>
          <w:szCs w:val="32"/>
        </w:rPr>
        <w:t>八</w:t>
      </w:r>
      <w:r w:rsidRPr="009F4391">
        <w:rPr>
          <w:rStyle w:val="a4"/>
          <w:rFonts w:ascii="仿宋" w:eastAsia="仿宋" w:hAnsi="仿宋" w:hint="eastAsia"/>
          <w:color w:val="000000" w:themeColor="text1"/>
          <w:sz w:val="32"/>
          <w:szCs w:val="32"/>
        </w:rPr>
        <w:t>条</w:t>
      </w:r>
      <w:r w:rsidR="00F866E5" w:rsidRPr="009F4391">
        <w:rPr>
          <w:rStyle w:val="a4"/>
          <w:rFonts w:ascii="Calibri" w:eastAsia="仿宋" w:hAnsi="Calibri" w:cs="Calibri"/>
          <w:color w:val="333333"/>
          <w:sz w:val="32"/>
          <w:szCs w:val="32"/>
        </w:rPr>
        <w:t>  </w:t>
      </w:r>
      <w:r w:rsidR="002759F7" w:rsidRPr="009F4391">
        <w:rPr>
          <w:rStyle w:val="a4"/>
          <w:rFonts w:ascii="仿宋" w:eastAsia="仿宋" w:hAnsi="仿宋"/>
          <w:color w:val="333333"/>
          <w:sz w:val="32"/>
          <w:szCs w:val="32"/>
        </w:rPr>
        <w:t xml:space="preserve"> </w:t>
      </w:r>
      <w:r w:rsidRPr="009F4391">
        <w:rPr>
          <w:rFonts w:ascii="仿宋" w:eastAsia="仿宋" w:hAnsi="仿宋" w:hint="eastAsia"/>
          <w:color w:val="000000"/>
          <w:sz w:val="32"/>
          <w:szCs w:val="32"/>
        </w:rPr>
        <w:t>有关报销的规定</w:t>
      </w:r>
    </w:p>
    <w:p w:rsidR="00232F99" w:rsidRPr="009F4391" w:rsidRDefault="00232F99" w:rsidP="009F4391">
      <w:pPr>
        <w:pStyle w:val="a3"/>
        <w:shd w:val="clear" w:color="auto" w:fill="FFFFFF"/>
        <w:spacing w:before="0" w:beforeAutospacing="0" w:after="0" w:afterAutospacing="0" w:line="360" w:lineRule="auto"/>
        <w:ind w:firstLine="645"/>
        <w:contextualSpacing/>
        <w:jc w:val="both"/>
        <w:rPr>
          <w:rFonts w:ascii="仿宋" w:eastAsia="仿宋" w:hAnsi="仿宋"/>
          <w:color w:val="333333"/>
          <w:sz w:val="32"/>
          <w:szCs w:val="32"/>
        </w:rPr>
      </w:pPr>
      <w:r w:rsidRPr="009F4391">
        <w:rPr>
          <w:rFonts w:ascii="仿宋" w:eastAsia="仿宋" w:hAnsi="仿宋" w:hint="eastAsia"/>
          <w:color w:val="333333"/>
          <w:sz w:val="32"/>
          <w:szCs w:val="32"/>
        </w:rPr>
        <w:t>（一）票据</w:t>
      </w:r>
    </w:p>
    <w:p w:rsidR="00232F99" w:rsidRPr="009F4391" w:rsidRDefault="00232F99" w:rsidP="009F4391">
      <w:pPr>
        <w:pStyle w:val="a3"/>
        <w:shd w:val="clear" w:color="auto" w:fill="FFFFFF"/>
        <w:spacing w:before="0" w:beforeAutospacing="0" w:after="0" w:afterAutospacing="0" w:line="360" w:lineRule="auto"/>
        <w:ind w:firstLine="645"/>
        <w:contextualSpacing/>
        <w:jc w:val="both"/>
        <w:rPr>
          <w:rFonts w:ascii="仿宋" w:eastAsia="仿宋" w:hAnsi="仿宋"/>
          <w:color w:val="333333"/>
          <w:sz w:val="32"/>
          <w:szCs w:val="32"/>
        </w:rPr>
      </w:pPr>
      <w:r w:rsidRPr="009F4391">
        <w:rPr>
          <w:rFonts w:ascii="仿宋" w:eastAsia="仿宋" w:hAnsi="仿宋" w:hint="eastAsia"/>
          <w:color w:val="333333"/>
          <w:sz w:val="32"/>
          <w:szCs w:val="32"/>
        </w:rPr>
        <w:t>报销票据必须真实合法，虚假票据、套开票据、无财务或发票专用章或盖章模糊不清的票据、大小写金额不符的票据、经涂改的票据、发票类型与业务内容不符的票据、开票内容不完整的票据不予报销；</w:t>
      </w:r>
      <w:r w:rsidR="005D68F7" w:rsidRPr="009F4391">
        <w:rPr>
          <w:rFonts w:ascii="仿宋" w:eastAsia="仿宋" w:hAnsi="仿宋" w:hint="eastAsia"/>
          <w:color w:val="333333"/>
          <w:sz w:val="32"/>
          <w:szCs w:val="32"/>
        </w:rPr>
        <w:t>票据</w:t>
      </w:r>
      <w:r w:rsidRPr="009F4391">
        <w:rPr>
          <w:rFonts w:ascii="仿宋" w:eastAsia="仿宋" w:hAnsi="仿宋" w:hint="eastAsia"/>
          <w:color w:val="FF0000"/>
          <w:sz w:val="32"/>
          <w:szCs w:val="32"/>
        </w:rPr>
        <w:t>报销期限</w:t>
      </w:r>
      <w:r w:rsidR="006D09A4" w:rsidRPr="009F4391">
        <w:rPr>
          <w:rFonts w:ascii="仿宋" w:eastAsia="仿宋" w:hAnsi="仿宋" w:hint="eastAsia"/>
          <w:color w:val="FF0000"/>
          <w:sz w:val="32"/>
          <w:szCs w:val="32"/>
        </w:rPr>
        <w:t>不得超过当年的1</w:t>
      </w:r>
      <w:r w:rsidR="006D09A4" w:rsidRPr="009F4391">
        <w:rPr>
          <w:rFonts w:ascii="仿宋" w:eastAsia="仿宋" w:hAnsi="仿宋"/>
          <w:color w:val="FF0000"/>
          <w:sz w:val="32"/>
          <w:szCs w:val="32"/>
        </w:rPr>
        <w:t>2月</w:t>
      </w:r>
      <w:r w:rsidR="006D09A4" w:rsidRPr="009F4391">
        <w:rPr>
          <w:rFonts w:ascii="仿宋" w:eastAsia="仿宋" w:hAnsi="仿宋" w:hint="eastAsia"/>
          <w:color w:val="FF0000"/>
          <w:sz w:val="32"/>
          <w:szCs w:val="32"/>
        </w:rPr>
        <w:t>2</w:t>
      </w:r>
      <w:r w:rsidR="006D09A4" w:rsidRPr="009F4391">
        <w:rPr>
          <w:rFonts w:ascii="仿宋" w:eastAsia="仿宋" w:hAnsi="仿宋"/>
          <w:color w:val="FF0000"/>
          <w:sz w:val="32"/>
          <w:szCs w:val="32"/>
        </w:rPr>
        <w:t>0日</w:t>
      </w:r>
      <w:r w:rsidR="006D09A4" w:rsidRPr="009F4391">
        <w:rPr>
          <w:rFonts w:ascii="仿宋" w:eastAsia="仿宋" w:hAnsi="仿宋" w:hint="eastAsia"/>
          <w:color w:val="FF0000"/>
          <w:sz w:val="32"/>
          <w:szCs w:val="32"/>
        </w:rPr>
        <w:t>，当年1</w:t>
      </w:r>
      <w:r w:rsidR="006D09A4" w:rsidRPr="009F4391">
        <w:rPr>
          <w:rFonts w:ascii="仿宋" w:eastAsia="仿宋" w:hAnsi="仿宋"/>
          <w:color w:val="FF0000"/>
          <w:sz w:val="32"/>
          <w:szCs w:val="32"/>
        </w:rPr>
        <w:t>2月</w:t>
      </w:r>
      <w:r w:rsidR="006D09A4" w:rsidRPr="009F4391">
        <w:rPr>
          <w:rFonts w:ascii="仿宋" w:eastAsia="仿宋" w:hAnsi="仿宋" w:hint="eastAsia"/>
          <w:color w:val="FF0000"/>
          <w:sz w:val="32"/>
          <w:szCs w:val="32"/>
        </w:rPr>
        <w:t>2</w:t>
      </w:r>
      <w:r w:rsidR="006D09A4" w:rsidRPr="009F4391">
        <w:rPr>
          <w:rFonts w:ascii="仿宋" w:eastAsia="仿宋" w:hAnsi="仿宋"/>
          <w:color w:val="FF0000"/>
          <w:sz w:val="32"/>
          <w:szCs w:val="32"/>
        </w:rPr>
        <w:t>0日之后的票据应在次年的</w:t>
      </w:r>
      <w:r w:rsidR="006D09A4" w:rsidRPr="009F4391">
        <w:rPr>
          <w:rFonts w:ascii="仿宋" w:eastAsia="仿宋" w:hAnsi="仿宋" w:hint="eastAsia"/>
          <w:color w:val="FF0000"/>
          <w:sz w:val="32"/>
          <w:szCs w:val="32"/>
        </w:rPr>
        <w:t>3月前报销</w:t>
      </w:r>
      <w:r w:rsidRPr="009F4391">
        <w:rPr>
          <w:rFonts w:ascii="仿宋" w:eastAsia="仿宋" w:hAnsi="仿宋" w:hint="eastAsia"/>
          <w:color w:val="FF0000"/>
          <w:sz w:val="32"/>
          <w:szCs w:val="32"/>
        </w:rPr>
        <w:t>。</w:t>
      </w:r>
    </w:p>
    <w:p w:rsidR="00232F99" w:rsidRPr="009F4391" w:rsidRDefault="00232F99" w:rsidP="009F4391">
      <w:pPr>
        <w:pStyle w:val="a3"/>
        <w:shd w:val="clear" w:color="auto" w:fill="FFFFFF"/>
        <w:spacing w:before="0" w:beforeAutospacing="0" w:after="0" w:afterAutospacing="0" w:line="360" w:lineRule="auto"/>
        <w:ind w:firstLine="645"/>
        <w:contextualSpacing/>
        <w:jc w:val="both"/>
        <w:rPr>
          <w:rFonts w:ascii="仿宋" w:eastAsia="仿宋" w:hAnsi="仿宋"/>
          <w:color w:val="333333"/>
          <w:sz w:val="32"/>
          <w:szCs w:val="32"/>
        </w:rPr>
      </w:pPr>
      <w:r w:rsidRPr="009F4391">
        <w:rPr>
          <w:rFonts w:ascii="仿宋" w:eastAsia="仿宋" w:hAnsi="仿宋" w:hint="eastAsia"/>
          <w:color w:val="000000"/>
          <w:sz w:val="32"/>
          <w:szCs w:val="32"/>
        </w:rPr>
        <w:t>（二）支付方式</w:t>
      </w:r>
    </w:p>
    <w:p w:rsidR="00232F99" w:rsidRPr="009F4391" w:rsidRDefault="00232F99" w:rsidP="009F4391">
      <w:pPr>
        <w:pStyle w:val="a3"/>
        <w:shd w:val="clear" w:color="auto" w:fill="FFFFFF"/>
        <w:spacing w:before="0" w:beforeAutospacing="0" w:after="0" w:afterAutospacing="0" w:line="360" w:lineRule="auto"/>
        <w:ind w:firstLine="645"/>
        <w:contextualSpacing/>
        <w:jc w:val="both"/>
        <w:rPr>
          <w:rFonts w:ascii="仿宋" w:eastAsia="仿宋" w:hAnsi="仿宋"/>
          <w:color w:val="333333"/>
          <w:sz w:val="32"/>
          <w:szCs w:val="32"/>
        </w:rPr>
      </w:pPr>
      <w:r w:rsidRPr="009F4391">
        <w:rPr>
          <w:rFonts w:ascii="仿宋" w:eastAsia="仿宋" w:hAnsi="仿宋" w:hint="eastAsia"/>
          <w:color w:val="000000"/>
          <w:sz w:val="32"/>
          <w:szCs w:val="32"/>
        </w:rPr>
        <w:lastRenderedPageBreak/>
        <w:t>按学校财务相关规定执行</w:t>
      </w:r>
      <w:r w:rsidR="00D03B97">
        <w:rPr>
          <w:rFonts w:ascii="仿宋" w:eastAsia="仿宋" w:hAnsi="仿宋" w:hint="eastAsia"/>
          <w:color w:val="000000"/>
          <w:sz w:val="32"/>
          <w:szCs w:val="32"/>
        </w:rPr>
        <w:t>；特殊情况由项目负责人</w:t>
      </w:r>
    </w:p>
    <w:p w:rsidR="007C7ADA" w:rsidRPr="009F4391" w:rsidRDefault="00232F99" w:rsidP="009F4391">
      <w:pPr>
        <w:pStyle w:val="a3"/>
        <w:shd w:val="clear" w:color="auto" w:fill="FFFFFF"/>
        <w:spacing w:before="0" w:beforeAutospacing="0" w:after="0" w:afterAutospacing="0" w:line="360" w:lineRule="auto"/>
        <w:ind w:firstLine="645"/>
        <w:contextualSpacing/>
        <w:jc w:val="both"/>
        <w:rPr>
          <w:rFonts w:ascii="仿宋" w:eastAsia="仿宋" w:hAnsi="仿宋"/>
          <w:color w:val="000000"/>
          <w:sz w:val="32"/>
          <w:szCs w:val="32"/>
        </w:rPr>
      </w:pPr>
      <w:r w:rsidRPr="009F4391">
        <w:rPr>
          <w:rFonts w:ascii="仿宋" w:eastAsia="仿宋" w:hAnsi="仿宋" w:hint="eastAsia"/>
          <w:color w:val="000000"/>
          <w:sz w:val="32"/>
          <w:szCs w:val="32"/>
        </w:rPr>
        <w:t>（三）</w:t>
      </w:r>
      <w:r w:rsidR="004C2BA9">
        <w:rPr>
          <w:rFonts w:ascii="仿宋" w:eastAsia="仿宋" w:hAnsi="仿宋" w:hint="eastAsia"/>
          <w:color w:val="FF0000"/>
          <w:sz w:val="32"/>
          <w:szCs w:val="32"/>
        </w:rPr>
        <w:t>设备</w:t>
      </w:r>
    </w:p>
    <w:p w:rsidR="00FA1FDB" w:rsidRDefault="00232F99" w:rsidP="009F4391">
      <w:pPr>
        <w:pStyle w:val="a3"/>
        <w:shd w:val="clear" w:color="auto" w:fill="FFFFFF"/>
        <w:spacing w:before="0" w:beforeAutospacing="0" w:after="0" w:afterAutospacing="0" w:line="360" w:lineRule="auto"/>
        <w:ind w:firstLine="645"/>
        <w:contextualSpacing/>
        <w:jc w:val="both"/>
        <w:rPr>
          <w:rFonts w:ascii="仿宋" w:eastAsia="仿宋" w:hAnsi="仿宋"/>
          <w:color w:val="000000"/>
          <w:sz w:val="32"/>
          <w:szCs w:val="32"/>
        </w:rPr>
      </w:pPr>
      <w:r w:rsidRPr="009F4391">
        <w:rPr>
          <w:rFonts w:ascii="仿宋" w:eastAsia="仿宋" w:hAnsi="仿宋" w:hint="eastAsia"/>
          <w:color w:val="000000"/>
          <w:sz w:val="32"/>
          <w:szCs w:val="32"/>
        </w:rPr>
        <w:t>1.</w:t>
      </w:r>
      <w:r w:rsidR="004C2BA9">
        <w:rPr>
          <w:rFonts w:ascii="仿宋" w:eastAsia="仿宋" w:hAnsi="仿宋" w:hint="eastAsia"/>
          <w:color w:val="000000"/>
          <w:sz w:val="32"/>
          <w:szCs w:val="32"/>
        </w:rPr>
        <w:t>设备</w:t>
      </w:r>
      <w:r w:rsidRPr="009F4391">
        <w:rPr>
          <w:rFonts w:ascii="仿宋" w:eastAsia="仿宋" w:hAnsi="仿宋" w:hint="eastAsia"/>
          <w:color w:val="000000"/>
          <w:sz w:val="32"/>
          <w:szCs w:val="32"/>
        </w:rPr>
        <w:t>购置及验收入库程序按学校相关规定执行，报销时</w:t>
      </w:r>
    </w:p>
    <w:p w:rsidR="00882D24" w:rsidRDefault="00232F99" w:rsidP="00FA1FDB">
      <w:pPr>
        <w:pStyle w:val="a3"/>
        <w:shd w:val="clear" w:color="auto" w:fill="FFFFFF"/>
        <w:spacing w:before="0" w:beforeAutospacing="0" w:after="0" w:afterAutospacing="0" w:line="360" w:lineRule="auto"/>
        <w:contextualSpacing/>
        <w:jc w:val="both"/>
        <w:rPr>
          <w:rFonts w:ascii="仿宋" w:eastAsia="仿宋" w:hAnsi="仿宋"/>
          <w:color w:val="000000"/>
          <w:sz w:val="32"/>
          <w:szCs w:val="32"/>
        </w:rPr>
      </w:pPr>
      <w:r w:rsidRPr="009F4391">
        <w:rPr>
          <w:rFonts w:ascii="仿宋" w:eastAsia="仿宋" w:hAnsi="仿宋" w:hint="eastAsia"/>
          <w:color w:val="000000"/>
          <w:sz w:val="32"/>
          <w:szCs w:val="32"/>
        </w:rPr>
        <w:t>须提交</w:t>
      </w:r>
      <w:r w:rsidR="00811AB6" w:rsidRPr="009F4391">
        <w:rPr>
          <w:rFonts w:ascii="仿宋" w:eastAsia="仿宋" w:hAnsi="仿宋" w:hint="eastAsia"/>
          <w:color w:val="000000"/>
          <w:sz w:val="32"/>
          <w:szCs w:val="32"/>
        </w:rPr>
        <w:t>发票、</w:t>
      </w:r>
      <w:r w:rsidRPr="009F4391">
        <w:rPr>
          <w:rFonts w:ascii="仿宋" w:eastAsia="仿宋" w:hAnsi="仿宋" w:hint="eastAsia"/>
          <w:color w:val="000000"/>
          <w:sz w:val="32"/>
          <w:szCs w:val="32"/>
        </w:rPr>
        <w:t>购置与验收入库材料（含立项审批手续、</w:t>
      </w:r>
      <w:r w:rsidRPr="009F4391">
        <w:rPr>
          <w:rFonts w:ascii="仿宋" w:eastAsia="仿宋" w:hAnsi="仿宋" w:hint="eastAsia"/>
          <w:color w:val="FF0000"/>
          <w:sz w:val="32"/>
          <w:szCs w:val="32"/>
        </w:rPr>
        <w:t>合同</w:t>
      </w:r>
      <w:r w:rsidRPr="009F4391">
        <w:rPr>
          <w:rFonts w:ascii="仿宋" w:eastAsia="仿宋" w:hAnsi="仿宋" w:hint="eastAsia"/>
          <w:color w:val="000000"/>
          <w:sz w:val="32"/>
          <w:szCs w:val="32"/>
        </w:rPr>
        <w:t>、</w:t>
      </w:r>
    </w:p>
    <w:p w:rsidR="004C2BA9" w:rsidRPr="004C2BA9" w:rsidRDefault="00232F99" w:rsidP="00882D24">
      <w:pPr>
        <w:pStyle w:val="a3"/>
        <w:shd w:val="clear" w:color="auto" w:fill="FFFFFF"/>
        <w:spacing w:before="0" w:beforeAutospacing="0" w:after="0" w:afterAutospacing="0" w:line="360" w:lineRule="auto"/>
        <w:contextualSpacing/>
        <w:jc w:val="both"/>
        <w:rPr>
          <w:rFonts w:ascii="仿宋" w:eastAsia="仿宋" w:hAnsi="仿宋"/>
          <w:color w:val="FF0000"/>
          <w:sz w:val="32"/>
          <w:szCs w:val="32"/>
        </w:rPr>
      </w:pPr>
      <w:r w:rsidRPr="009F4391">
        <w:rPr>
          <w:rFonts w:ascii="仿宋" w:eastAsia="仿宋" w:hAnsi="仿宋" w:hint="eastAsia"/>
          <w:color w:val="000000"/>
          <w:sz w:val="32"/>
          <w:szCs w:val="32"/>
        </w:rPr>
        <w:t>验收证明</w:t>
      </w:r>
      <w:r w:rsidR="006D2ECB" w:rsidRPr="009F4391">
        <w:rPr>
          <w:rFonts w:ascii="仿宋" w:eastAsia="仿宋" w:hAnsi="仿宋" w:hint="eastAsia"/>
          <w:color w:val="000000"/>
          <w:sz w:val="32"/>
          <w:szCs w:val="32"/>
        </w:rPr>
        <w:t>、</w:t>
      </w:r>
      <w:r w:rsidR="006D2ECB" w:rsidRPr="009F4391">
        <w:rPr>
          <w:rFonts w:ascii="仿宋" w:eastAsia="仿宋" w:hAnsi="仿宋" w:hint="eastAsia"/>
          <w:color w:val="FF0000"/>
          <w:sz w:val="32"/>
          <w:szCs w:val="32"/>
        </w:rPr>
        <w:t>固定资产新增入库单</w:t>
      </w:r>
      <w:r w:rsidRPr="009F4391">
        <w:rPr>
          <w:rFonts w:ascii="仿宋" w:eastAsia="仿宋" w:hAnsi="仿宋" w:hint="eastAsia"/>
          <w:color w:val="000000"/>
          <w:sz w:val="32"/>
          <w:szCs w:val="32"/>
        </w:rPr>
        <w:t>等）。</w:t>
      </w:r>
      <w:r w:rsidR="004C2BA9" w:rsidRPr="004C2BA9">
        <w:rPr>
          <w:rFonts w:ascii="仿宋" w:eastAsia="仿宋" w:hAnsi="仿宋" w:hint="eastAsia"/>
          <w:color w:val="FF0000"/>
          <w:sz w:val="32"/>
          <w:szCs w:val="32"/>
        </w:rPr>
        <w:t>所购置设备由学校固定</w:t>
      </w:r>
    </w:p>
    <w:p w:rsidR="00C248F5" w:rsidRPr="004C2BA9" w:rsidRDefault="004C2BA9" w:rsidP="004C2BA9">
      <w:pPr>
        <w:pStyle w:val="a3"/>
        <w:shd w:val="clear" w:color="auto" w:fill="FFFFFF"/>
        <w:spacing w:before="0" w:beforeAutospacing="0" w:after="0" w:afterAutospacing="0" w:line="360" w:lineRule="auto"/>
        <w:contextualSpacing/>
        <w:jc w:val="both"/>
        <w:rPr>
          <w:rFonts w:ascii="仿宋" w:eastAsia="仿宋" w:hAnsi="仿宋"/>
          <w:color w:val="FF0000"/>
          <w:sz w:val="32"/>
          <w:szCs w:val="32"/>
        </w:rPr>
      </w:pPr>
      <w:r w:rsidRPr="004C2BA9">
        <w:rPr>
          <w:rFonts w:ascii="仿宋" w:eastAsia="仿宋" w:hAnsi="仿宋" w:hint="eastAsia"/>
          <w:color w:val="FF0000"/>
          <w:sz w:val="32"/>
          <w:szCs w:val="32"/>
        </w:rPr>
        <w:t>资产管理部门统一管理。</w:t>
      </w:r>
    </w:p>
    <w:p w:rsidR="00232F99" w:rsidRDefault="00232F99" w:rsidP="009F4391">
      <w:pPr>
        <w:pStyle w:val="a3"/>
        <w:shd w:val="clear" w:color="auto" w:fill="FFFFFF"/>
        <w:spacing w:before="0" w:beforeAutospacing="0" w:after="0" w:afterAutospacing="0" w:line="360" w:lineRule="auto"/>
        <w:ind w:firstLine="645"/>
        <w:contextualSpacing/>
        <w:jc w:val="both"/>
        <w:rPr>
          <w:rFonts w:ascii="仿宋" w:eastAsia="仿宋" w:hAnsi="仿宋"/>
          <w:color w:val="FF0000"/>
          <w:sz w:val="32"/>
          <w:szCs w:val="32"/>
        </w:rPr>
      </w:pPr>
      <w:r w:rsidRPr="009F4391">
        <w:rPr>
          <w:rFonts w:ascii="仿宋" w:eastAsia="仿宋" w:hAnsi="仿宋" w:hint="eastAsia"/>
          <w:color w:val="000000"/>
          <w:sz w:val="32"/>
          <w:szCs w:val="32"/>
        </w:rPr>
        <w:t>2.</w:t>
      </w:r>
      <w:r w:rsidRPr="009F4391">
        <w:rPr>
          <w:rFonts w:ascii="仿宋" w:eastAsia="仿宋" w:hAnsi="仿宋" w:hint="eastAsia"/>
          <w:color w:val="FF0000"/>
          <w:sz w:val="32"/>
          <w:szCs w:val="32"/>
        </w:rPr>
        <w:t>合同中明确规定代购</w:t>
      </w:r>
      <w:r w:rsidR="004C2BA9">
        <w:rPr>
          <w:rFonts w:ascii="仿宋" w:eastAsia="仿宋" w:hAnsi="仿宋" w:hint="eastAsia"/>
          <w:color w:val="FF0000"/>
          <w:sz w:val="32"/>
          <w:szCs w:val="32"/>
        </w:rPr>
        <w:t>设备</w:t>
      </w:r>
      <w:r w:rsidRPr="009F4391">
        <w:rPr>
          <w:rFonts w:ascii="仿宋" w:eastAsia="仿宋" w:hAnsi="仿宋" w:hint="eastAsia"/>
          <w:color w:val="FF0000"/>
          <w:sz w:val="32"/>
          <w:szCs w:val="32"/>
        </w:rPr>
        <w:t>的，项目组按合同约定</w:t>
      </w:r>
      <w:r w:rsidR="007C7ADA" w:rsidRPr="009F4391">
        <w:rPr>
          <w:rFonts w:ascii="仿宋" w:eastAsia="仿宋" w:hAnsi="仿宋" w:hint="eastAsia"/>
          <w:color w:val="FF0000"/>
          <w:sz w:val="32"/>
          <w:szCs w:val="32"/>
        </w:rPr>
        <w:t>的</w:t>
      </w:r>
      <w:r w:rsidRPr="009F4391">
        <w:rPr>
          <w:rFonts w:ascii="仿宋" w:eastAsia="仿宋" w:hAnsi="仿宋" w:hint="eastAsia"/>
          <w:color w:val="FF0000"/>
          <w:sz w:val="32"/>
          <w:szCs w:val="32"/>
        </w:rPr>
        <w:t>方式根据</w:t>
      </w:r>
      <w:r w:rsidR="007C7ADA" w:rsidRPr="009F4391">
        <w:rPr>
          <w:rFonts w:ascii="仿宋" w:eastAsia="仿宋" w:hAnsi="仿宋" w:hint="eastAsia"/>
          <w:color w:val="FF0000"/>
          <w:sz w:val="32"/>
          <w:szCs w:val="32"/>
        </w:rPr>
        <w:t>学校</w:t>
      </w:r>
      <w:r w:rsidRPr="009F4391">
        <w:rPr>
          <w:rFonts w:ascii="仿宋" w:eastAsia="仿宋" w:hAnsi="仿宋" w:hint="eastAsia"/>
          <w:color w:val="FF0000"/>
          <w:sz w:val="32"/>
          <w:szCs w:val="32"/>
        </w:rPr>
        <w:t>的相关规定购买</w:t>
      </w:r>
      <w:r w:rsidR="007C7ADA" w:rsidRPr="009F4391">
        <w:rPr>
          <w:rFonts w:ascii="仿宋" w:eastAsia="仿宋" w:hAnsi="仿宋" w:hint="eastAsia"/>
          <w:color w:val="FF0000"/>
          <w:sz w:val="32"/>
          <w:szCs w:val="32"/>
        </w:rPr>
        <w:t>，</w:t>
      </w:r>
      <w:r w:rsidR="004C2BA9">
        <w:rPr>
          <w:rFonts w:ascii="仿宋" w:eastAsia="仿宋" w:hAnsi="仿宋" w:hint="eastAsia"/>
          <w:color w:val="FF0000"/>
          <w:sz w:val="32"/>
          <w:szCs w:val="32"/>
        </w:rPr>
        <w:t>项目完成后，</w:t>
      </w:r>
      <w:proofErr w:type="gramStart"/>
      <w:r w:rsidR="004C2BA9">
        <w:rPr>
          <w:rFonts w:ascii="仿宋" w:eastAsia="仿宋" w:hAnsi="仿宋" w:hint="eastAsia"/>
          <w:color w:val="FF0000"/>
          <w:sz w:val="32"/>
          <w:szCs w:val="32"/>
        </w:rPr>
        <w:t>项目组须向</w:t>
      </w:r>
      <w:proofErr w:type="gramEnd"/>
      <w:r w:rsidR="004C2BA9">
        <w:rPr>
          <w:rFonts w:ascii="仿宋" w:eastAsia="仿宋" w:hAnsi="仿宋" w:hint="eastAsia"/>
          <w:color w:val="FF0000"/>
          <w:sz w:val="32"/>
          <w:szCs w:val="32"/>
        </w:rPr>
        <w:t>合作单位办理资产转移手续。</w:t>
      </w:r>
      <w:r w:rsidR="005C2A63" w:rsidRPr="009F4391">
        <w:rPr>
          <w:rFonts w:ascii="仿宋" w:eastAsia="仿宋" w:hAnsi="仿宋" w:hint="eastAsia"/>
          <w:color w:val="FF0000"/>
          <w:sz w:val="32"/>
          <w:szCs w:val="32"/>
        </w:rPr>
        <w:t>报销时须提交</w:t>
      </w:r>
      <w:r w:rsidR="00811AB6" w:rsidRPr="009F4391">
        <w:rPr>
          <w:rFonts w:ascii="仿宋" w:eastAsia="仿宋" w:hAnsi="仿宋" w:hint="eastAsia"/>
          <w:color w:val="FF0000"/>
          <w:sz w:val="32"/>
          <w:szCs w:val="32"/>
        </w:rPr>
        <w:t>发票、</w:t>
      </w:r>
      <w:r w:rsidR="00397AAB" w:rsidRPr="009F4391">
        <w:rPr>
          <w:rFonts w:ascii="仿宋" w:eastAsia="仿宋" w:hAnsi="仿宋" w:hint="eastAsia"/>
          <w:color w:val="FF0000"/>
          <w:sz w:val="32"/>
          <w:szCs w:val="32"/>
        </w:rPr>
        <w:t>立项</w:t>
      </w:r>
      <w:r w:rsidR="005C2A63" w:rsidRPr="009F4391">
        <w:rPr>
          <w:rFonts w:ascii="仿宋" w:eastAsia="仿宋" w:hAnsi="仿宋" w:hint="eastAsia"/>
          <w:color w:val="FF0000"/>
          <w:sz w:val="32"/>
          <w:szCs w:val="32"/>
        </w:rPr>
        <w:t>审批手续、</w:t>
      </w:r>
      <w:r w:rsidRPr="009F4391">
        <w:rPr>
          <w:rFonts w:ascii="仿宋" w:eastAsia="仿宋" w:hAnsi="仿宋" w:hint="eastAsia"/>
          <w:color w:val="FF0000"/>
          <w:sz w:val="32"/>
          <w:szCs w:val="32"/>
        </w:rPr>
        <w:t>合同、</w:t>
      </w:r>
      <w:r w:rsidR="007C7ADA" w:rsidRPr="009F4391">
        <w:rPr>
          <w:rFonts w:ascii="仿宋" w:eastAsia="仿宋" w:hAnsi="仿宋" w:hint="eastAsia"/>
          <w:color w:val="FF0000"/>
          <w:sz w:val="32"/>
          <w:szCs w:val="32"/>
        </w:rPr>
        <w:t>验收</w:t>
      </w:r>
      <w:r w:rsidRPr="009F4391">
        <w:rPr>
          <w:rFonts w:ascii="仿宋" w:eastAsia="仿宋" w:hAnsi="仿宋" w:hint="eastAsia"/>
          <w:color w:val="FF0000"/>
          <w:sz w:val="32"/>
          <w:szCs w:val="32"/>
        </w:rPr>
        <w:t>证明等材料。</w:t>
      </w:r>
    </w:p>
    <w:p w:rsidR="00C34570" w:rsidRPr="009F4391" w:rsidRDefault="00C34570" w:rsidP="00C34570">
      <w:pPr>
        <w:pStyle w:val="a3"/>
        <w:shd w:val="clear" w:color="auto" w:fill="FFFFFF"/>
        <w:spacing w:before="0" w:beforeAutospacing="0" w:after="0" w:afterAutospacing="0" w:line="360" w:lineRule="auto"/>
        <w:ind w:firstLine="645"/>
        <w:contextualSpacing/>
        <w:jc w:val="both"/>
        <w:rPr>
          <w:rFonts w:ascii="仿宋" w:eastAsia="仿宋" w:hAnsi="仿宋"/>
          <w:color w:val="333333"/>
          <w:sz w:val="32"/>
          <w:szCs w:val="32"/>
        </w:rPr>
      </w:pPr>
      <w:r>
        <w:rPr>
          <w:rFonts w:ascii="仿宋" w:eastAsia="仿宋" w:hAnsi="仿宋" w:hint="eastAsia"/>
          <w:color w:val="FF0000"/>
          <w:sz w:val="32"/>
          <w:szCs w:val="32"/>
        </w:rPr>
        <w:t>（四）</w:t>
      </w:r>
      <w:r w:rsidRPr="009F4391">
        <w:rPr>
          <w:rFonts w:ascii="仿宋" w:eastAsia="仿宋" w:hAnsi="仿宋" w:hint="eastAsia"/>
          <w:color w:val="000000"/>
          <w:sz w:val="32"/>
          <w:szCs w:val="32"/>
        </w:rPr>
        <w:t>人员费、劳务费、专家咨询</w:t>
      </w:r>
      <w:r w:rsidRPr="009F4391">
        <w:rPr>
          <w:rFonts w:ascii="仿宋" w:eastAsia="仿宋" w:hAnsi="仿宋" w:hint="eastAsia"/>
          <w:color w:val="FF0000"/>
          <w:sz w:val="32"/>
          <w:szCs w:val="32"/>
        </w:rPr>
        <w:t>讲课</w:t>
      </w:r>
      <w:r w:rsidRPr="009F4391">
        <w:rPr>
          <w:rFonts w:ascii="仿宋" w:eastAsia="仿宋" w:hAnsi="仿宋" w:hint="eastAsia"/>
          <w:color w:val="000000"/>
          <w:sz w:val="32"/>
          <w:szCs w:val="32"/>
        </w:rPr>
        <w:t>费</w:t>
      </w:r>
    </w:p>
    <w:p w:rsidR="00C34570" w:rsidRPr="009F4391" w:rsidRDefault="00C34570" w:rsidP="00C34570">
      <w:pPr>
        <w:pStyle w:val="a3"/>
        <w:shd w:val="clear" w:color="auto" w:fill="FFFFFF"/>
        <w:spacing w:before="0" w:beforeAutospacing="0" w:after="0" w:afterAutospacing="0" w:line="360" w:lineRule="auto"/>
        <w:ind w:firstLine="645"/>
        <w:contextualSpacing/>
        <w:jc w:val="both"/>
        <w:rPr>
          <w:rFonts w:ascii="仿宋" w:eastAsia="仿宋" w:hAnsi="仿宋"/>
          <w:color w:val="333333"/>
          <w:sz w:val="32"/>
          <w:szCs w:val="32"/>
        </w:rPr>
      </w:pPr>
      <w:r w:rsidRPr="009F4391">
        <w:rPr>
          <w:rFonts w:ascii="仿宋" w:eastAsia="仿宋" w:hAnsi="仿宋" w:hint="eastAsia"/>
          <w:color w:val="333333"/>
          <w:sz w:val="32"/>
          <w:szCs w:val="32"/>
        </w:rPr>
        <w:t>1.按月领取劳酬的对象为在岗项目组成员及</w:t>
      </w:r>
      <w:r w:rsidRPr="00AA1A74">
        <w:rPr>
          <w:rFonts w:ascii="仿宋" w:eastAsia="仿宋" w:hAnsi="仿宋" w:hint="eastAsia"/>
          <w:color w:val="FF0000"/>
          <w:sz w:val="32"/>
          <w:szCs w:val="32"/>
        </w:rPr>
        <w:t>在校生（本校学生</w:t>
      </w:r>
      <w:r w:rsidR="003543F5" w:rsidRPr="00AA1A74">
        <w:rPr>
          <w:rFonts w:ascii="仿宋" w:eastAsia="仿宋" w:hAnsi="仿宋" w:hint="eastAsia"/>
          <w:color w:val="FF0000"/>
          <w:sz w:val="32"/>
          <w:szCs w:val="32"/>
        </w:rPr>
        <w:t>、</w:t>
      </w:r>
      <w:r w:rsidRPr="00AA1A74">
        <w:rPr>
          <w:rFonts w:ascii="仿宋" w:eastAsia="仿宋" w:hAnsi="仿宋" w:hint="eastAsia"/>
          <w:color w:val="FF0000"/>
          <w:sz w:val="32"/>
          <w:szCs w:val="32"/>
        </w:rPr>
        <w:t>校外在读研究生）</w:t>
      </w:r>
      <w:r w:rsidRPr="009F4391">
        <w:rPr>
          <w:rFonts w:ascii="仿宋" w:eastAsia="仿宋" w:hAnsi="仿宋" w:hint="eastAsia"/>
          <w:color w:val="333333"/>
          <w:sz w:val="32"/>
          <w:szCs w:val="32"/>
        </w:rPr>
        <w:t>、长期聘用的</w:t>
      </w:r>
      <w:r w:rsidRPr="009F4391">
        <w:rPr>
          <w:rFonts w:ascii="仿宋" w:eastAsia="仿宋" w:hAnsi="仿宋" w:hint="eastAsia"/>
          <w:color w:val="FF0000"/>
          <w:sz w:val="32"/>
          <w:szCs w:val="32"/>
        </w:rPr>
        <w:t>校外人员</w:t>
      </w:r>
      <w:r w:rsidRPr="009F4391">
        <w:rPr>
          <w:rFonts w:ascii="仿宋" w:eastAsia="仿宋" w:hAnsi="仿宋" w:hint="eastAsia"/>
          <w:color w:val="333333"/>
          <w:sz w:val="32"/>
          <w:szCs w:val="32"/>
        </w:rPr>
        <w:t>（退休人员、已有单位的兼职人员）</w:t>
      </w:r>
      <w:r w:rsidRPr="009F4391">
        <w:rPr>
          <w:rFonts w:ascii="仿宋" w:eastAsia="仿宋" w:hAnsi="仿宋" w:hint="eastAsia"/>
          <w:color w:val="FF0000"/>
          <w:sz w:val="32"/>
          <w:szCs w:val="32"/>
        </w:rPr>
        <w:t>。</w:t>
      </w:r>
      <w:r w:rsidRPr="009F4391">
        <w:rPr>
          <w:rFonts w:ascii="仿宋" w:eastAsia="仿宋" w:hAnsi="仿宋" w:hint="eastAsia"/>
          <w:color w:val="333333"/>
          <w:sz w:val="32"/>
          <w:szCs w:val="32"/>
        </w:rPr>
        <w:t>按次领取劳酬的对象为上述以外的其他人员。</w:t>
      </w:r>
    </w:p>
    <w:p w:rsidR="00C34570" w:rsidRDefault="00C34570" w:rsidP="00C34570">
      <w:pPr>
        <w:pStyle w:val="a3"/>
        <w:shd w:val="clear" w:color="auto" w:fill="FFFFFF"/>
        <w:spacing w:before="0" w:beforeAutospacing="0" w:after="0" w:afterAutospacing="0" w:line="360" w:lineRule="auto"/>
        <w:ind w:firstLineChars="200" w:firstLine="640"/>
        <w:contextualSpacing/>
        <w:jc w:val="both"/>
        <w:rPr>
          <w:rFonts w:ascii="仿宋" w:eastAsia="仿宋" w:hAnsi="仿宋"/>
          <w:color w:val="FF0000"/>
          <w:sz w:val="32"/>
          <w:szCs w:val="32"/>
        </w:rPr>
      </w:pPr>
      <w:r w:rsidRPr="009F4391">
        <w:rPr>
          <w:rFonts w:ascii="仿宋" w:eastAsia="仿宋" w:hAnsi="仿宋" w:hint="eastAsia"/>
          <w:color w:val="333333"/>
          <w:sz w:val="32"/>
          <w:szCs w:val="32"/>
        </w:rPr>
        <w:t>2.</w:t>
      </w:r>
      <w:r w:rsidRPr="009F4391">
        <w:rPr>
          <w:rFonts w:ascii="仿宋" w:eastAsia="仿宋" w:hAnsi="仿宋" w:hint="eastAsia"/>
          <w:color w:val="FF0000"/>
          <w:sz w:val="32"/>
          <w:szCs w:val="32"/>
        </w:rPr>
        <w:t>仅在岗项目组成员可领取奖励与绩效</w:t>
      </w:r>
      <w:r>
        <w:rPr>
          <w:rFonts w:ascii="仿宋" w:eastAsia="仿宋" w:hAnsi="仿宋" w:hint="eastAsia"/>
          <w:color w:val="FF0000"/>
          <w:sz w:val="32"/>
          <w:szCs w:val="32"/>
        </w:rPr>
        <w:t>，</w:t>
      </w:r>
      <w:r w:rsidRPr="009F4391">
        <w:rPr>
          <w:rFonts w:ascii="仿宋" w:eastAsia="仿宋" w:hAnsi="仿宋" w:hint="eastAsia"/>
          <w:color w:val="FF0000"/>
          <w:sz w:val="32"/>
          <w:szCs w:val="32"/>
        </w:rPr>
        <w:t>在岗项目组成员领取奖励与绩效时须提交《福建船政交通职业学院横向项目教师领款表》</w:t>
      </w:r>
      <w:r>
        <w:rPr>
          <w:rFonts w:ascii="仿宋" w:eastAsia="仿宋" w:hAnsi="仿宋" w:hint="eastAsia"/>
          <w:color w:val="FF0000"/>
          <w:sz w:val="32"/>
          <w:szCs w:val="32"/>
        </w:rPr>
        <w:t>并报</w:t>
      </w:r>
      <w:r w:rsidRPr="009F4391">
        <w:rPr>
          <w:rFonts w:ascii="仿宋" w:eastAsia="仿宋" w:hAnsi="仿宋" w:hint="eastAsia"/>
          <w:color w:val="FF0000"/>
          <w:sz w:val="32"/>
          <w:szCs w:val="32"/>
        </w:rPr>
        <w:t>人事处备案。校内退休人员为项目负责人的可参照在岗人员办理。项目组在领取奖励与绩效时，应充分考虑</w:t>
      </w:r>
    </w:p>
    <w:p w:rsidR="00C34570" w:rsidRDefault="00C34570" w:rsidP="00C34570">
      <w:pPr>
        <w:pStyle w:val="a3"/>
        <w:shd w:val="clear" w:color="auto" w:fill="FFFFFF"/>
        <w:spacing w:before="0" w:beforeAutospacing="0" w:after="0" w:afterAutospacing="0" w:line="360" w:lineRule="auto"/>
        <w:contextualSpacing/>
        <w:jc w:val="both"/>
        <w:rPr>
          <w:rFonts w:ascii="仿宋" w:eastAsia="仿宋" w:hAnsi="仿宋"/>
          <w:color w:val="FF0000"/>
          <w:sz w:val="32"/>
          <w:szCs w:val="32"/>
        </w:rPr>
      </w:pPr>
      <w:r w:rsidRPr="009F4391">
        <w:rPr>
          <w:rFonts w:ascii="仿宋" w:eastAsia="仿宋" w:hAnsi="仿宋" w:hint="eastAsia"/>
          <w:color w:val="FF0000"/>
          <w:sz w:val="32"/>
          <w:szCs w:val="32"/>
        </w:rPr>
        <w:t>各成员在本项目中所承担工作量和所做出的贡献。</w:t>
      </w:r>
    </w:p>
    <w:p w:rsidR="00245B5C" w:rsidRDefault="00C34570" w:rsidP="00C34570">
      <w:pPr>
        <w:pStyle w:val="a3"/>
        <w:shd w:val="clear" w:color="auto" w:fill="FFFFFF"/>
        <w:spacing w:before="0" w:beforeAutospacing="0" w:after="0" w:afterAutospacing="0" w:line="360" w:lineRule="auto"/>
        <w:ind w:firstLine="645"/>
        <w:contextualSpacing/>
        <w:jc w:val="both"/>
        <w:rPr>
          <w:rFonts w:ascii="仿宋" w:eastAsia="仿宋" w:hAnsi="仿宋"/>
          <w:color w:val="FF0000"/>
          <w:sz w:val="32"/>
          <w:szCs w:val="32"/>
        </w:rPr>
      </w:pPr>
      <w:r w:rsidRPr="009F4391">
        <w:rPr>
          <w:rFonts w:ascii="仿宋" w:eastAsia="仿宋" w:hAnsi="仿宋" w:hint="eastAsia"/>
          <w:color w:val="333333"/>
          <w:sz w:val="32"/>
          <w:szCs w:val="32"/>
        </w:rPr>
        <w:t>3.</w:t>
      </w:r>
      <w:r w:rsidRPr="00571D02">
        <w:rPr>
          <w:rFonts w:ascii="仿宋" w:eastAsia="仿宋" w:hAnsi="仿宋" w:hint="eastAsia"/>
          <w:color w:val="FF0000"/>
          <w:sz w:val="32"/>
          <w:szCs w:val="32"/>
        </w:rPr>
        <w:t>参与横向项目且领取工资或劳务费的在校生和外单位</w:t>
      </w:r>
    </w:p>
    <w:p w:rsidR="00C34570" w:rsidRPr="0085109D" w:rsidRDefault="00C34570" w:rsidP="00245B5C">
      <w:pPr>
        <w:pStyle w:val="a3"/>
        <w:shd w:val="clear" w:color="auto" w:fill="FFFFFF"/>
        <w:spacing w:before="0" w:beforeAutospacing="0" w:after="0" w:afterAutospacing="0" w:line="360" w:lineRule="auto"/>
        <w:contextualSpacing/>
        <w:jc w:val="both"/>
        <w:rPr>
          <w:rFonts w:ascii="仿宋" w:eastAsia="仿宋" w:hAnsi="仿宋"/>
          <w:color w:val="FF0000"/>
          <w:sz w:val="32"/>
          <w:szCs w:val="32"/>
        </w:rPr>
      </w:pPr>
      <w:r w:rsidRPr="00571D02">
        <w:rPr>
          <w:rFonts w:ascii="仿宋" w:eastAsia="仿宋" w:hAnsi="仿宋" w:hint="eastAsia"/>
          <w:color w:val="FF0000"/>
          <w:sz w:val="32"/>
          <w:szCs w:val="32"/>
        </w:rPr>
        <w:lastRenderedPageBreak/>
        <w:t>人员须分别签订《福建船政交通职业学院横向项目在校生助研协议》《福建船政交通职业学院横向项目临时劳务协议（校外人员）》</w:t>
      </w:r>
      <w:r>
        <w:rPr>
          <w:rFonts w:ascii="仿宋" w:eastAsia="仿宋" w:hAnsi="仿宋" w:hint="eastAsia"/>
          <w:color w:val="333333"/>
          <w:sz w:val="32"/>
          <w:szCs w:val="32"/>
        </w:rPr>
        <w:t>，</w:t>
      </w:r>
      <w:r w:rsidRPr="009F4391">
        <w:rPr>
          <w:rFonts w:ascii="仿宋" w:eastAsia="仿宋" w:hAnsi="仿宋" w:hint="eastAsia"/>
          <w:color w:val="FF0000"/>
          <w:sz w:val="32"/>
          <w:szCs w:val="32"/>
        </w:rPr>
        <w:t>协议由项目负责人与当事人</w:t>
      </w:r>
      <w:r w:rsidRPr="009F4391">
        <w:rPr>
          <w:rFonts w:ascii="仿宋" w:eastAsia="仿宋" w:hAnsi="仿宋"/>
          <w:color w:val="FF0000"/>
          <w:sz w:val="32"/>
          <w:szCs w:val="32"/>
        </w:rPr>
        <w:t>本人签订</w:t>
      </w:r>
      <w:r w:rsidRPr="009F4391">
        <w:rPr>
          <w:rFonts w:ascii="仿宋" w:eastAsia="仿宋" w:hAnsi="仿宋" w:hint="eastAsia"/>
          <w:color w:val="FF0000"/>
          <w:sz w:val="32"/>
          <w:szCs w:val="32"/>
        </w:rPr>
        <w:t>，所在单位盖章。因项目组聘用</w:t>
      </w:r>
      <w:r w:rsidRPr="009F4391">
        <w:rPr>
          <w:rFonts w:ascii="仿宋" w:eastAsia="仿宋" w:hAnsi="仿宋"/>
          <w:color w:val="FF0000"/>
          <w:sz w:val="32"/>
          <w:szCs w:val="32"/>
        </w:rPr>
        <w:t>在校生</w:t>
      </w:r>
      <w:r w:rsidRPr="009F4391">
        <w:rPr>
          <w:rFonts w:ascii="仿宋" w:eastAsia="仿宋" w:hAnsi="仿宋" w:hint="eastAsia"/>
          <w:color w:val="FF0000"/>
          <w:sz w:val="32"/>
          <w:szCs w:val="32"/>
        </w:rPr>
        <w:t>、校外人员而未尽《劳动合同法》的法律义务，引起法律纠纷的，由项目组负责解决纠纷。</w:t>
      </w:r>
      <w:r>
        <w:rPr>
          <w:rFonts w:ascii="仿宋" w:eastAsia="仿宋" w:hAnsi="仿宋" w:hint="eastAsia"/>
          <w:color w:val="333333"/>
          <w:sz w:val="32"/>
          <w:szCs w:val="32"/>
        </w:rPr>
        <w:t>报销</w:t>
      </w:r>
      <w:r w:rsidRPr="00571D02">
        <w:rPr>
          <w:rFonts w:ascii="仿宋" w:eastAsia="仿宋" w:hAnsi="仿宋" w:hint="eastAsia"/>
          <w:color w:val="FF0000"/>
          <w:sz w:val="32"/>
          <w:szCs w:val="32"/>
        </w:rPr>
        <w:t>在校生和外单位人员工资或劳务费</w:t>
      </w:r>
      <w:r>
        <w:rPr>
          <w:rFonts w:ascii="仿宋" w:eastAsia="仿宋" w:hAnsi="仿宋" w:hint="eastAsia"/>
          <w:color w:val="333333"/>
          <w:sz w:val="32"/>
          <w:szCs w:val="32"/>
        </w:rPr>
        <w:t>时</w:t>
      </w:r>
      <w:r w:rsidRPr="0085109D">
        <w:rPr>
          <w:rFonts w:ascii="仿宋" w:eastAsia="仿宋" w:hAnsi="仿宋" w:hint="eastAsia"/>
          <w:color w:val="FF0000"/>
          <w:sz w:val="32"/>
          <w:szCs w:val="32"/>
        </w:rPr>
        <w:t>须</w:t>
      </w:r>
      <w:r w:rsidRPr="009F4391">
        <w:rPr>
          <w:rFonts w:ascii="仿宋" w:eastAsia="仿宋" w:hAnsi="仿宋" w:hint="eastAsia"/>
          <w:color w:val="000000"/>
          <w:sz w:val="32"/>
          <w:szCs w:val="32"/>
        </w:rPr>
        <w:t>提交</w:t>
      </w:r>
      <w:r w:rsidRPr="009F4391">
        <w:rPr>
          <w:rFonts w:ascii="仿宋" w:eastAsia="仿宋" w:hAnsi="仿宋" w:hint="eastAsia"/>
          <w:color w:val="333333"/>
          <w:sz w:val="32"/>
          <w:szCs w:val="32"/>
        </w:rPr>
        <w:t>《福建船政交通职业学院横向项目工资（劳酬）表》及</w:t>
      </w:r>
      <w:r w:rsidRPr="009F4391">
        <w:rPr>
          <w:rFonts w:ascii="仿宋" w:eastAsia="仿宋" w:hAnsi="仿宋" w:hint="eastAsia"/>
          <w:color w:val="000000"/>
          <w:sz w:val="32"/>
          <w:szCs w:val="32"/>
        </w:rPr>
        <w:t>协议；</w:t>
      </w:r>
      <w:r w:rsidRPr="009F4391">
        <w:rPr>
          <w:rFonts w:ascii="仿宋" w:eastAsia="仿宋" w:hAnsi="仿宋" w:hint="eastAsia"/>
          <w:color w:val="333333"/>
          <w:sz w:val="32"/>
          <w:szCs w:val="32"/>
        </w:rPr>
        <w:t>一次性临时聘用校外人员报销时</w:t>
      </w:r>
      <w:r>
        <w:rPr>
          <w:rFonts w:ascii="仿宋" w:eastAsia="仿宋" w:hAnsi="仿宋" w:hint="eastAsia"/>
          <w:color w:val="FF0000"/>
          <w:sz w:val="32"/>
          <w:szCs w:val="32"/>
        </w:rPr>
        <w:t>加附</w:t>
      </w:r>
      <w:r w:rsidRPr="009F4391">
        <w:rPr>
          <w:rFonts w:ascii="仿宋" w:eastAsia="仿宋" w:hAnsi="仿宋" w:hint="eastAsia"/>
          <w:color w:val="333333"/>
          <w:sz w:val="32"/>
          <w:szCs w:val="32"/>
        </w:rPr>
        <w:t>完税证明或税务机关开具的正式劳务发票。</w:t>
      </w:r>
    </w:p>
    <w:p w:rsidR="00C34570" w:rsidRDefault="00C34570" w:rsidP="00C34570">
      <w:pPr>
        <w:pStyle w:val="a3"/>
        <w:shd w:val="clear" w:color="auto" w:fill="FFFFFF"/>
        <w:spacing w:before="0" w:beforeAutospacing="0" w:after="0" w:afterAutospacing="0" w:line="360" w:lineRule="auto"/>
        <w:ind w:firstLine="645"/>
        <w:contextualSpacing/>
        <w:jc w:val="both"/>
        <w:rPr>
          <w:rFonts w:ascii="仿宋" w:eastAsia="仿宋" w:hAnsi="仿宋"/>
          <w:color w:val="333333"/>
          <w:sz w:val="32"/>
          <w:szCs w:val="32"/>
        </w:rPr>
      </w:pPr>
      <w:r w:rsidRPr="007A179C">
        <w:rPr>
          <w:rFonts w:ascii="仿宋" w:eastAsia="仿宋" w:hAnsi="仿宋"/>
          <w:color w:val="FF0000"/>
          <w:sz w:val="32"/>
          <w:szCs w:val="32"/>
        </w:rPr>
        <w:t>4</w:t>
      </w:r>
      <w:r w:rsidRPr="007A179C">
        <w:rPr>
          <w:rFonts w:ascii="仿宋" w:eastAsia="仿宋" w:hAnsi="仿宋" w:hint="eastAsia"/>
          <w:color w:val="FF0000"/>
          <w:sz w:val="32"/>
          <w:szCs w:val="32"/>
        </w:rPr>
        <w:t>.专家咨询费</w:t>
      </w:r>
      <w:proofErr w:type="gramStart"/>
      <w:r w:rsidR="00EE5051" w:rsidRPr="007A179C">
        <w:rPr>
          <w:rFonts w:ascii="仿宋" w:eastAsia="仿宋" w:hAnsi="仿宋" w:hint="eastAsia"/>
          <w:color w:val="FF0000"/>
          <w:sz w:val="32"/>
          <w:szCs w:val="32"/>
        </w:rPr>
        <w:t>报销按</w:t>
      </w:r>
      <w:proofErr w:type="gramEnd"/>
      <w:r w:rsidR="00EE5051" w:rsidRPr="007A179C">
        <w:rPr>
          <w:rFonts w:ascii="仿宋" w:eastAsia="仿宋" w:hAnsi="仿宋" w:hint="eastAsia"/>
          <w:color w:val="FF0000"/>
          <w:sz w:val="32"/>
          <w:szCs w:val="32"/>
        </w:rPr>
        <w:t>学校相关规定执行。专家</w:t>
      </w:r>
      <w:r w:rsidRPr="007A179C">
        <w:rPr>
          <w:rFonts w:ascii="仿宋" w:eastAsia="仿宋" w:hAnsi="仿宋" w:hint="eastAsia"/>
          <w:color w:val="FF0000"/>
          <w:sz w:val="32"/>
          <w:szCs w:val="32"/>
        </w:rPr>
        <w:t>讲课费报销时须提交邀请函、《福建船政交通职业学院专家讲课费发放表》。</w:t>
      </w:r>
    </w:p>
    <w:p w:rsidR="00C34570" w:rsidRPr="00A90F1D" w:rsidRDefault="003543F5" w:rsidP="00C34570">
      <w:pPr>
        <w:pStyle w:val="a3"/>
        <w:shd w:val="clear" w:color="auto" w:fill="FFFFFF"/>
        <w:spacing w:before="0" w:beforeAutospacing="0" w:after="0" w:afterAutospacing="0" w:line="360" w:lineRule="auto"/>
        <w:ind w:firstLine="645"/>
        <w:contextualSpacing/>
        <w:jc w:val="both"/>
        <w:rPr>
          <w:rFonts w:ascii="仿宋" w:eastAsia="仿宋" w:hAnsi="仿宋"/>
          <w:color w:val="FF0000"/>
          <w:sz w:val="32"/>
          <w:szCs w:val="32"/>
        </w:rPr>
      </w:pPr>
      <w:r w:rsidRPr="00A90F1D">
        <w:rPr>
          <w:rFonts w:ascii="仿宋" w:eastAsia="仿宋" w:hAnsi="仿宋"/>
          <w:color w:val="FF0000"/>
          <w:sz w:val="32"/>
          <w:szCs w:val="32"/>
        </w:rPr>
        <w:t>5.可向参与横向项目的在校生按月发放助研工资</w:t>
      </w:r>
      <w:r w:rsidRPr="00A90F1D">
        <w:rPr>
          <w:rFonts w:ascii="仿宋" w:eastAsia="仿宋" w:hAnsi="仿宋" w:hint="eastAsia"/>
          <w:color w:val="FF0000"/>
          <w:sz w:val="32"/>
          <w:szCs w:val="32"/>
        </w:rPr>
        <w:t>，</w:t>
      </w:r>
      <w:r w:rsidR="00C34570" w:rsidRPr="00A90F1D">
        <w:rPr>
          <w:rFonts w:ascii="仿宋" w:eastAsia="仿宋" w:hAnsi="仿宋" w:hint="eastAsia"/>
          <w:color w:val="FF0000"/>
          <w:sz w:val="32"/>
          <w:szCs w:val="32"/>
        </w:rPr>
        <w:t>其中</w:t>
      </w:r>
      <w:r w:rsidRPr="00A90F1D">
        <w:rPr>
          <w:rFonts w:ascii="仿宋" w:eastAsia="仿宋" w:hAnsi="仿宋" w:hint="eastAsia"/>
          <w:color w:val="FF0000"/>
          <w:sz w:val="32"/>
          <w:szCs w:val="32"/>
        </w:rPr>
        <w:t>：本校学生</w:t>
      </w:r>
      <w:r w:rsidR="00C34570" w:rsidRPr="00A90F1D">
        <w:rPr>
          <w:rFonts w:ascii="仿宋" w:eastAsia="仿宋" w:hAnsi="仿宋" w:hint="eastAsia"/>
          <w:color w:val="FF0000"/>
          <w:sz w:val="32"/>
          <w:szCs w:val="32"/>
        </w:rPr>
        <w:t>每月不高于</w:t>
      </w:r>
      <w:r w:rsidR="00C34570" w:rsidRPr="00A90F1D">
        <w:rPr>
          <w:rFonts w:ascii="仿宋" w:eastAsia="仿宋" w:hAnsi="仿宋"/>
          <w:color w:val="FF0000"/>
          <w:sz w:val="32"/>
          <w:szCs w:val="32"/>
        </w:rPr>
        <w:t>30</w:t>
      </w:r>
      <w:r w:rsidR="00C34570" w:rsidRPr="00A90F1D">
        <w:rPr>
          <w:rFonts w:ascii="仿宋" w:eastAsia="仿宋" w:hAnsi="仿宋" w:hint="eastAsia"/>
          <w:color w:val="FF0000"/>
          <w:sz w:val="32"/>
          <w:szCs w:val="32"/>
        </w:rPr>
        <w:t>00元</w:t>
      </w:r>
      <w:r w:rsidRPr="00A90F1D">
        <w:rPr>
          <w:rFonts w:ascii="仿宋" w:eastAsia="仿宋" w:hAnsi="仿宋" w:hint="eastAsia"/>
          <w:color w:val="FF0000"/>
          <w:sz w:val="32"/>
          <w:szCs w:val="32"/>
        </w:rPr>
        <w:t>，校外在读</w:t>
      </w:r>
      <w:r w:rsidR="00A90F1D" w:rsidRPr="00A90F1D">
        <w:rPr>
          <w:rFonts w:ascii="仿宋" w:eastAsia="仿宋" w:hAnsi="仿宋" w:hint="eastAsia"/>
          <w:color w:val="FF0000"/>
          <w:sz w:val="32"/>
          <w:szCs w:val="32"/>
        </w:rPr>
        <w:t>硕士研究生</w:t>
      </w:r>
      <w:r w:rsidRPr="00A90F1D">
        <w:rPr>
          <w:rFonts w:ascii="仿宋" w:eastAsia="仿宋" w:hAnsi="仿宋" w:hint="eastAsia"/>
          <w:color w:val="FF0000"/>
          <w:sz w:val="32"/>
          <w:szCs w:val="32"/>
        </w:rPr>
        <w:t>每月不高于</w:t>
      </w:r>
      <w:r w:rsidRPr="00A90F1D">
        <w:rPr>
          <w:rFonts w:ascii="仿宋" w:eastAsia="仿宋" w:hAnsi="仿宋"/>
          <w:color w:val="FF0000"/>
          <w:sz w:val="32"/>
          <w:szCs w:val="32"/>
        </w:rPr>
        <w:t>35</w:t>
      </w:r>
      <w:r w:rsidRPr="00A90F1D">
        <w:rPr>
          <w:rFonts w:ascii="仿宋" w:eastAsia="仿宋" w:hAnsi="仿宋" w:hint="eastAsia"/>
          <w:color w:val="FF0000"/>
          <w:sz w:val="32"/>
          <w:szCs w:val="32"/>
        </w:rPr>
        <w:t>00元</w:t>
      </w:r>
      <w:r w:rsidR="00A90F1D" w:rsidRPr="00A90F1D">
        <w:rPr>
          <w:rFonts w:ascii="仿宋" w:eastAsia="仿宋" w:hAnsi="仿宋" w:hint="eastAsia"/>
          <w:color w:val="FF0000"/>
          <w:sz w:val="32"/>
          <w:szCs w:val="32"/>
        </w:rPr>
        <w:t>、</w:t>
      </w:r>
      <w:r w:rsidRPr="00A90F1D">
        <w:rPr>
          <w:rFonts w:ascii="仿宋" w:eastAsia="仿宋" w:hAnsi="仿宋" w:hint="eastAsia"/>
          <w:color w:val="FF0000"/>
          <w:sz w:val="32"/>
          <w:szCs w:val="32"/>
        </w:rPr>
        <w:t>博士生</w:t>
      </w:r>
      <w:r w:rsidR="00A90F1D" w:rsidRPr="00A90F1D">
        <w:rPr>
          <w:rFonts w:ascii="仿宋" w:eastAsia="仿宋" w:hAnsi="仿宋" w:hint="eastAsia"/>
          <w:color w:val="FF0000"/>
          <w:sz w:val="32"/>
          <w:szCs w:val="32"/>
        </w:rPr>
        <w:t>研究生每月不高于</w:t>
      </w:r>
      <w:r w:rsidR="00A90F1D" w:rsidRPr="00A90F1D">
        <w:rPr>
          <w:rFonts w:ascii="仿宋" w:eastAsia="仿宋" w:hAnsi="仿宋"/>
          <w:color w:val="FF0000"/>
          <w:sz w:val="32"/>
          <w:szCs w:val="32"/>
        </w:rPr>
        <w:t>10000</w:t>
      </w:r>
      <w:r w:rsidR="00A90F1D" w:rsidRPr="00A90F1D">
        <w:rPr>
          <w:rFonts w:ascii="仿宋" w:eastAsia="仿宋" w:hAnsi="仿宋" w:hint="eastAsia"/>
          <w:color w:val="FF0000"/>
          <w:sz w:val="32"/>
          <w:szCs w:val="32"/>
        </w:rPr>
        <w:t>元</w:t>
      </w:r>
      <w:r w:rsidR="00A90F1D">
        <w:rPr>
          <w:rFonts w:ascii="仿宋" w:eastAsia="仿宋" w:hAnsi="仿宋" w:hint="eastAsia"/>
          <w:color w:val="FF0000"/>
          <w:sz w:val="32"/>
          <w:szCs w:val="32"/>
        </w:rPr>
        <w:t>。</w:t>
      </w:r>
    </w:p>
    <w:p w:rsidR="00C34570" w:rsidRPr="00A90F1D" w:rsidRDefault="00A90F1D" w:rsidP="00C34570">
      <w:pPr>
        <w:pStyle w:val="a3"/>
        <w:shd w:val="clear" w:color="auto" w:fill="FFFFFF"/>
        <w:spacing w:before="0" w:beforeAutospacing="0" w:after="0" w:afterAutospacing="0" w:line="360" w:lineRule="auto"/>
        <w:ind w:firstLine="645"/>
        <w:contextualSpacing/>
        <w:jc w:val="both"/>
        <w:rPr>
          <w:rFonts w:ascii="仿宋" w:eastAsia="仿宋" w:hAnsi="仿宋"/>
          <w:color w:val="FF0000"/>
          <w:sz w:val="32"/>
          <w:szCs w:val="32"/>
        </w:rPr>
      </w:pPr>
      <w:r w:rsidRPr="00A90F1D">
        <w:rPr>
          <w:rFonts w:ascii="仿宋" w:eastAsia="仿宋" w:hAnsi="仿宋"/>
          <w:color w:val="FF0000"/>
          <w:sz w:val="32"/>
          <w:szCs w:val="32"/>
        </w:rPr>
        <w:t>6</w:t>
      </w:r>
      <w:r w:rsidR="00C34570" w:rsidRPr="00A90F1D">
        <w:rPr>
          <w:rFonts w:ascii="仿宋" w:eastAsia="仿宋" w:hAnsi="仿宋" w:hint="eastAsia"/>
          <w:color w:val="FF0000"/>
          <w:sz w:val="32"/>
          <w:szCs w:val="32"/>
        </w:rPr>
        <w:t>.</w:t>
      </w:r>
      <w:r w:rsidRPr="00A90F1D">
        <w:rPr>
          <w:rFonts w:ascii="仿宋" w:eastAsia="仿宋" w:hAnsi="仿宋" w:hint="eastAsia"/>
          <w:color w:val="FF0000"/>
          <w:sz w:val="32"/>
          <w:szCs w:val="32"/>
        </w:rPr>
        <w:t>报销款项</w:t>
      </w:r>
      <w:r w:rsidR="00C34570" w:rsidRPr="00A90F1D">
        <w:rPr>
          <w:rFonts w:ascii="仿宋" w:eastAsia="仿宋" w:hAnsi="仿宋" w:hint="eastAsia"/>
          <w:color w:val="FF0000"/>
          <w:sz w:val="32"/>
          <w:szCs w:val="32"/>
        </w:rPr>
        <w:t>直接打入领款人的个人银行</w:t>
      </w:r>
      <w:proofErr w:type="gramStart"/>
      <w:r w:rsidR="00C34570" w:rsidRPr="00A90F1D">
        <w:rPr>
          <w:rFonts w:ascii="仿宋" w:eastAsia="仿宋" w:hAnsi="仿宋" w:hint="eastAsia"/>
          <w:color w:val="FF0000"/>
          <w:sz w:val="32"/>
          <w:szCs w:val="32"/>
        </w:rPr>
        <w:t>帐户</w:t>
      </w:r>
      <w:proofErr w:type="gramEnd"/>
      <w:r w:rsidR="00C34570" w:rsidRPr="00A90F1D">
        <w:rPr>
          <w:rFonts w:ascii="仿宋" w:eastAsia="仿宋" w:hAnsi="仿宋" w:hint="eastAsia"/>
          <w:color w:val="FF0000"/>
          <w:sz w:val="32"/>
          <w:szCs w:val="32"/>
        </w:rPr>
        <w:t>中</w:t>
      </w:r>
      <w:r w:rsidRPr="00A90F1D">
        <w:rPr>
          <w:rFonts w:ascii="仿宋" w:eastAsia="仿宋" w:hAnsi="仿宋" w:hint="eastAsia"/>
          <w:color w:val="FF0000"/>
          <w:sz w:val="32"/>
          <w:szCs w:val="32"/>
        </w:rPr>
        <w:t>，</w:t>
      </w:r>
      <w:r w:rsidR="00C34570" w:rsidRPr="00A90F1D">
        <w:rPr>
          <w:rFonts w:ascii="仿宋" w:eastAsia="仿宋" w:hAnsi="仿宋" w:hint="eastAsia"/>
          <w:color w:val="FF0000"/>
          <w:sz w:val="32"/>
          <w:szCs w:val="32"/>
        </w:rPr>
        <w:t>达到个人所得税起征点的，由学校代扣税款。</w:t>
      </w:r>
    </w:p>
    <w:p w:rsidR="00232F99" w:rsidRPr="009F4391" w:rsidRDefault="00232F99" w:rsidP="00AB6DC4">
      <w:pPr>
        <w:pStyle w:val="a3"/>
        <w:shd w:val="clear" w:color="auto" w:fill="FFFFFF"/>
        <w:spacing w:before="0" w:beforeAutospacing="0" w:after="0" w:afterAutospacing="0" w:line="360" w:lineRule="auto"/>
        <w:ind w:firstLine="645"/>
        <w:contextualSpacing/>
        <w:jc w:val="both"/>
        <w:rPr>
          <w:rFonts w:ascii="仿宋" w:eastAsia="仿宋" w:hAnsi="仿宋"/>
          <w:color w:val="FF0000"/>
          <w:sz w:val="32"/>
          <w:szCs w:val="32"/>
        </w:rPr>
      </w:pPr>
      <w:r w:rsidRPr="009F4391">
        <w:rPr>
          <w:rFonts w:ascii="仿宋" w:eastAsia="仿宋" w:hAnsi="仿宋" w:hint="eastAsia"/>
          <w:color w:val="FF0000"/>
          <w:sz w:val="32"/>
          <w:szCs w:val="32"/>
        </w:rPr>
        <w:t>（</w:t>
      </w:r>
      <w:r w:rsidR="00A90F1D">
        <w:rPr>
          <w:rFonts w:ascii="仿宋" w:eastAsia="仿宋" w:hAnsi="仿宋" w:hint="eastAsia"/>
          <w:color w:val="FF0000"/>
          <w:sz w:val="32"/>
          <w:szCs w:val="32"/>
        </w:rPr>
        <w:t>五</w:t>
      </w:r>
      <w:r w:rsidRPr="009F4391">
        <w:rPr>
          <w:rFonts w:ascii="仿宋" w:eastAsia="仿宋" w:hAnsi="仿宋" w:hint="eastAsia"/>
          <w:color w:val="FF0000"/>
          <w:sz w:val="32"/>
          <w:szCs w:val="32"/>
        </w:rPr>
        <w:t>）材料、低值品、易耗品</w:t>
      </w:r>
      <w:proofErr w:type="gramStart"/>
      <w:r w:rsidRPr="009F4391">
        <w:rPr>
          <w:rFonts w:ascii="仿宋" w:eastAsia="仿宋" w:hAnsi="仿宋" w:hint="eastAsia"/>
          <w:color w:val="FF0000"/>
          <w:sz w:val="32"/>
          <w:szCs w:val="32"/>
        </w:rPr>
        <w:t>报销按</w:t>
      </w:r>
      <w:proofErr w:type="gramEnd"/>
      <w:r w:rsidR="00A90F1D">
        <w:rPr>
          <w:rFonts w:ascii="仿宋" w:eastAsia="仿宋" w:hAnsi="仿宋" w:hint="eastAsia"/>
          <w:color w:val="FF0000"/>
          <w:sz w:val="32"/>
          <w:szCs w:val="32"/>
        </w:rPr>
        <w:t>学校</w:t>
      </w:r>
      <w:r w:rsidR="00CF427D" w:rsidRPr="009F4391">
        <w:rPr>
          <w:rFonts w:ascii="仿宋" w:eastAsia="仿宋" w:hAnsi="仿宋" w:hint="eastAsia"/>
          <w:color w:val="FF0000"/>
          <w:sz w:val="32"/>
          <w:szCs w:val="32"/>
        </w:rPr>
        <w:t>相关规定</w:t>
      </w:r>
      <w:r w:rsidRPr="009F4391">
        <w:rPr>
          <w:rFonts w:ascii="仿宋" w:eastAsia="仿宋" w:hAnsi="仿宋" w:hint="eastAsia"/>
          <w:color w:val="FF0000"/>
          <w:sz w:val="32"/>
          <w:szCs w:val="32"/>
        </w:rPr>
        <w:t>执行。</w:t>
      </w:r>
    </w:p>
    <w:p w:rsidR="005F4E54" w:rsidRDefault="002E7AEC" w:rsidP="00647AF7">
      <w:pPr>
        <w:pStyle w:val="a3"/>
        <w:shd w:val="clear" w:color="auto" w:fill="FFFFFF"/>
        <w:spacing w:before="0" w:beforeAutospacing="0" w:after="0" w:afterAutospacing="0" w:line="360" w:lineRule="auto"/>
        <w:ind w:firstLine="645"/>
        <w:contextualSpacing/>
        <w:jc w:val="both"/>
        <w:rPr>
          <w:rFonts w:ascii="仿宋" w:eastAsia="仿宋" w:hAnsi="仿宋"/>
          <w:color w:val="FF0000"/>
          <w:sz w:val="32"/>
          <w:szCs w:val="32"/>
        </w:rPr>
      </w:pPr>
      <w:r w:rsidRPr="009F4391">
        <w:rPr>
          <w:rFonts w:ascii="仿宋" w:eastAsia="仿宋" w:hAnsi="仿宋" w:hint="eastAsia"/>
          <w:color w:val="FF0000"/>
          <w:sz w:val="32"/>
          <w:szCs w:val="32"/>
        </w:rPr>
        <w:t>（</w:t>
      </w:r>
      <w:r w:rsidR="00A90F1D">
        <w:rPr>
          <w:rFonts w:ascii="仿宋" w:eastAsia="仿宋" w:hAnsi="仿宋" w:hint="eastAsia"/>
          <w:color w:val="FF0000"/>
          <w:sz w:val="32"/>
          <w:szCs w:val="32"/>
        </w:rPr>
        <w:t>六</w:t>
      </w:r>
      <w:r w:rsidRPr="009F4391">
        <w:rPr>
          <w:rFonts w:ascii="仿宋" w:eastAsia="仿宋" w:hAnsi="仿宋" w:hint="eastAsia"/>
          <w:color w:val="FF0000"/>
          <w:sz w:val="32"/>
          <w:szCs w:val="32"/>
        </w:rPr>
        <w:t>）邮电通讯及网络使用费</w:t>
      </w:r>
      <w:r w:rsidR="004022B4" w:rsidRPr="009F4391">
        <w:rPr>
          <w:rFonts w:ascii="仿宋" w:eastAsia="仿宋" w:hAnsi="仿宋" w:hint="eastAsia"/>
          <w:color w:val="FF0000"/>
          <w:sz w:val="32"/>
          <w:szCs w:val="32"/>
        </w:rPr>
        <w:t>报销时</w:t>
      </w:r>
      <w:r w:rsidR="00811AB6" w:rsidRPr="009F4391">
        <w:rPr>
          <w:rFonts w:ascii="仿宋" w:eastAsia="仿宋" w:hAnsi="仿宋" w:hint="eastAsia"/>
          <w:color w:val="FF0000"/>
          <w:sz w:val="32"/>
          <w:szCs w:val="32"/>
        </w:rPr>
        <w:t>须提交发票、</w:t>
      </w:r>
      <w:r w:rsidR="00812516" w:rsidRPr="009F4391">
        <w:rPr>
          <w:rFonts w:ascii="仿宋" w:eastAsia="仿宋" w:hAnsi="仿宋" w:hint="eastAsia"/>
          <w:color w:val="FF0000"/>
          <w:sz w:val="32"/>
          <w:szCs w:val="32"/>
        </w:rPr>
        <w:t>明细</w:t>
      </w:r>
      <w:r w:rsidR="00811AB6" w:rsidRPr="009F4391">
        <w:rPr>
          <w:rFonts w:ascii="仿宋" w:eastAsia="仿宋" w:hAnsi="仿宋" w:hint="eastAsia"/>
          <w:color w:val="FF0000"/>
          <w:sz w:val="32"/>
          <w:szCs w:val="32"/>
        </w:rPr>
        <w:t>清单或业务受理单</w:t>
      </w:r>
      <w:r w:rsidR="00244FC7" w:rsidRPr="009F4391">
        <w:rPr>
          <w:rFonts w:ascii="仿宋" w:eastAsia="仿宋" w:hAnsi="仿宋" w:hint="eastAsia"/>
          <w:color w:val="FF0000"/>
          <w:sz w:val="32"/>
          <w:szCs w:val="32"/>
        </w:rPr>
        <w:t>等材料</w:t>
      </w:r>
      <w:r w:rsidR="00811AB6" w:rsidRPr="009F4391">
        <w:rPr>
          <w:rFonts w:ascii="仿宋" w:eastAsia="仿宋" w:hAnsi="仿宋" w:hint="eastAsia"/>
          <w:color w:val="FF0000"/>
          <w:sz w:val="32"/>
          <w:szCs w:val="32"/>
        </w:rPr>
        <w:t>。</w:t>
      </w:r>
    </w:p>
    <w:p w:rsidR="000D2A22" w:rsidRPr="009F4391" w:rsidRDefault="000D2A22" w:rsidP="00647AF7">
      <w:pPr>
        <w:pStyle w:val="a3"/>
        <w:shd w:val="clear" w:color="auto" w:fill="FFFFFF"/>
        <w:spacing w:before="0" w:beforeAutospacing="0" w:after="0" w:afterAutospacing="0" w:line="360" w:lineRule="auto"/>
        <w:ind w:firstLine="645"/>
        <w:contextualSpacing/>
        <w:jc w:val="both"/>
        <w:rPr>
          <w:rFonts w:ascii="仿宋" w:eastAsia="仿宋" w:hAnsi="仿宋"/>
          <w:color w:val="FF0000"/>
          <w:sz w:val="32"/>
          <w:szCs w:val="32"/>
        </w:rPr>
      </w:pPr>
      <w:r>
        <w:rPr>
          <w:rFonts w:ascii="仿宋" w:eastAsia="仿宋" w:hAnsi="仿宋" w:hint="eastAsia"/>
          <w:color w:val="FF0000"/>
          <w:sz w:val="32"/>
          <w:szCs w:val="32"/>
        </w:rPr>
        <w:t>（七）</w:t>
      </w:r>
      <w:r w:rsidR="007D7EA2">
        <w:rPr>
          <w:rFonts w:ascii="仿宋" w:eastAsia="仿宋" w:hAnsi="仿宋" w:hint="eastAsia"/>
          <w:color w:val="FF0000"/>
          <w:sz w:val="32"/>
          <w:szCs w:val="32"/>
        </w:rPr>
        <w:t>横向项目使用</w:t>
      </w:r>
      <w:r>
        <w:rPr>
          <w:rFonts w:ascii="仿宋" w:eastAsia="仿宋" w:hAnsi="仿宋" w:hint="eastAsia"/>
          <w:color w:val="FF0000"/>
          <w:sz w:val="32"/>
          <w:szCs w:val="32"/>
        </w:rPr>
        <w:t>学校资源，后勤管理处按本办法</w:t>
      </w:r>
      <w:r w:rsidRPr="007D7EA2">
        <w:rPr>
          <w:rStyle w:val="a4"/>
          <w:rFonts w:ascii="仿宋" w:eastAsia="仿宋" w:hAnsi="仿宋" w:hint="eastAsia"/>
          <w:b w:val="0"/>
          <w:color w:val="FF0000"/>
          <w:sz w:val="32"/>
          <w:szCs w:val="32"/>
        </w:rPr>
        <w:t>第三十条</w:t>
      </w:r>
      <w:r>
        <w:rPr>
          <w:rFonts w:ascii="仿宋" w:eastAsia="仿宋" w:hAnsi="仿宋" w:hint="eastAsia"/>
          <w:color w:val="FF0000"/>
          <w:sz w:val="32"/>
          <w:szCs w:val="32"/>
        </w:rPr>
        <w:t>规定开具</w:t>
      </w:r>
      <w:r w:rsidR="007D7EA2">
        <w:rPr>
          <w:rFonts w:ascii="仿宋" w:eastAsia="仿宋" w:hAnsi="仿宋" w:hint="eastAsia"/>
          <w:color w:val="FF0000"/>
          <w:sz w:val="32"/>
          <w:szCs w:val="32"/>
        </w:rPr>
        <w:t>资源占用费缴费</w:t>
      </w:r>
      <w:r>
        <w:rPr>
          <w:rFonts w:ascii="仿宋" w:eastAsia="仿宋" w:hAnsi="仿宋" w:hint="eastAsia"/>
          <w:color w:val="FF0000"/>
          <w:sz w:val="32"/>
          <w:szCs w:val="32"/>
        </w:rPr>
        <w:t>通知单</w:t>
      </w:r>
      <w:r w:rsidR="007D7EA2">
        <w:rPr>
          <w:rFonts w:ascii="仿宋" w:eastAsia="仿宋" w:hAnsi="仿宋" w:hint="eastAsia"/>
          <w:color w:val="FF0000"/>
          <w:sz w:val="32"/>
          <w:szCs w:val="32"/>
        </w:rPr>
        <w:t>，由</w:t>
      </w:r>
      <w:r>
        <w:rPr>
          <w:rFonts w:ascii="仿宋" w:eastAsia="仿宋" w:hAnsi="仿宋" w:hint="eastAsia"/>
          <w:color w:val="FF0000"/>
          <w:sz w:val="32"/>
          <w:szCs w:val="32"/>
        </w:rPr>
        <w:t>项目</w:t>
      </w:r>
      <w:r w:rsidR="007D7EA2">
        <w:rPr>
          <w:rFonts w:ascii="仿宋" w:eastAsia="仿宋" w:hAnsi="仿宋" w:hint="eastAsia"/>
          <w:color w:val="FF0000"/>
          <w:sz w:val="32"/>
          <w:szCs w:val="32"/>
        </w:rPr>
        <w:t>负责人签字后交由财务处直接扣缴，纳入学校统筹使用。</w:t>
      </w:r>
    </w:p>
    <w:p w:rsidR="009014B8" w:rsidRDefault="00232F99" w:rsidP="00A90F1D">
      <w:pPr>
        <w:pStyle w:val="a3"/>
        <w:shd w:val="clear" w:color="auto" w:fill="FFFFFF"/>
        <w:spacing w:before="0" w:beforeAutospacing="0" w:after="0" w:afterAutospacing="0" w:line="360" w:lineRule="auto"/>
        <w:ind w:firstLine="645"/>
        <w:contextualSpacing/>
        <w:jc w:val="both"/>
        <w:rPr>
          <w:rFonts w:ascii="仿宋" w:eastAsia="仿宋" w:hAnsi="仿宋"/>
          <w:color w:val="000000"/>
          <w:sz w:val="32"/>
          <w:szCs w:val="32"/>
        </w:rPr>
      </w:pPr>
      <w:r w:rsidRPr="009F4391">
        <w:rPr>
          <w:rFonts w:ascii="仿宋" w:eastAsia="仿宋" w:hAnsi="仿宋" w:hint="eastAsia"/>
          <w:color w:val="000000"/>
          <w:sz w:val="32"/>
          <w:szCs w:val="32"/>
        </w:rPr>
        <w:lastRenderedPageBreak/>
        <w:t>（</w:t>
      </w:r>
      <w:r w:rsidR="007D7EA2">
        <w:rPr>
          <w:rFonts w:ascii="仿宋" w:eastAsia="仿宋" w:hAnsi="仿宋" w:hint="eastAsia"/>
          <w:color w:val="000000"/>
          <w:sz w:val="32"/>
          <w:szCs w:val="32"/>
        </w:rPr>
        <w:t>八</w:t>
      </w:r>
      <w:r w:rsidRPr="009F4391">
        <w:rPr>
          <w:rFonts w:ascii="仿宋" w:eastAsia="仿宋" w:hAnsi="仿宋" w:hint="eastAsia"/>
          <w:color w:val="000000"/>
          <w:sz w:val="32"/>
          <w:szCs w:val="32"/>
        </w:rPr>
        <w:t>）业务与条件改善费实行总额控制，可由在岗项目组</w:t>
      </w:r>
    </w:p>
    <w:p w:rsidR="007E068B" w:rsidRPr="009F4391" w:rsidRDefault="00232F99" w:rsidP="009014B8">
      <w:pPr>
        <w:pStyle w:val="a3"/>
        <w:shd w:val="clear" w:color="auto" w:fill="FFFFFF"/>
        <w:spacing w:before="0" w:beforeAutospacing="0" w:after="0" w:afterAutospacing="0" w:line="360" w:lineRule="auto"/>
        <w:contextualSpacing/>
        <w:jc w:val="both"/>
        <w:rPr>
          <w:rFonts w:ascii="仿宋" w:eastAsia="仿宋" w:hAnsi="仿宋"/>
          <w:color w:val="FF0000"/>
          <w:sz w:val="32"/>
          <w:szCs w:val="32"/>
        </w:rPr>
      </w:pPr>
      <w:r w:rsidRPr="009F4391">
        <w:rPr>
          <w:rFonts w:ascii="仿宋" w:eastAsia="仿宋" w:hAnsi="仿宋" w:hint="eastAsia"/>
          <w:color w:val="000000"/>
          <w:sz w:val="32"/>
          <w:szCs w:val="32"/>
        </w:rPr>
        <w:t>成员直接领取现金包干使用，不再报销具体的接待餐费、加班餐费、市内交通费和汽车燃料费。</w:t>
      </w:r>
      <w:r w:rsidR="007E068B" w:rsidRPr="009F4391">
        <w:rPr>
          <w:rFonts w:ascii="仿宋" w:eastAsia="仿宋" w:hAnsi="仿宋" w:hint="eastAsia"/>
          <w:color w:val="FF0000"/>
          <w:sz w:val="32"/>
          <w:szCs w:val="32"/>
        </w:rPr>
        <w:t>在岗项目组成员领取业务与条件改善费时须提交《福建船政交通职业学院横向项目教师领款表》。</w:t>
      </w:r>
    </w:p>
    <w:p w:rsidR="00232F99" w:rsidRPr="009F4391" w:rsidRDefault="00232F99" w:rsidP="009F4391">
      <w:pPr>
        <w:pStyle w:val="a3"/>
        <w:shd w:val="clear" w:color="auto" w:fill="FFFFFF"/>
        <w:spacing w:before="0" w:beforeAutospacing="0" w:after="0" w:afterAutospacing="0" w:line="360" w:lineRule="auto"/>
        <w:ind w:firstLine="645"/>
        <w:contextualSpacing/>
        <w:jc w:val="both"/>
        <w:rPr>
          <w:rFonts w:ascii="仿宋" w:eastAsia="仿宋" w:hAnsi="仿宋"/>
          <w:color w:val="333333"/>
          <w:sz w:val="32"/>
          <w:szCs w:val="32"/>
        </w:rPr>
      </w:pPr>
      <w:r w:rsidRPr="009F4391">
        <w:rPr>
          <w:rFonts w:ascii="仿宋" w:eastAsia="仿宋" w:hAnsi="仿宋" w:hint="eastAsia"/>
          <w:color w:val="333333"/>
          <w:sz w:val="32"/>
          <w:szCs w:val="32"/>
        </w:rPr>
        <w:t>（</w:t>
      </w:r>
      <w:r w:rsidR="007D7EA2">
        <w:rPr>
          <w:rFonts w:ascii="仿宋" w:eastAsia="仿宋" w:hAnsi="仿宋" w:hint="eastAsia"/>
          <w:color w:val="333333"/>
          <w:sz w:val="32"/>
          <w:szCs w:val="32"/>
        </w:rPr>
        <w:t>九</w:t>
      </w:r>
      <w:r w:rsidRPr="009F4391">
        <w:rPr>
          <w:rFonts w:ascii="仿宋" w:eastAsia="仿宋" w:hAnsi="仿宋" w:hint="eastAsia"/>
          <w:color w:val="333333"/>
          <w:sz w:val="32"/>
          <w:szCs w:val="32"/>
        </w:rPr>
        <w:t>）</w:t>
      </w:r>
      <w:r w:rsidR="004D16A7" w:rsidRPr="00FC0A2E">
        <w:rPr>
          <w:rFonts w:ascii="仿宋" w:eastAsia="仿宋" w:hAnsi="仿宋" w:hint="eastAsia"/>
          <w:color w:val="FF0000"/>
          <w:sz w:val="32"/>
          <w:szCs w:val="32"/>
        </w:rPr>
        <w:t>对外委托协作费</w:t>
      </w:r>
      <w:r w:rsidR="004D16A7">
        <w:rPr>
          <w:rFonts w:ascii="仿宋" w:eastAsia="仿宋" w:hAnsi="仿宋" w:hint="eastAsia"/>
          <w:color w:val="FF0000"/>
          <w:sz w:val="32"/>
          <w:szCs w:val="32"/>
        </w:rPr>
        <w:t>、租赁费、</w:t>
      </w:r>
      <w:r w:rsidRPr="009F4391">
        <w:rPr>
          <w:rFonts w:ascii="仿宋" w:eastAsia="仿宋" w:hAnsi="仿宋" w:hint="eastAsia"/>
          <w:color w:val="333333"/>
          <w:sz w:val="32"/>
          <w:szCs w:val="32"/>
        </w:rPr>
        <w:t>差旅费</w:t>
      </w:r>
      <w:r w:rsidR="009910EF">
        <w:rPr>
          <w:rFonts w:ascii="仿宋" w:eastAsia="仿宋" w:hAnsi="仿宋" w:hint="eastAsia"/>
          <w:color w:val="333333"/>
          <w:sz w:val="32"/>
          <w:szCs w:val="32"/>
        </w:rPr>
        <w:t>、</w:t>
      </w:r>
      <w:r w:rsidR="009910EF" w:rsidRPr="000A535B">
        <w:rPr>
          <w:rFonts w:ascii="仿宋" w:eastAsia="仿宋" w:hAnsi="仿宋" w:hint="eastAsia"/>
          <w:color w:val="FF0000"/>
          <w:sz w:val="32"/>
          <w:szCs w:val="32"/>
        </w:rPr>
        <w:t>公派出国（境）费</w:t>
      </w:r>
      <w:r w:rsidR="009910EF">
        <w:rPr>
          <w:rFonts w:ascii="仿宋" w:eastAsia="仿宋" w:hAnsi="仿宋" w:hint="eastAsia"/>
          <w:color w:val="FF0000"/>
          <w:sz w:val="32"/>
          <w:szCs w:val="32"/>
        </w:rPr>
        <w:t>、</w:t>
      </w:r>
      <w:r w:rsidR="004D16A7" w:rsidRPr="009F4391">
        <w:rPr>
          <w:rFonts w:ascii="仿宋" w:eastAsia="仿宋" w:hAnsi="仿宋" w:hint="eastAsia"/>
          <w:color w:val="FF0000"/>
          <w:sz w:val="32"/>
          <w:szCs w:val="32"/>
        </w:rPr>
        <w:t>会议费</w:t>
      </w:r>
      <w:r w:rsidR="004D16A7">
        <w:rPr>
          <w:rFonts w:ascii="仿宋" w:eastAsia="仿宋" w:hAnsi="仿宋" w:hint="eastAsia"/>
          <w:color w:val="FF0000"/>
          <w:sz w:val="32"/>
          <w:szCs w:val="32"/>
        </w:rPr>
        <w:t>培训费</w:t>
      </w:r>
      <w:proofErr w:type="gramStart"/>
      <w:r w:rsidRPr="009F4391">
        <w:rPr>
          <w:rFonts w:ascii="仿宋" w:eastAsia="仿宋" w:hAnsi="仿宋" w:hint="eastAsia"/>
          <w:color w:val="333333"/>
          <w:sz w:val="32"/>
          <w:szCs w:val="32"/>
        </w:rPr>
        <w:t>报销按</w:t>
      </w:r>
      <w:proofErr w:type="gramEnd"/>
      <w:r w:rsidR="00364274" w:rsidRPr="00364274">
        <w:rPr>
          <w:rFonts w:ascii="仿宋" w:eastAsia="仿宋" w:hAnsi="仿宋" w:hint="eastAsia"/>
          <w:color w:val="FF0000"/>
          <w:sz w:val="32"/>
          <w:szCs w:val="32"/>
        </w:rPr>
        <w:t>学校</w:t>
      </w:r>
      <w:r w:rsidRPr="009F4391">
        <w:rPr>
          <w:rFonts w:ascii="仿宋" w:eastAsia="仿宋" w:hAnsi="仿宋" w:hint="eastAsia"/>
          <w:color w:val="333333"/>
          <w:sz w:val="32"/>
          <w:szCs w:val="32"/>
        </w:rPr>
        <w:t>相关规定执行。</w:t>
      </w:r>
    </w:p>
    <w:p w:rsidR="00232F99" w:rsidRDefault="0043245F" w:rsidP="009F4391">
      <w:pPr>
        <w:pStyle w:val="a3"/>
        <w:shd w:val="clear" w:color="auto" w:fill="FFFFFF"/>
        <w:spacing w:before="0" w:beforeAutospacing="0" w:after="0" w:afterAutospacing="0" w:line="360" w:lineRule="auto"/>
        <w:ind w:firstLine="645"/>
        <w:contextualSpacing/>
        <w:jc w:val="both"/>
        <w:rPr>
          <w:rFonts w:ascii="仿宋" w:eastAsia="仿宋" w:hAnsi="仿宋"/>
          <w:color w:val="333333"/>
          <w:sz w:val="32"/>
          <w:szCs w:val="32"/>
        </w:rPr>
      </w:pPr>
      <w:r>
        <w:rPr>
          <w:rFonts w:ascii="仿宋" w:eastAsia="仿宋" w:hAnsi="仿宋" w:hint="eastAsia"/>
          <w:color w:val="000000"/>
          <w:sz w:val="32"/>
          <w:szCs w:val="32"/>
        </w:rPr>
        <w:t>（十</w:t>
      </w:r>
      <w:r w:rsidR="00232F99" w:rsidRPr="009F4391">
        <w:rPr>
          <w:rFonts w:ascii="仿宋" w:eastAsia="仿宋" w:hAnsi="仿宋" w:hint="eastAsia"/>
          <w:color w:val="000000"/>
          <w:sz w:val="32"/>
          <w:szCs w:val="32"/>
        </w:rPr>
        <w:t>）</w:t>
      </w:r>
      <w:r w:rsidR="00232F99" w:rsidRPr="009F4391">
        <w:rPr>
          <w:rFonts w:ascii="仿宋" w:eastAsia="仿宋" w:hAnsi="仿宋" w:hint="eastAsia"/>
          <w:color w:val="333333"/>
          <w:sz w:val="32"/>
          <w:szCs w:val="32"/>
        </w:rPr>
        <w:t>出版/文献/知识产权事务</w:t>
      </w:r>
      <w:r w:rsidR="00DD6F7B" w:rsidRPr="009F4391">
        <w:rPr>
          <w:rFonts w:ascii="仿宋" w:eastAsia="仿宋" w:hAnsi="仿宋" w:hint="eastAsia"/>
          <w:color w:val="FF0000"/>
          <w:sz w:val="32"/>
          <w:szCs w:val="32"/>
        </w:rPr>
        <w:t>/印刷</w:t>
      </w:r>
      <w:r w:rsidR="00232F99" w:rsidRPr="009F4391">
        <w:rPr>
          <w:rFonts w:ascii="仿宋" w:eastAsia="仿宋" w:hAnsi="仿宋" w:hint="eastAsia"/>
          <w:color w:val="333333"/>
          <w:sz w:val="32"/>
          <w:szCs w:val="32"/>
        </w:rPr>
        <w:t>/信息传播费</w:t>
      </w:r>
    </w:p>
    <w:p w:rsidR="003B382C" w:rsidRPr="009F4391" w:rsidRDefault="0043245F" w:rsidP="0043245F">
      <w:pPr>
        <w:pStyle w:val="a3"/>
        <w:shd w:val="clear" w:color="auto" w:fill="FFFFFF"/>
        <w:spacing w:before="0" w:beforeAutospacing="0" w:after="0" w:afterAutospacing="0" w:line="360" w:lineRule="auto"/>
        <w:ind w:firstLine="645"/>
        <w:contextualSpacing/>
        <w:jc w:val="both"/>
        <w:rPr>
          <w:rFonts w:ascii="仿宋" w:eastAsia="仿宋" w:hAnsi="仿宋"/>
          <w:color w:val="333333"/>
          <w:sz w:val="32"/>
          <w:szCs w:val="32"/>
        </w:rPr>
      </w:pPr>
      <w:r>
        <w:rPr>
          <w:rFonts w:ascii="仿宋" w:eastAsia="仿宋" w:hAnsi="仿宋"/>
          <w:color w:val="333333"/>
          <w:sz w:val="32"/>
          <w:szCs w:val="32"/>
        </w:rPr>
        <w:t>1</w:t>
      </w:r>
      <w:r w:rsidR="00232F99" w:rsidRPr="009F4391">
        <w:rPr>
          <w:rFonts w:ascii="仿宋" w:eastAsia="仿宋" w:hAnsi="仿宋" w:hint="eastAsia"/>
          <w:color w:val="333333"/>
          <w:sz w:val="32"/>
          <w:szCs w:val="32"/>
        </w:rPr>
        <w:t>.</w:t>
      </w:r>
      <w:r w:rsidRPr="0043245F">
        <w:rPr>
          <w:rFonts w:ascii="仿宋" w:eastAsia="仿宋" w:hAnsi="仿宋" w:hint="eastAsia"/>
          <w:color w:val="FF0000"/>
          <w:sz w:val="32"/>
          <w:szCs w:val="32"/>
        </w:rPr>
        <w:t>专著</w:t>
      </w:r>
      <w:proofErr w:type="gramStart"/>
      <w:r w:rsidRPr="0043245F">
        <w:rPr>
          <w:rFonts w:ascii="仿宋" w:eastAsia="仿宋" w:hAnsi="仿宋" w:hint="eastAsia"/>
          <w:color w:val="FF0000"/>
          <w:sz w:val="32"/>
          <w:szCs w:val="32"/>
        </w:rPr>
        <w:t>出版按</w:t>
      </w:r>
      <w:proofErr w:type="gramEnd"/>
      <w:r w:rsidRPr="0043245F">
        <w:rPr>
          <w:rFonts w:ascii="仿宋" w:eastAsia="仿宋" w:hAnsi="仿宋" w:hint="eastAsia"/>
          <w:color w:val="FF0000"/>
          <w:sz w:val="32"/>
          <w:szCs w:val="32"/>
        </w:rPr>
        <w:t>学校相关规定执行</w:t>
      </w:r>
      <w:r w:rsidRPr="00AF0E8D">
        <w:rPr>
          <w:rFonts w:ascii="仿宋" w:eastAsia="仿宋" w:hAnsi="仿宋" w:hint="eastAsia"/>
          <w:color w:val="FF0000"/>
          <w:sz w:val="32"/>
          <w:szCs w:val="32"/>
        </w:rPr>
        <w:t>。</w:t>
      </w:r>
      <w:r w:rsidR="00232F99" w:rsidRPr="00AF0E8D">
        <w:rPr>
          <w:rFonts w:ascii="仿宋" w:eastAsia="仿宋" w:hAnsi="仿宋" w:hint="eastAsia"/>
          <w:color w:val="FF0000"/>
          <w:sz w:val="32"/>
          <w:szCs w:val="32"/>
        </w:rPr>
        <w:t>出版专著费报销时须提交</w:t>
      </w:r>
      <w:r w:rsidR="00FA23BB" w:rsidRPr="00AF0E8D">
        <w:rPr>
          <w:rFonts w:ascii="仿宋" w:eastAsia="仿宋" w:hAnsi="仿宋" w:hint="eastAsia"/>
          <w:color w:val="FF0000"/>
          <w:sz w:val="32"/>
          <w:szCs w:val="32"/>
        </w:rPr>
        <w:t>发票、</w:t>
      </w:r>
      <w:r w:rsidR="00232F99" w:rsidRPr="00AF0E8D">
        <w:rPr>
          <w:rFonts w:ascii="仿宋" w:eastAsia="仿宋" w:hAnsi="仿宋" w:hint="eastAsia"/>
          <w:color w:val="FF0000"/>
          <w:sz w:val="32"/>
          <w:szCs w:val="32"/>
        </w:rPr>
        <w:t>合同</w:t>
      </w:r>
      <w:r w:rsidR="00FA23BB" w:rsidRPr="00AF0E8D">
        <w:rPr>
          <w:rFonts w:ascii="仿宋" w:eastAsia="仿宋" w:hAnsi="仿宋" w:hint="eastAsia"/>
          <w:color w:val="FF0000"/>
          <w:sz w:val="32"/>
          <w:szCs w:val="32"/>
        </w:rPr>
        <w:t>等材料</w:t>
      </w:r>
      <w:r w:rsidR="00CB3CFC" w:rsidRPr="00AF0E8D">
        <w:rPr>
          <w:rFonts w:ascii="仿宋" w:eastAsia="仿宋" w:hAnsi="仿宋" w:hint="eastAsia"/>
          <w:color w:val="FF0000"/>
          <w:sz w:val="32"/>
          <w:szCs w:val="32"/>
        </w:rPr>
        <w:t>，</w:t>
      </w:r>
      <w:r w:rsidR="00A513CA" w:rsidRPr="00AF0E8D">
        <w:rPr>
          <w:rFonts w:ascii="仿宋" w:eastAsia="仿宋" w:hAnsi="仿宋" w:hint="eastAsia"/>
          <w:color w:val="FF0000"/>
          <w:sz w:val="32"/>
          <w:szCs w:val="32"/>
        </w:rPr>
        <w:t>并按合同约定付款。</w:t>
      </w:r>
    </w:p>
    <w:p w:rsidR="00C82912" w:rsidRPr="009F4391" w:rsidRDefault="0043245F" w:rsidP="009F4391">
      <w:pPr>
        <w:pStyle w:val="a3"/>
        <w:shd w:val="clear" w:color="auto" w:fill="FFFFFF"/>
        <w:spacing w:before="0" w:beforeAutospacing="0" w:after="0" w:afterAutospacing="0" w:line="360" w:lineRule="auto"/>
        <w:ind w:firstLine="645"/>
        <w:contextualSpacing/>
        <w:jc w:val="both"/>
        <w:rPr>
          <w:rFonts w:ascii="仿宋" w:eastAsia="仿宋" w:hAnsi="仿宋"/>
          <w:color w:val="333333"/>
          <w:sz w:val="32"/>
          <w:szCs w:val="32"/>
        </w:rPr>
      </w:pPr>
      <w:r>
        <w:rPr>
          <w:rFonts w:ascii="仿宋" w:eastAsia="仿宋" w:hAnsi="仿宋"/>
          <w:color w:val="FF0000"/>
          <w:sz w:val="32"/>
          <w:szCs w:val="32"/>
        </w:rPr>
        <w:t>2</w:t>
      </w:r>
      <w:r w:rsidR="00232F99" w:rsidRPr="006D0FBC">
        <w:rPr>
          <w:rFonts w:ascii="仿宋" w:eastAsia="仿宋" w:hAnsi="仿宋" w:hint="eastAsia"/>
          <w:color w:val="FF0000"/>
          <w:sz w:val="32"/>
          <w:szCs w:val="32"/>
        </w:rPr>
        <w:t>.</w:t>
      </w:r>
      <w:r w:rsidR="00232F99" w:rsidRPr="009F4391">
        <w:rPr>
          <w:rFonts w:ascii="仿宋" w:eastAsia="仿宋" w:hAnsi="仿宋" w:hint="eastAsia"/>
          <w:color w:val="FF0000"/>
          <w:sz w:val="32"/>
          <w:szCs w:val="32"/>
        </w:rPr>
        <w:t>论文版面费</w:t>
      </w:r>
      <w:r w:rsidR="00A00A3E" w:rsidRPr="009F4391">
        <w:rPr>
          <w:rFonts w:ascii="仿宋" w:eastAsia="仿宋" w:hAnsi="仿宋" w:hint="eastAsia"/>
          <w:color w:val="FF0000"/>
          <w:sz w:val="32"/>
          <w:szCs w:val="32"/>
        </w:rPr>
        <w:t>报销时须提交</w:t>
      </w:r>
      <w:r w:rsidR="00164B9D" w:rsidRPr="009F4391">
        <w:rPr>
          <w:rFonts w:ascii="仿宋" w:eastAsia="仿宋" w:hAnsi="仿宋" w:hint="eastAsia"/>
          <w:color w:val="FF0000"/>
          <w:sz w:val="32"/>
          <w:szCs w:val="32"/>
        </w:rPr>
        <w:t>发票、</w:t>
      </w:r>
      <w:r w:rsidR="00A00A3E" w:rsidRPr="009F4391">
        <w:rPr>
          <w:rFonts w:ascii="仿宋" w:eastAsia="仿宋" w:hAnsi="仿宋" w:hint="eastAsia"/>
          <w:color w:val="FF0000"/>
          <w:sz w:val="32"/>
          <w:szCs w:val="32"/>
        </w:rPr>
        <w:t>期刊论文首末页复印件（已见刊）或</w:t>
      </w:r>
      <w:r w:rsidR="00A00A3E" w:rsidRPr="009F4391">
        <w:rPr>
          <w:rFonts w:ascii="仿宋" w:eastAsia="仿宋" w:hAnsi="仿宋" w:cstheme="minorBidi" w:hint="eastAsia"/>
          <w:color w:val="FF0000"/>
          <w:sz w:val="32"/>
          <w:szCs w:val="32"/>
        </w:rPr>
        <w:t>论文录用通知和论文打印件的首末页（未见刊）</w:t>
      </w:r>
      <w:r w:rsidR="00D11938">
        <w:rPr>
          <w:rFonts w:ascii="仿宋" w:eastAsia="仿宋" w:hAnsi="仿宋" w:cstheme="minorBidi" w:hint="eastAsia"/>
          <w:color w:val="FF0000"/>
          <w:sz w:val="32"/>
          <w:szCs w:val="32"/>
        </w:rPr>
        <w:t>、</w:t>
      </w:r>
      <w:r w:rsidR="00D11938" w:rsidRPr="009F4391">
        <w:rPr>
          <w:rFonts w:ascii="仿宋" w:eastAsia="仿宋" w:hAnsi="仿宋" w:hint="eastAsia"/>
          <w:color w:val="FF0000"/>
          <w:sz w:val="32"/>
          <w:szCs w:val="32"/>
        </w:rPr>
        <w:t>支付记录（未通过对公转账，可手机截图打印，下同）</w:t>
      </w:r>
      <w:r w:rsidR="00197D29" w:rsidRPr="00AF0E8D">
        <w:rPr>
          <w:rFonts w:ascii="仿宋" w:eastAsia="仿宋" w:hAnsi="仿宋" w:hint="eastAsia"/>
          <w:color w:val="FF0000"/>
          <w:sz w:val="32"/>
          <w:szCs w:val="32"/>
        </w:rPr>
        <w:t>等材料</w:t>
      </w:r>
      <w:r w:rsidR="00D11938">
        <w:rPr>
          <w:rFonts w:ascii="仿宋" w:eastAsia="仿宋" w:hAnsi="仿宋" w:hint="eastAsia"/>
          <w:color w:val="FF0000"/>
          <w:sz w:val="32"/>
          <w:szCs w:val="32"/>
        </w:rPr>
        <w:t>。</w:t>
      </w:r>
    </w:p>
    <w:p w:rsidR="003B382C" w:rsidRPr="009F4391" w:rsidRDefault="00C82912" w:rsidP="009F4391">
      <w:pPr>
        <w:pStyle w:val="a3"/>
        <w:shd w:val="clear" w:color="auto" w:fill="FFFFFF"/>
        <w:spacing w:before="0" w:beforeAutospacing="0" w:after="0" w:afterAutospacing="0" w:line="360" w:lineRule="auto"/>
        <w:ind w:firstLineChars="200" w:firstLine="640"/>
        <w:contextualSpacing/>
        <w:jc w:val="both"/>
        <w:rPr>
          <w:rFonts w:ascii="仿宋" w:eastAsia="仿宋" w:hAnsi="仿宋" w:cstheme="minorBidi"/>
          <w:color w:val="FF0000"/>
          <w:kern w:val="2"/>
          <w:sz w:val="32"/>
          <w:szCs w:val="32"/>
        </w:rPr>
      </w:pPr>
      <w:r w:rsidRPr="009F4391">
        <w:rPr>
          <w:rFonts w:ascii="仿宋" w:eastAsia="仿宋" w:hAnsi="仿宋" w:cstheme="minorBidi" w:hint="eastAsia"/>
          <w:color w:val="FF0000"/>
          <w:kern w:val="2"/>
          <w:sz w:val="32"/>
          <w:szCs w:val="32"/>
        </w:rPr>
        <w:t>（</w:t>
      </w:r>
      <w:r w:rsidR="003B382C" w:rsidRPr="009F4391">
        <w:rPr>
          <w:rFonts w:ascii="仿宋" w:eastAsia="仿宋" w:hAnsi="仿宋" w:cstheme="minorBidi" w:hint="eastAsia"/>
          <w:color w:val="FF0000"/>
          <w:kern w:val="2"/>
          <w:sz w:val="32"/>
          <w:szCs w:val="32"/>
        </w:rPr>
        <w:t>1</w:t>
      </w:r>
      <w:r w:rsidRPr="009F4391">
        <w:rPr>
          <w:rFonts w:ascii="仿宋" w:eastAsia="仿宋" w:hAnsi="仿宋" w:cstheme="minorBidi" w:hint="eastAsia"/>
          <w:color w:val="FF0000"/>
          <w:kern w:val="2"/>
          <w:sz w:val="32"/>
          <w:szCs w:val="32"/>
        </w:rPr>
        <w:t>）国内期刊论文发票</w:t>
      </w:r>
    </w:p>
    <w:p w:rsidR="001C71AF" w:rsidRDefault="00C82912" w:rsidP="009F4391">
      <w:pPr>
        <w:pStyle w:val="a3"/>
        <w:shd w:val="clear" w:color="auto" w:fill="FFFFFF"/>
        <w:spacing w:before="0" w:beforeAutospacing="0" w:after="0" w:afterAutospacing="0" w:line="360" w:lineRule="auto"/>
        <w:ind w:firstLineChars="200" w:firstLine="640"/>
        <w:contextualSpacing/>
        <w:jc w:val="both"/>
        <w:rPr>
          <w:rFonts w:ascii="仿宋" w:eastAsia="仿宋" w:hAnsi="仿宋" w:cstheme="minorBidi"/>
          <w:color w:val="FF0000"/>
          <w:kern w:val="2"/>
          <w:sz w:val="32"/>
          <w:szCs w:val="32"/>
        </w:rPr>
      </w:pPr>
      <w:r w:rsidRPr="009F4391">
        <w:rPr>
          <w:rFonts w:ascii="仿宋" w:eastAsia="仿宋" w:hAnsi="仿宋" w:cstheme="minorBidi" w:hint="eastAsia"/>
          <w:color w:val="FF0000"/>
          <w:kern w:val="2"/>
          <w:sz w:val="32"/>
          <w:szCs w:val="32"/>
        </w:rPr>
        <w:t>国内期刊论文发票应为税务机关出具的规范制式票据，票</w:t>
      </w:r>
    </w:p>
    <w:p w:rsidR="00C82912" w:rsidRPr="009F4391" w:rsidRDefault="00C82912" w:rsidP="001C71AF">
      <w:pPr>
        <w:pStyle w:val="a3"/>
        <w:shd w:val="clear" w:color="auto" w:fill="FFFFFF"/>
        <w:spacing w:before="0" w:beforeAutospacing="0" w:after="0" w:afterAutospacing="0" w:line="360" w:lineRule="auto"/>
        <w:contextualSpacing/>
        <w:jc w:val="both"/>
        <w:rPr>
          <w:rFonts w:ascii="仿宋" w:eastAsia="仿宋" w:hAnsi="仿宋" w:cstheme="minorBidi"/>
          <w:color w:val="FF0000"/>
          <w:kern w:val="2"/>
          <w:sz w:val="32"/>
          <w:szCs w:val="32"/>
        </w:rPr>
      </w:pPr>
      <w:r w:rsidRPr="009F4391">
        <w:rPr>
          <w:rFonts w:ascii="仿宋" w:eastAsia="仿宋" w:hAnsi="仿宋" w:cstheme="minorBidi" w:hint="eastAsia"/>
          <w:color w:val="FF0000"/>
          <w:kern w:val="2"/>
          <w:sz w:val="32"/>
          <w:szCs w:val="32"/>
        </w:rPr>
        <w:t>据的内容应为“版面费”。除发票出具单位与期刊出版发行单位存在母子公司、上下级关系</w:t>
      </w:r>
      <w:r w:rsidR="00B6255F" w:rsidRPr="009F4391">
        <w:rPr>
          <w:rFonts w:ascii="仿宋" w:eastAsia="仿宋" w:hAnsi="仿宋" w:cstheme="minorBidi" w:hint="eastAsia"/>
          <w:color w:val="FF0000"/>
          <w:kern w:val="2"/>
          <w:sz w:val="32"/>
          <w:szCs w:val="32"/>
        </w:rPr>
        <w:t>、</w:t>
      </w:r>
      <w:r w:rsidRPr="009F4391">
        <w:rPr>
          <w:rFonts w:ascii="仿宋" w:eastAsia="仿宋" w:hAnsi="仿宋" w:cstheme="minorBidi" w:hint="eastAsia"/>
          <w:color w:val="FF0000"/>
          <w:kern w:val="2"/>
          <w:sz w:val="32"/>
          <w:szCs w:val="32"/>
        </w:rPr>
        <w:t>相同隶属关系</w:t>
      </w:r>
      <w:r w:rsidR="00B6255F" w:rsidRPr="009F4391">
        <w:rPr>
          <w:rFonts w:ascii="仿宋" w:eastAsia="仿宋" w:hAnsi="仿宋" w:cstheme="minorBidi" w:hint="eastAsia"/>
          <w:color w:val="FF0000"/>
          <w:kern w:val="2"/>
          <w:sz w:val="32"/>
          <w:szCs w:val="32"/>
        </w:rPr>
        <w:t>或代理关系</w:t>
      </w:r>
      <w:r w:rsidRPr="009F4391">
        <w:rPr>
          <w:rFonts w:ascii="仿宋" w:eastAsia="仿宋" w:hAnsi="仿宋" w:cstheme="minorBidi" w:hint="eastAsia"/>
          <w:color w:val="FF0000"/>
          <w:kern w:val="2"/>
          <w:sz w:val="32"/>
          <w:szCs w:val="32"/>
        </w:rPr>
        <w:t>外，发票的出具单位需与期刊发行单位一致。对存在上述关联关系导致发票的出具单位与期刊发行单位不一致的，报销人</w:t>
      </w:r>
      <w:r w:rsidR="00BB1F80" w:rsidRPr="009F4391">
        <w:rPr>
          <w:rFonts w:ascii="仿宋" w:eastAsia="仿宋" w:hAnsi="仿宋" w:cstheme="minorBidi" w:hint="eastAsia"/>
          <w:color w:val="FF0000"/>
          <w:kern w:val="2"/>
          <w:sz w:val="32"/>
          <w:szCs w:val="32"/>
        </w:rPr>
        <w:t>须</w:t>
      </w:r>
      <w:r w:rsidRPr="009F4391">
        <w:rPr>
          <w:rFonts w:ascii="仿宋" w:eastAsia="仿宋" w:hAnsi="仿宋" w:cstheme="minorBidi" w:hint="eastAsia"/>
          <w:color w:val="FF0000"/>
          <w:kern w:val="2"/>
          <w:sz w:val="32"/>
          <w:szCs w:val="32"/>
        </w:rPr>
        <w:t>将期刊发行单位出具的佐证材料，或通过公共查询平台等其他途径检索的有关证明材料作为报销</w:t>
      </w:r>
      <w:r w:rsidR="003B382C" w:rsidRPr="009F4391">
        <w:rPr>
          <w:rFonts w:ascii="仿宋" w:eastAsia="仿宋" w:hAnsi="仿宋" w:cstheme="minorBidi" w:hint="eastAsia"/>
          <w:color w:val="FF0000"/>
          <w:kern w:val="2"/>
          <w:sz w:val="32"/>
          <w:szCs w:val="32"/>
        </w:rPr>
        <w:t>凭证</w:t>
      </w:r>
      <w:r w:rsidRPr="009F4391">
        <w:rPr>
          <w:rFonts w:ascii="仿宋" w:eastAsia="仿宋" w:hAnsi="仿宋" w:cstheme="minorBidi" w:hint="eastAsia"/>
          <w:color w:val="FF0000"/>
          <w:kern w:val="2"/>
          <w:sz w:val="32"/>
          <w:szCs w:val="32"/>
        </w:rPr>
        <w:t>。</w:t>
      </w:r>
    </w:p>
    <w:p w:rsidR="00C82912" w:rsidRPr="009F4391" w:rsidRDefault="00C82912" w:rsidP="009F4391">
      <w:pPr>
        <w:pStyle w:val="a3"/>
        <w:shd w:val="clear" w:color="auto" w:fill="FFFFFF"/>
        <w:spacing w:before="0" w:beforeAutospacing="0" w:after="0" w:afterAutospacing="0" w:line="360" w:lineRule="auto"/>
        <w:ind w:firstLineChars="200" w:firstLine="640"/>
        <w:contextualSpacing/>
        <w:jc w:val="both"/>
        <w:rPr>
          <w:rFonts w:ascii="仿宋" w:eastAsia="仿宋" w:hAnsi="仿宋" w:cstheme="minorBidi"/>
          <w:color w:val="FF0000"/>
          <w:kern w:val="2"/>
          <w:sz w:val="32"/>
          <w:szCs w:val="32"/>
        </w:rPr>
      </w:pPr>
      <w:r w:rsidRPr="009F4391">
        <w:rPr>
          <w:rFonts w:ascii="仿宋" w:eastAsia="仿宋" w:hAnsi="仿宋" w:cstheme="minorBidi" w:hint="eastAsia"/>
          <w:color w:val="FF0000"/>
          <w:kern w:val="2"/>
          <w:sz w:val="32"/>
          <w:szCs w:val="32"/>
        </w:rPr>
        <w:lastRenderedPageBreak/>
        <w:t>（</w:t>
      </w:r>
      <w:r w:rsidR="003B382C" w:rsidRPr="009F4391">
        <w:rPr>
          <w:rFonts w:ascii="仿宋" w:eastAsia="仿宋" w:hAnsi="仿宋" w:cstheme="minorBidi" w:hint="eastAsia"/>
          <w:color w:val="FF0000"/>
          <w:kern w:val="2"/>
          <w:sz w:val="32"/>
          <w:szCs w:val="32"/>
        </w:rPr>
        <w:t>2</w:t>
      </w:r>
      <w:r w:rsidRPr="009F4391">
        <w:rPr>
          <w:rFonts w:ascii="仿宋" w:eastAsia="仿宋" w:hAnsi="仿宋" w:cstheme="minorBidi" w:hint="eastAsia"/>
          <w:color w:val="FF0000"/>
          <w:kern w:val="2"/>
          <w:sz w:val="32"/>
          <w:szCs w:val="32"/>
        </w:rPr>
        <w:t>）国外期刊论文发票</w:t>
      </w:r>
    </w:p>
    <w:p w:rsidR="00FA1FDB" w:rsidRDefault="00C82912" w:rsidP="009F4391">
      <w:pPr>
        <w:pStyle w:val="a3"/>
        <w:shd w:val="clear" w:color="auto" w:fill="FFFFFF"/>
        <w:spacing w:before="0" w:beforeAutospacing="0" w:after="0" w:afterAutospacing="0" w:line="360" w:lineRule="auto"/>
        <w:ind w:firstLineChars="200" w:firstLine="640"/>
        <w:contextualSpacing/>
        <w:jc w:val="both"/>
        <w:rPr>
          <w:rFonts w:ascii="仿宋" w:eastAsia="仿宋" w:hAnsi="仿宋" w:cstheme="minorBidi"/>
          <w:color w:val="FF0000"/>
          <w:kern w:val="2"/>
          <w:sz w:val="32"/>
          <w:szCs w:val="32"/>
        </w:rPr>
      </w:pPr>
      <w:r w:rsidRPr="009F4391">
        <w:rPr>
          <w:rFonts w:ascii="仿宋" w:eastAsia="仿宋" w:hAnsi="仿宋" w:cstheme="minorBidi" w:hint="eastAsia"/>
          <w:color w:val="FF0000"/>
          <w:kern w:val="2"/>
          <w:sz w:val="32"/>
          <w:szCs w:val="32"/>
        </w:rPr>
        <w:t>发表国外期刊论文涉及版面费用的，</w:t>
      </w:r>
      <w:r w:rsidR="006526AA" w:rsidRPr="009F4391">
        <w:rPr>
          <w:rFonts w:ascii="仿宋" w:eastAsia="仿宋" w:hAnsi="仿宋" w:cstheme="minorBidi" w:hint="eastAsia"/>
          <w:color w:val="FF0000"/>
          <w:kern w:val="2"/>
          <w:sz w:val="32"/>
          <w:szCs w:val="32"/>
        </w:rPr>
        <w:t>报销时</w:t>
      </w:r>
      <w:r w:rsidR="00A5222A" w:rsidRPr="009F4391">
        <w:rPr>
          <w:rFonts w:ascii="仿宋" w:eastAsia="仿宋" w:hAnsi="仿宋" w:cstheme="minorBidi" w:hint="eastAsia"/>
          <w:color w:val="FF0000"/>
          <w:kern w:val="2"/>
          <w:sz w:val="32"/>
          <w:szCs w:val="32"/>
        </w:rPr>
        <w:t>须提交</w:t>
      </w:r>
      <w:r w:rsidR="006526AA" w:rsidRPr="009F4391">
        <w:rPr>
          <w:rFonts w:ascii="仿宋" w:eastAsia="仿宋" w:hAnsi="仿宋" w:cstheme="minorBidi" w:hint="eastAsia"/>
          <w:color w:val="FF0000"/>
          <w:kern w:val="2"/>
          <w:sz w:val="32"/>
          <w:szCs w:val="32"/>
        </w:rPr>
        <w:t>国外发</w:t>
      </w:r>
    </w:p>
    <w:p w:rsidR="00AB6DC4" w:rsidRDefault="006526AA" w:rsidP="00FA1FDB">
      <w:pPr>
        <w:pStyle w:val="a3"/>
        <w:shd w:val="clear" w:color="auto" w:fill="FFFFFF"/>
        <w:spacing w:before="0" w:beforeAutospacing="0" w:after="0" w:afterAutospacing="0" w:line="360" w:lineRule="auto"/>
        <w:contextualSpacing/>
        <w:jc w:val="both"/>
        <w:rPr>
          <w:rFonts w:ascii="仿宋" w:eastAsia="仿宋" w:hAnsi="仿宋" w:cstheme="minorBidi"/>
          <w:color w:val="FF0000"/>
          <w:kern w:val="2"/>
          <w:sz w:val="32"/>
          <w:szCs w:val="32"/>
        </w:rPr>
      </w:pPr>
      <w:r w:rsidRPr="009F4391">
        <w:rPr>
          <w:rFonts w:ascii="仿宋" w:eastAsia="仿宋" w:hAnsi="仿宋" w:cstheme="minorBidi" w:hint="eastAsia"/>
          <w:color w:val="FF0000"/>
          <w:kern w:val="2"/>
          <w:sz w:val="32"/>
          <w:szCs w:val="32"/>
        </w:rPr>
        <w:t>票（Invoice或Receipt）</w:t>
      </w:r>
      <w:r w:rsidR="00A5222A" w:rsidRPr="009F4391">
        <w:rPr>
          <w:rFonts w:ascii="仿宋" w:eastAsia="仿宋" w:hAnsi="仿宋" w:cstheme="minorBidi" w:hint="eastAsia"/>
          <w:color w:val="FF0000"/>
          <w:kern w:val="2"/>
          <w:sz w:val="32"/>
          <w:szCs w:val="32"/>
        </w:rPr>
        <w:t>、</w:t>
      </w:r>
      <w:r w:rsidRPr="009F4391">
        <w:rPr>
          <w:rFonts w:ascii="仿宋" w:eastAsia="仿宋" w:hAnsi="仿宋" w:cstheme="minorBidi" w:hint="eastAsia"/>
          <w:color w:val="FF0000"/>
          <w:kern w:val="2"/>
          <w:sz w:val="32"/>
          <w:szCs w:val="32"/>
        </w:rPr>
        <w:t>银行外币支付记录单和交易发生当</w:t>
      </w:r>
    </w:p>
    <w:p w:rsidR="006526AA" w:rsidRPr="009F4391" w:rsidRDefault="006526AA" w:rsidP="00AB6DC4">
      <w:pPr>
        <w:pStyle w:val="a3"/>
        <w:shd w:val="clear" w:color="auto" w:fill="FFFFFF"/>
        <w:spacing w:before="0" w:beforeAutospacing="0" w:after="0" w:afterAutospacing="0" w:line="360" w:lineRule="auto"/>
        <w:contextualSpacing/>
        <w:jc w:val="both"/>
        <w:rPr>
          <w:rFonts w:ascii="仿宋" w:eastAsia="仿宋" w:hAnsi="仿宋" w:cstheme="minorBidi"/>
          <w:color w:val="FF0000"/>
          <w:kern w:val="2"/>
          <w:sz w:val="32"/>
          <w:szCs w:val="32"/>
        </w:rPr>
      </w:pPr>
      <w:r w:rsidRPr="009F4391">
        <w:rPr>
          <w:rFonts w:ascii="仿宋" w:eastAsia="仿宋" w:hAnsi="仿宋" w:cstheme="minorBidi" w:hint="eastAsia"/>
          <w:color w:val="FF0000"/>
          <w:kern w:val="2"/>
          <w:sz w:val="32"/>
          <w:szCs w:val="32"/>
        </w:rPr>
        <w:t>天外汇局的汇率。</w:t>
      </w:r>
    </w:p>
    <w:p w:rsidR="00A5222A" w:rsidRPr="009F4391" w:rsidRDefault="00C82912" w:rsidP="009F4391">
      <w:pPr>
        <w:pStyle w:val="a3"/>
        <w:shd w:val="clear" w:color="auto" w:fill="FFFFFF"/>
        <w:spacing w:before="0" w:beforeAutospacing="0" w:after="0" w:afterAutospacing="0" w:line="360" w:lineRule="auto"/>
        <w:ind w:firstLineChars="200" w:firstLine="640"/>
        <w:contextualSpacing/>
        <w:jc w:val="both"/>
        <w:rPr>
          <w:rFonts w:ascii="仿宋" w:eastAsia="仿宋" w:hAnsi="仿宋" w:cstheme="minorBidi"/>
          <w:color w:val="FF0000"/>
          <w:kern w:val="2"/>
          <w:sz w:val="32"/>
          <w:szCs w:val="32"/>
        </w:rPr>
      </w:pPr>
      <w:r w:rsidRPr="009F4391">
        <w:rPr>
          <w:rFonts w:ascii="仿宋" w:eastAsia="仿宋" w:hAnsi="仿宋" w:cstheme="minorBidi" w:hint="eastAsia"/>
          <w:color w:val="FF0000"/>
          <w:kern w:val="2"/>
          <w:sz w:val="32"/>
          <w:szCs w:val="32"/>
        </w:rPr>
        <w:t>（</w:t>
      </w:r>
      <w:r w:rsidR="00C958F9" w:rsidRPr="009F4391">
        <w:rPr>
          <w:rFonts w:ascii="仿宋" w:eastAsia="仿宋" w:hAnsi="仿宋" w:cstheme="minorBidi" w:hint="eastAsia"/>
          <w:color w:val="FF0000"/>
          <w:kern w:val="2"/>
          <w:sz w:val="32"/>
          <w:szCs w:val="32"/>
        </w:rPr>
        <w:t>3</w:t>
      </w:r>
      <w:r w:rsidRPr="009F4391">
        <w:rPr>
          <w:rFonts w:ascii="仿宋" w:eastAsia="仿宋" w:hAnsi="仿宋" w:cstheme="minorBidi" w:hint="eastAsia"/>
          <w:color w:val="FF0000"/>
          <w:kern w:val="2"/>
          <w:sz w:val="32"/>
          <w:szCs w:val="32"/>
        </w:rPr>
        <w:t>）会议论文发票</w:t>
      </w:r>
    </w:p>
    <w:p w:rsidR="00C82912" w:rsidRPr="009F4391" w:rsidRDefault="00C82912" w:rsidP="009F4391">
      <w:pPr>
        <w:pStyle w:val="a3"/>
        <w:shd w:val="clear" w:color="auto" w:fill="FFFFFF"/>
        <w:spacing w:before="0" w:beforeAutospacing="0" w:after="0" w:afterAutospacing="0" w:line="360" w:lineRule="auto"/>
        <w:ind w:firstLineChars="200" w:firstLine="640"/>
        <w:contextualSpacing/>
        <w:jc w:val="both"/>
        <w:rPr>
          <w:rFonts w:ascii="仿宋" w:eastAsia="仿宋" w:hAnsi="仿宋" w:cstheme="minorBidi"/>
          <w:color w:val="FF0000"/>
          <w:kern w:val="2"/>
          <w:sz w:val="32"/>
          <w:szCs w:val="32"/>
        </w:rPr>
      </w:pPr>
      <w:r w:rsidRPr="009F4391">
        <w:rPr>
          <w:rFonts w:ascii="仿宋" w:eastAsia="仿宋" w:hAnsi="仿宋" w:cstheme="minorBidi" w:hint="eastAsia"/>
          <w:color w:val="FF0000"/>
          <w:kern w:val="2"/>
          <w:sz w:val="32"/>
          <w:szCs w:val="32"/>
        </w:rPr>
        <w:t>会议论文分为两种形式，如果会议论文以论文集形式出版，一般以“会议注册费”形式报销</w:t>
      </w:r>
      <w:r w:rsidR="00A5222A" w:rsidRPr="009F4391">
        <w:rPr>
          <w:rFonts w:ascii="仿宋" w:eastAsia="仿宋" w:hAnsi="仿宋" w:cstheme="minorBidi" w:hint="eastAsia"/>
          <w:color w:val="FF0000"/>
          <w:kern w:val="2"/>
          <w:sz w:val="32"/>
          <w:szCs w:val="32"/>
        </w:rPr>
        <w:t>，其中国际会议注册费报销时</w:t>
      </w:r>
      <w:proofErr w:type="gramStart"/>
      <w:r w:rsidR="00A5222A" w:rsidRPr="009F4391">
        <w:rPr>
          <w:rFonts w:ascii="仿宋" w:eastAsia="仿宋" w:hAnsi="仿宋" w:cstheme="minorBidi" w:hint="eastAsia"/>
          <w:color w:val="FF0000"/>
          <w:kern w:val="2"/>
          <w:sz w:val="32"/>
          <w:szCs w:val="32"/>
        </w:rPr>
        <w:t>需国外</w:t>
      </w:r>
      <w:proofErr w:type="gramEnd"/>
      <w:r w:rsidR="00A5222A" w:rsidRPr="009F4391">
        <w:rPr>
          <w:rFonts w:ascii="仿宋" w:eastAsia="仿宋" w:hAnsi="仿宋" w:cstheme="minorBidi" w:hint="eastAsia"/>
          <w:color w:val="FF0000"/>
          <w:kern w:val="2"/>
          <w:sz w:val="32"/>
          <w:szCs w:val="32"/>
        </w:rPr>
        <w:t>发票（Invoice或Receipt）、银行外币支付记录单和交易发生当天外汇局的汇率；</w:t>
      </w:r>
      <w:r w:rsidRPr="009F4391">
        <w:rPr>
          <w:rFonts w:ascii="仿宋" w:eastAsia="仿宋" w:hAnsi="仿宋" w:cstheme="minorBidi" w:hint="eastAsia"/>
          <w:color w:val="FF0000"/>
          <w:kern w:val="2"/>
          <w:sz w:val="32"/>
          <w:szCs w:val="32"/>
        </w:rPr>
        <w:t>如果会议论文被正式期刊录用和刊登后，需要交论文版面费时，</w:t>
      </w:r>
      <w:r w:rsidR="00A5222A" w:rsidRPr="009F4391">
        <w:rPr>
          <w:rFonts w:ascii="仿宋" w:eastAsia="仿宋" w:hAnsi="仿宋" w:cstheme="minorBidi" w:hint="eastAsia"/>
          <w:color w:val="FF0000"/>
          <w:kern w:val="2"/>
          <w:sz w:val="32"/>
          <w:szCs w:val="32"/>
        </w:rPr>
        <w:t>按本条相关款项的规定报销</w:t>
      </w:r>
      <w:r w:rsidRPr="009F4391">
        <w:rPr>
          <w:rFonts w:ascii="仿宋" w:eastAsia="仿宋" w:hAnsi="仿宋" w:cstheme="minorBidi" w:hint="eastAsia"/>
          <w:color w:val="FF0000"/>
          <w:kern w:val="2"/>
          <w:sz w:val="32"/>
          <w:szCs w:val="32"/>
        </w:rPr>
        <w:t>。</w:t>
      </w:r>
      <w:r w:rsidR="00BB1F80" w:rsidRPr="009F4391">
        <w:rPr>
          <w:rFonts w:ascii="仿宋" w:eastAsia="仿宋" w:hAnsi="仿宋" w:cstheme="minorBidi"/>
          <w:color w:val="FF0000"/>
          <w:kern w:val="2"/>
          <w:sz w:val="32"/>
          <w:szCs w:val="32"/>
        </w:rPr>
        <w:tab/>
      </w:r>
    </w:p>
    <w:p w:rsidR="00CE5495" w:rsidRPr="00AF0E8D" w:rsidRDefault="0043245F" w:rsidP="009F4391">
      <w:pPr>
        <w:pStyle w:val="a3"/>
        <w:shd w:val="clear" w:color="auto" w:fill="FFFFFF"/>
        <w:spacing w:before="0" w:beforeAutospacing="0" w:after="0" w:afterAutospacing="0" w:line="360" w:lineRule="auto"/>
        <w:ind w:firstLine="645"/>
        <w:contextualSpacing/>
        <w:jc w:val="both"/>
        <w:rPr>
          <w:rFonts w:ascii="仿宋" w:eastAsia="仿宋" w:hAnsi="仿宋"/>
          <w:color w:val="FF0000"/>
          <w:sz w:val="32"/>
          <w:szCs w:val="32"/>
        </w:rPr>
      </w:pPr>
      <w:r w:rsidRPr="00AF0E8D">
        <w:rPr>
          <w:rFonts w:ascii="仿宋" w:eastAsia="仿宋" w:hAnsi="仿宋"/>
          <w:color w:val="FF0000"/>
          <w:sz w:val="32"/>
          <w:szCs w:val="32"/>
        </w:rPr>
        <w:t>3</w:t>
      </w:r>
      <w:r w:rsidR="00232F99" w:rsidRPr="00AF0E8D">
        <w:rPr>
          <w:rFonts w:ascii="仿宋" w:eastAsia="仿宋" w:hAnsi="仿宋" w:hint="eastAsia"/>
          <w:color w:val="FF0000"/>
          <w:sz w:val="32"/>
          <w:szCs w:val="32"/>
        </w:rPr>
        <w:t>.文献检索费、技术</w:t>
      </w:r>
      <w:proofErr w:type="gramStart"/>
      <w:r w:rsidR="00232F99" w:rsidRPr="00AF0E8D">
        <w:rPr>
          <w:rFonts w:ascii="仿宋" w:eastAsia="仿宋" w:hAnsi="仿宋" w:hint="eastAsia"/>
          <w:color w:val="FF0000"/>
          <w:sz w:val="32"/>
          <w:szCs w:val="32"/>
        </w:rPr>
        <w:t>查新费报销</w:t>
      </w:r>
      <w:proofErr w:type="gramEnd"/>
      <w:r w:rsidR="00232F99" w:rsidRPr="00AF0E8D">
        <w:rPr>
          <w:rFonts w:ascii="仿宋" w:eastAsia="仿宋" w:hAnsi="仿宋" w:hint="eastAsia"/>
          <w:color w:val="FF0000"/>
          <w:sz w:val="32"/>
          <w:szCs w:val="32"/>
        </w:rPr>
        <w:t>时须提交</w:t>
      </w:r>
      <w:r w:rsidR="00CE1942" w:rsidRPr="00AF0E8D">
        <w:rPr>
          <w:rFonts w:ascii="仿宋" w:eastAsia="仿宋" w:hAnsi="仿宋" w:hint="eastAsia"/>
          <w:color w:val="FF0000"/>
          <w:sz w:val="32"/>
          <w:szCs w:val="32"/>
        </w:rPr>
        <w:t>发票、</w:t>
      </w:r>
      <w:r w:rsidR="004D4C4D" w:rsidRPr="00AF0E8D">
        <w:rPr>
          <w:rFonts w:ascii="仿宋" w:eastAsia="仿宋" w:hAnsi="仿宋" w:hint="eastAsia"/>
          <w:color w:val="FF0000"/>
          <w:sz w:val="32"/>
          <w:szCs w:val="32"/>
        </w:rPr>
        <w:t>明细</w:t>
      </w:r>
      <w:r w:rsidR="00425068" w:rsidRPr="00AF0E8D">
        <w:rPr>
          <w:rFonts w:ascii="仿宋" w:eastAsia="仿宋" w:hAnsi="仿宋" w:hint="eastAsia"/>
          <w:color w:val="FF0000"/>
          <w:sz w:val="32"/>
          <w:szCs w:val="32"/>
        </w:rPr>
        <w:t>清单</w:t>
      </w:r>
      <w:r w:rsidR="00232F99" w:rsidRPr="00AF0E8D">
        <w:rPr>
          <w:rFonts w:ascii="仿宋" w:eastAsia="仿宋" w:hAnsi="仿宋" w:hint="eastAsia"/>
          <w:color w:val="FF0000"/>
          <w:sz w:val="32"/>
          <w:szCs w:val="32"/>
        </w:rPr>
        <w:t>等材料。</w:t>
      </w:r>
      <w:r w:rsidR="00CE5495" w:rsidRPr="00AF0E8D">
        <w:rPr>
          <w:rFonts w:ascii="仿宋" w:eastAsia="仿宋" w:hAnsi="仿宋" w:hint="eastAsia"/>
          <w:color w:val="FF0000"/>
          <w:sz w:val="32"/>
          <w:szCs w:val="32"/>
        </w:rPr>
        <w:t>要求文献检索费、技术查新费报销票据应有收费标准。</w:t>
      </w:r>
    </w:p>
    <w:p w:rsidR="00232F99" w:rsidRPr="009F4391" w:rsidRDefault="00882D24" w:rsidP="00B372F0">
      <w:pPr>
        <w:pStyle w:val="a3"/>
        <w:shd w:val="clear" w:color="auto" w:fill="FFFFFF"/>
        <w:spacing w:before="0" w:beforeAutospacing="0" w:after="0" w:afterAutospacing="0" w:line="360" w:lineRule="auto"/>
        <w:ind w:firstLine="645"/>
        <w:contextualSpacing/>
        <w:jc w:val="both"/>
        <w:rPr>
          <w:rFonts w:ascii="仿宋" w:eastAsia="仿宋" w:hAnsi="仿宋"/>
          <w:color w:val="FF0000"/>
          <w:sz w:val="32"/>
          <w:szCs w:val="32"/>
        </w:rPr>
      </w:pPr>
      <w:r w:rsidRPr="00AF0E8D">
        <w:rPr>
          <w:rFonts w:ascii="仿宋" w:eastAsia="仿宋" w:hAnsi="仿宋"/>
          <w:color w:val="FF0000"/>
          <w:sz w:val="32"/>
          <w:szCs w:val="32"/>
        </w:rPr>
        <w:t>4</w:t>
      </w:r>
      <w:r w:rsidR="00232F99" w:rsidRPr="00AF0E8D">
        <w:rPr>
          <w:rFonts w:ascii="仿宋" w:eastAsia="仿宋" w:hAnsi="仿宋" w:hint="eastAsia"/>
          <w:color w:val="FF0000"/>
          <w:sz w:val="32"/>
          <w:szCs w:val="32"/>
        </w:rPr>
        <w:t>.</w:t>
      </w:r>
      <w:r w:rsidR="003F5864" w:rsidRPr="00AF0E8D">
        <w:rPr>
          <w:rFonts w:ascii="仿宋" w:eastAsia="仿宋" w:hAnsi="仿宋" w:hint="eastAsia"/>
          <w:color w:val="FF0000"/>
          <w:sz w:val="32"/>
          <w:szCs w:val="32"/>
        </w:rPr>
        <w:t>专利</w:t>
      </w:r>
      <w:r w:rsidR="003F5864" w:rsidRPr="00AF0E8D">
        <w:rPr>
          <w:rFonts w:ascii="仿宋" w:eastAsia="仿宋" w:hAnsi="仿宋"/>
          <w:color w:val="FF0000"/>
          <w:sz w:val="32"/>
          <w:szCs w:val="32"/>
        </w:rPr>
        <w:t>、</w:t>
      </w:r>
      <w:r w:rsidR="003F5864" w:rsidRPr="00AF0E8D">
        <w:rPr>
          <w:rFonts w:ascii="仿宋" w:eastAsia="仿宋" w:hAnsi="仿宋" w:hint="eastAsia"/>
          <w:color w:val="FF0000"/>
          <w:sz w:val="32"/>
          <w:szCs w:val="32"/>
        </w:rPr>
        <w:t>集成电路布图设计、软件著作权</w:t>
      </w:r>
      <w:r w:rsidR="003F5864" w:rsidRPr="00AF0E8D">
        <w:rPr>
          <w:rFonts w:ascii="仿宋" w:eastAsia="仿宋" w:hAnsi="仿宋"/>
          <w:color w:val="FF0000"/>
          <w:sz w:val="32"/>
          <w:szCs w:val="32"/>
        </w:rPr>
        <w:t>等知识产权</w:t>
      </w:r>
      <w:r w:rsidR="003F5864" w:rsidRPr="00AF0E8D">
        <w:rPr>
          <w:rFonts w:ascii="仿宋" w:eastAsia="仿宋" w:hAnsi="仿宋" w:hint="eastAsia"/>
          <w:color w:val="FF0000"/>
          <w:sz w:val="32"/>
          <w:szCs w:val="32"/>
        </w:rPr>
        <w:t>管理</w:t>
      </w:r>
      <w:r w:rsidR="003F5864" w:rsidRPr="00AF0E8D">
        <w:rPr>
          <w:rFonts w:ascii="仿宋" w:eastAsia="仿宋" w:hAnsi="仿宋"/>
          <w:color w:val="FF0000"/>
          <w:sz w:val="32"/>
          <w:szCs w:val="32"/>
        </w:rPr>
        <w:t>按学校相关规定执行。</w:t>
      </w:r>
      <w:r w:rsidR="00232F99" w:rsidRPr="00AF0E8D">
        <w:rPr>
          <w:rFonts w:ascii="仿宋" w:eastAsia="仿宋" w:hAnsi="仿宋" w:hint="eastAsia"/>
          <w:color w:val="FF0000"/>
          <w:sz w:val="32"/>
          <w:szCs w:val="32"/>
        </w:rPr>
        <w:t>专利申请</w:t>
      </w:r>
      <w:r w:rsidR="00425068" w:rsidRPr="00AF0E8D">
        <w:rPr>
          <w:rFonts w:ascii="仿宋" w:eastAsia="仿宋" w:hAnsi="仿宋" w:hint="eastAsia"/>
          <w:color w:val="FF0000"/>
          <w:sz w:val="32"/>
          <w:szCs w:val="32"/>
        </w:rPr>
        <w:t>与维</w:t>
      </w:r>
      <w:r w:rsidR="00BF7678" w:rsidRPr="00AF0E8D">
        <w:rPr>
          <w:rFonts w:ascii="仿宋" w:eastAsia="仿宋" w:hAnsi="仿宋" w:hint="eastAsia"/>
          <w:color w:val="FF0000"/>
          <w:sz w:val="32"/>
          <w:szCs w:val="32"/>
        </w:rPr>
        <w:t>持</w:t>
      </w:r>
      <w:r w:rsidR="00232F99" w:rsidRPr="00AF0E8D">
        <w:rPr>
          <w:rFonts w:ascii="仿宋" w:eastAsia="仿宋" w:hAnsi="仿宋" w:hint="eastAsia"/>
          <w:color w:val="FF0000"/>
          <w:sz w:val="32"/>
          <w:szCs w:val="32"/>
        </w:rPr>
        <w:t>费、</w:t>
      </w:r>
      <w:r w:rsidR="00A16967" w:rsidRPr="00AF0E8D">
        <w:rPr>
          <w:rFonts w:ascii="仿宋" w:eastAsia="仿宋" w:hAnsi="仿宋" w:hint="eastAsia"/>
          <w:color w:val="FF0000"/>
          <w:sz w:val="32"/>
          <w:szCs w:val="32"/>
        </w:rPr>
        <w:t>集成电路布图设计</w:t>
      </w:r>
      <w:r w:rsidR="00BF7678" w:rsidRPr="00AF0E8D">
        <w:rPr>
          <w:rFonts w:ascii="仿宋" w:eastAsia="仿宋" w:hAnsi="仿宋" w:hint="eastAsia"/>
          <w:color w:val="FF0000"/>
          <w:sz w:val="32"/>
          <w:szCs w:val="32"/>
        </w:rPr>
        <w:t>登记费、</w:t>
      </w:r>
      <w:r w:rsidR="00425068" w:rsidRPr="00AF0E8D">
        <w:rPr>
          <w:rFonts w:ascii="仿宋" w:eastAsia="仿宋" w:hAnsi="仿宋" w:hint="eastAsia"/>
          <w:color w:val="FF0000"/>
          <w:sz w:val="32"/>
          <w:szCs w:val="32"/>
        </w:rPr>
        <w:t>软件著作权</w:t>
      </w:r>
      <w:r w:rsidR="004E2F38" w:rsidRPr="00AF0E8D">
        <w:rPr>
          <w:rFonts w:ascii="仿宋" w:eastAsia="仿宋" w:hAnsi="仿宋" w:hint="eastAsia"/>
          <w:color w:val="FF0000"/>
          <w:sz w:val="32"/>
          <w:szCs w:val="32"/>
        </w:rPr>
        <w:t>登记</w:t>
      </w:r>
      <w:r w:rsidR="00425068" w:rsidRPr="00AF0E8D">
        <w:rPr>
          <w:rFonts w:ascii="仿宋" w:eastAsia="仿宋" w:hAnsi="仿宋" w:hint="eastAsia"/>
          <w:color w:val="FF0000"/>
          <w:sz w:val="32"/>
          <w:szCs w:val="32"/>
        </w:rPr>
        <w:t>费</w:t>
      </w:r>
      <w:r w:rsidR="00BF7678" w:rsidRPr="00AF0E8D">
        <w:rPr>
          <w:rFonts w:ascii="仿宋" w:eastAsia="仿宋" w:hAnsi="仿宋" w:hint="eastAsia"/>
          <w:color w:val="FF0000"/>
          <w:sz w:val="32"/>
          <w:szCs w:val="32"/>
        </w:rPr>
        <w:t>等</w:t>
      </w:r>
      <w:r w:rsidR="00B15CFC" w:rsidRPr="00AF0E8D">
        <w:rPr>
          <w:rFonts w:ascii="仿宋" w:eastAsia="仿宋" w:hAnsi="仿宋" w:hint="eastAsia"/>
          <w:color w:val="FF0000"/>
          <w:sz w:val="32"/>
          <w:szCs w:val="32"/>
        </w:rPr>
        <w:t>按官费报销，</w:t>
      </w:r>
      <w:r w:rsidR="003F5864" w:rsidRPr="00AF0E8D">
        <w:rPr>
          <w:rFonts w:ascii="仿宋" w:eastAsia="仿宋" w:hAnsi="仿宋" w:hint="eastAsia"/>
          <w:color w:val="FF0000"/>
          <w:sz w:val="32"/>
          <w:szCs w:val="32"/>
        </w:rPr>
        <w:t>代理费按实</w:t>
      </w:r>
      <w:r w:rsidR="003F5864" w:rsidRPr="00AF0E8D">
        <w:rPr>
          <w:rFonts w:ascii="仿宋" w:eastAsia="仿宋" w:hAnsi="仿宋"/>
          <w:color w:val="FF0000"/>
          <w:sz w:val="32"/>
          <w:szCs w:val="32"/>
        </w:rPr>
        <w:t>报销</w:t>
      </w:r>
      <w:r w:rsidR="00B372F0" w:rsidRPr="00AF0E8D">
        <w:rPr>
          <w:rFonts w:ascii="仿宋" w:eastAsia="仿宋" w:hAnsi="仿宋" w:hint="eastAsia"/>
          <w:color w:val="FF0000"/>
          <w:sz w:val="32"/>
          <w:szCs w:val="32"/>
        </w:rPr>
        <w:t>。</w:t>
      </w:r>
      <w:r w:rsidR="00273F29" w:rsidRPr="00AF0E8D">
        <w:rPr>
          <w:rFonts w:ascii="仿宋" w:eastAsia="仿宋" w:hAnsi="仿宋" w:hint="eastAsia"/>
          <w:color w:val="FF0000"/>
          <w:sz w:val="32"/>
          <w:szCs w:val="32"/>
        </w:rPr>
        <w:t>报销时须</w:t>
      </w:r>
      <w:r w:rsidR="00273F29" w:rsidRPr="009F4391">
        <w:rPr>
          <w:rFonts w:ascii="仿宋" w:eastAsia="仿宋" w:hAnsi="仿宋" w:hint="eastAsia"/>
          <w:color w:val="FF0000"/>
          <w:sz w:val="32"/>
          <w:szCs w:val="32"/>
        </w:rPr>
        <w:t>提交发票</w:t>
      </w:r>
      <w:r w:rsidR="00BF21CA" w:rsidRPr="009F4391">
        <w:rPr>
          <w:rFonts w:ascii="仿宋" w:eastAsia="仿宋" w:hAnsi="仿宋" w:hint="eastAsia"/>
          <w:color w:val="FF0000"/>
          <w:sz w:val="32"/>
          <w:szCs w:val="32"/>
        </w:rPr>
        <w:t>、申报表</w:t>
      </w:r>
      <w:r w:rsidR="006D0FBC">
        <w:rPr>
          <w:rFonts w:ascii="仿宋" w:eastAsia="仿宋" w:hAnsi="仿宋" w:hint="eastAsia"/>
          <w:color w:val="FF0000"/>
          <w:sz w:val="32"/>
          <w:szCs w:val="32"/>
        </w:rPr>
        <w:t>、</w:t>
      </w:r>
      <w:r w:rsidR="0069151D" w:rsidRPr="009F4391">
        <w:rPr>
          <w:rFonts w:ascii="仿宋" w:eastAsia="仿宋" w:hAnsi="仿宋" w:hint="eastAsia"/>
          <w:color w:val="FF0000"/>
          <w:sz w:val="32"/>
          <w:szCs w:val="32"/>
        </w:rPr>
        <w:t>代理合同</w:t>
      </w:r>
      <w:r w:rsidR="0069151D" w:rsidRPr="00AF0E8D">
        <w:rPr>
          <w:rFonts w:ascii="仿宋" w:eastAsia="仿宋" w:hAnsi="仿宋" w:hint="eastAsia"/>
          <w:color w:val="FF0000"/>
          <w:sz w:val="32"/>
          <w:szCs w:val="32"/>
        </w:rPr>
        <w:t>（</w:t>
      </w:r>
      <w:r w:rsidR="00B372F0" w:rsidRPr="00AF0E8D">
        <w:rPr>
          <w:rFonts w:ascii="仿宋_GB2312" w:eastAsia="仿宋_GB2312" w:hAnsi="微软雅黑" w:hint="eastAsia"/>
          <w:color w:val="FF0000"/>
          <w:sz w:val="32"/>
          <w:szCs w:val="32"/>
        </w:rPr>
        <w:t>委托专利代理机构申请</w:t>
      </w:r>
      <w:r w:rsidR="00B372F0" w:rsidRPr="00AF0E8D">
        <w:rPr>
          <w:rFonts w:ascii="仿宋_GB2312" w:eastAsia="仿宋_GB2312" w:hAnsi="微软雅黑"/>
          <w:color w:val="FF0000"/>
          <w:sz w:val="32"/>
          <w:szCs w:val="32"/>
        </w:rPr>
        <w:t>的</w:t>
      </w:r>
      <w:r w:rsidR="0069151D" w:rsidRPr="00AF0E8D">
        <w:rPr>
          <w:rFonts w:ascii="仿宋" w:eastAsia="仿宋" w:hAnsi="仿宋" w:hint="eastAsia"/>
          <w:color w:val="FF0000"/>
          <w:sz w:val="32"/>
          <w:szCs w:val="32"/>
        </w:rPr>
        <w:t>）</w:t>
      </w:r>
      <w:r w:rsidR="008F38E8" w:rsidRPr="009F4391">
        <w:rPr>
          <w:rFonts w:ascii="仿宋" w:eastAsia="仿宋" w:hAnsi="仿宋" w:hint="eastAsia"/>
          <w:color w:val="FF0000"/>
          <w:sz w:val="32"/>
          <w:szCs w:val="32"/>
        </w:rPr>
        <w:t>等材料。</w:t>
      </w:r>
      <w:r w:rsidR="00232F99" w:rsidRPr="009F4391">
        <w:rPr>
          <w:rFonts w:ascii="仿宋" w:eastAsia="仿宋" w:hAnsi="仿宋" w:hint="eastAsia"/>
          <w:color w:val="FF0000"/>
          <w:sz w:val="32"/>
          <w:szCs w:val="32"/>
        </w:rPr>
        <w:t>知识产权顾问费报销时须提交合同等材料。</w:t>
      </w:r>
    </w:p>
    <w:p w:rsidR="00245B5C" w:rsidRDefault="00D65476" w:rsidP="007B6AB5">
      <w:pPr>
        <w:pStyle w:val="a3"/>
        <w:shd w:val="clear" w:color="auto" w:fill="FFFFFF"/>
        <w:spacing w:before="0" w:beforeAutospacing="0" w:after="0" w:afterAutospacing="0" w:line="360" w:lineRule="auto"/>
        <w:ind w:firstLine="645"/>
        <w:contextualSpacing/>
        <w:jc w:val="both"/>
        <w:rPr>
          <w:rFonts w:ascii="仿宋" w:eastAsia="仿宋" w:hAnsi="仿宋"/>
          <w:color w:val="FF0000"/>
          <w:sz w:val="32"/>
          <w:szCs w:val="32"/>
        </w:rPr>
      </w:pPr>
      <w:r>
        <w:rPr>
          <w:rFonts w:ascii="仿宋" w:eastAsia="仿宋" w:hAnsi="仿宋"/>
          <w:color w:val="FF0000"/>
          <w:sz w:val="32"/>
          <w:szCs w:val="32"/>
        </w:rPr>
        <w:t>5</w:t>
      </w:r>
      <w:r w:rsidR="00882D24" w:rsidRPr="009F4391">
        <w:rPr>
          <w:rFonts w:ascii="仿宋" w:eastAsia="仿宋" w:hAnsi="仿宋" w:hint="eastAsia"/>
          <w:color w:val="FF0000"/>
          <w:sz w:val="32"/>
          <w:szCs w:val="32"/>
        </w:rPr>
        <w:t>.</w:t>
      </w:r>
      <w:r w:rsidR="00AB6DC4">
        <w:rPr>
          <w:rFonts w:ascii="仿宋" w:eastAsia="仿宋" w:hAnsi="仿宋" w:hint="eastAsia"/>
          <w:color w:val="FF0000"/>
          <w:sz w:val="32"/>
          <w:szCs w:val="32"/>
        </w:rPr>
        <w:t>图书</w:t>
      </w:r>
      <w:r w:rsidR="00D9359C">
        <w:rPr>
          <w:rFonts w:ascii="仿宋" w:eastAsia="仿宋" w:hAnsi="仿宋" w:hint="eastAsia"/>
          <w:color w:val="FF0000"/>
          <w:sz w:val="32"/>
          <w:szCs w:val="32"/>
        </w:rPr>
        <w:t>、资料</w:t>
      </w:r>
      <w:r>
        <w:rPr>
          <w:rFonts w:ascii="仿宋" w:eastAsia="仿宋" w:hAnsi="仿宋" w:hint="eastAsia"/>
          <w:color w:val="FF0000"/>
          <w:sz w:val="32"/>
          <w:szCs w:val="32"/>
        </w:rPr>
        <w:t>，</w:t>
      </w:r>
      <w:r w:rsidR="007B519C">
        <w:rPr>
          <w:rFonts w:ascii="仿宋" w:eastAsia="仿宋" w:hAnsi="仿宋" w:hint="eastAsia"/>
          <w:color w:val="FF0000"/>
          <w:sz w:val="32"/>
          <w:szCs w:val="32"/>
        </w:rPr>
        <w:t>以及</w:t>
      </w:r>
      <w:r w:rsidR="00D9359C">
        <w:rPr>
          <w:rFonts w:ascii="仿宋" w:eastAsia="仿宋" w:hAnsi="仿宋"/>
          <w:color w:val="FF0000"/>
          <w:sz w:val="32"/>
          <w:szCs w:val="32"/>
        </w:rPr>
        <w:t>印刷</w:t>
      </w:r>
      <w:r>
        <w:rPr>
          <w:rFonts w:ascii="仿宋" w:eastAsia="仿宋" w:hAnsi="仿宋" w:hint="eastAsia"/>
          <w:color w:val="FF0000"/>
          <w:sz w:val="32"/>
          <w:szCs w:val="32"/>
        </w:rPr>
        <w:t>、宣传服务</w:t>
      </w:r>
      <w:r w:rsidR="00AB6DC4">
        <w:rPr>
          <w:rFonts w:ascii="仿宋" w:eastAsia="仿宋" w:hAnsi="仿宋"/>
          <w:color w:val="FF0000"/>
          <w:sz w:val="32"/>
          <w:szCs w:val="32"/>
        </w:rPr>
        <w:t>购置按学校相关规定执行。</w:t>
      </w:r>
      <w:r w:rsidR="00882D24" w:rsidRPr="009F4391">
        <w:rPr>
          <w:rFonts w:ascii="仿宋" w:eastAsia="仿宋" w:hAnsi="仿宋" w:hint="eastAsia"/>
          <w:color w:val="FF0000"/>
          <w:sz w:val="32"/>
          <w:szCs w:val="32"/>
        </w:rPr>
        <w:t>图书</w:t>
      </w:r>
      <w:r w:rsidR="00D77E7E">
        <w:rPr>
          <w:rFonts w:ascii="仿宋" w:eastAsia="仿宋" w:hAnsi="仿宋" w:hint="eastAsia"/>
          <w:color w:val="FF0000"/>
          <w:sz w:val="32"/>
          <w:szCs w:val="32"/>
        </w:rPr>
        <w:t>按</w:t>
      </w:r>
      <w:r w:rsidR="00D77E7E">
        <w:rPr>
          <w:rFonts w:ascii="仿宋" w:eastAsia="仿宋" w:hAnsi="仿宋"/>
          <w:color w:val="FF0000"/>
          <w:sz w:val="32"/>
          <w:szCs w:val="32"/>
        </w:rPr>
        <w:t>学校规定</w:t>
      </w:r>
      <w:r w:rsidR="00882D24" w:rsidRPr="009F4391">
        <w:rPr>
          <w:rFonts w:ascii="仿宋" w:eastAsia="仿宋" w:hAnsi="仿宋" w:hint="eastAsia"/>
          <w:color w:val="FF0000"/>
          <w:sz w:val="32"/>
          <w:szCs w:val="32"/>
        </w:rPr>
        <w:t>由图书馆验收入库，</w:t>
      </w:r>
      <w:r w:rsidR="00D77E7E">
        <w:rPr>
          <w:rFonts w:ascii="仿宋" w:eastAsia="仿宋" w:hAnsi="仿宋" w:hint="eastAsia"/>
          <w:color w:val="FF0000"/>
          <w:sz w:val="32"/>
          <w:szCs w:val="32"/>
        </w:rPr>
        <w:t>资料</w:t>
      </w:r>
      <w:r>
        <w:rPr>
          <w:rFonts w:ascii="仿宋" w:eastAsia="仿宋" w:hAnsi="仿宋" w:hint="eastAsia"/>
          <w:color w:val="FF0000"/>
          <w:sz w:val="32"/>
          <w:szCs w:val="32"/>
        </w:rPr>
        <w:t>及</w:t>
      </w:r>
      <w:r w:rsidR="00D77E7E">
        <w:rPr>
          <w:rFonts w:ascii="仿宋" w:eastAsia="仿宋" w:hAnsi="仿宋"/>
          <w:color w:val="FF0000"/>
          <w:sz w:val="32"/>
          <w:szCs w:val="32"/>
        </w:rPr>
        <w:t>印刷</w:t>
      </w:r>
      <w:r>
        <w:rPr>
          <w:rFonts w:ascii="仿宋" w:eastAsia="仿宋" w:hAnsi="仿宋" w:hint="eastAsia"/>
          <w:color w:val="FF0000"/>
          <w:sz w:val="32"/>
          <w:szCs w:val="32"/>
        </w:rPr>
        <w:t>、</w:t>
      </w:r>
      <w:r>
        <w:rPr>
          <w:rFonts w:ascii="仿宋" w:eastAsia="仿宋" w:hAnsi="仿宋"/>
          <w:color w:val="FF0000"/>
          <w:sz w:val="32"/>
          <w:szCs w:val="32"/>
        </w:rPr>
        <w:t>宣传</w:t>
      </w:r>
      <w:r>
        <w:rPr>
          <w:rFonts w:ascii="仿宋" w:eastAsia="仿宋" w:hAnsi="仿宋" w:hint="eastAsia"/>
          <w:color w:val="FF0000"/>
          <w:sz w:val="32"/>
          <w:szCs w:val="32"/>
        </w:rPr>
        <w:t>服务</w:t>
      </w:r>
      <w:r w:rsidR="00D9359C">
        <w:rPr>
          <w:rFonts w:ascii="仿宋" w:eastAsia="仿宋" w:hAnsi="仿宋" w:hint="eastAsia"/>
          <w:color w:val="FF0000"/>
          <w:sz w:val="32"/>
          <w:szCs w:val="32"/>
        </w:rPr>
        <w:t>由</w:t>
      </w:r>
      <w:r w:rsidR="00D9359C">
        <w:rPr>
          <w:rFonts w:ascii="仿宋" w:eastAsia="仿宋" w:hAnsi="仿宋"/>
          <w:color w:val="FF0000"/>
          <w:sz w:val="32"/>
          <w:szCs w:val="32"/>
        </w:rPr>
        <w:t>所在单位验收。</w:t>
      </w:r>
      <w:r w:rsidR="00882D24" w:rsidRPr="009F4391">
        <w:rPr>
          <w:rFonts w:ascii="仿宋" w:eastAsia="仿宋" w:hAnsi="仿宋" w:hint="eastAsia"/>
          <w:color w:val="FF0000"/>
          <w:sz w:val="32"/>
          <w:szCs w:val="32"/>
        </w:rPr>
        <w:t>报销时须提交发票、</w:t>
      </w:r>
      <w:r w:rsidR="00D9359C">
        <w:rPr>
          <w:rFonts w:ascii="仿宋" w:eastAsia="仿宋" w:hAnsi="仿宋" w:hint="eastAsia"/>
          <w:color w:val="FF0000"/>
          <w:sz w:val="32"/>
          <w:szCs w:val="32"/>
        </w:rPr>
        <w:t>立项审批手续</w:t>
      </w:r>
      <w:r w:rsidR="000363F5">
        <w:rPr>
          <w:rFonts w:ascii="仿宋" w:eastAsia="仿宋" w:hAnsi="仿宋" w:hint="eastAsia"/>
          <w:color w:val="FF0000"/>
          <w:sz w:val="32"/>
          <w:szCs w:val="32"/>
        </w:rPr>
        <w:t>（</w:t>
      </w:r>
      <w:r w:rsidR="000363F5" w:rsidRPr="009F4391">
        <w:rPr>
          <w:rFonts w:ascii="仿宋" w:eastAsia="仿宋" w:hAnsi="仿宋" w:hint="eastAsia"/>
          <w:color w:val="FF0000"/>
          <w:sz w:val="32"/>
          <w:szCs w:val="32"/>
        </w:rPr>
        <w:t>单批次采购金额达到1万元及以上</w:t>
      </w:r>
      <w:r w:rsidR="000363F5">
        <w:rPr>
          <w:rFonts w:ascii="仿宋" w:eastAsia="仿宋" w:hAnsi="仿宋" w:hint="eastAsia"/>
          <w:color w:val="FF0000"/>
          <w:sz w:val="32"/>
          <w:szCs w:val="32"/>
        </w:rPr>
        <w:t>且按本办法</w:t>
      </w:r>
      <w:r w:rsidR="000363F5" w:rsidRPr="008C228A">
        <w:rPr>
          <w:rFonts w:ascii="仿宋" w:eastAsia="仿宋" w:hAnsi="仿宋"/>
          <w:color w:val="FF0000"/>
          <w:sz w:val="32"/>
          <w:szCs w:val="32"/>
        </w:rPr>
        <w:t>第三十</w:t>
      </w:r>
      <w:r w:rsidR="000363F5" w:rsidRPr="008C228A">
        <w:rPr>
          <w:rFonts w:ascii="仿宋" w:eastAsia="仿宋" w:hAnsi="仿宋" w:hint="eastAsia"/>
          <w:color w:val="FF0000"/>
          <w:sz w:val="32"/>
          <w:szCs w:val="32"/>
        </w:rPr>
        <w:t>八</w:t>
      </w:r>
      <w:r w:rsidR="000363F5" w:rsidRPr="008C228A">
        <w:rPr>
          <w:rFonts w:ascii="仿宋" w:eastAsia="仿宋" w:hAnsi="仿宋"/>
          <w:color w:val="FF0000"/>
          <w:sz w:val="32"/>
          <w:szCs w:val="32"/>
        </w:rPr>
        <w:t>条审批</w:t>
      </w:r>
    </w:p>
    <w:p w:rsidR="009014B8" w:rsidRDefault="000363F5" w:rsidP="00245B5C">
      <w:pPr>
        <w:pStyle w:val="a3"/>
        <w:shd w:val="clear" w:color="auto" w:fill="FFFFFF"/>
        <w:spacing w:before="0" w:beforeAutospacing="0" w:after="0" w:afterAutospacing="0" w:line="360" w:lineRule="auto"/>
        <w:contextualSpacing/>
        <w:jc w:val="both"/>
        <w:rPr>
          <w:rFonts w:ascii="仿宋" w:eastAsia="仿宋" w:hAnsi="仿宋"/>
          <w:color w:val="FF0000"/>
          <w:sz w:val="32"/>
          <w:szCs w:val="32"/>
        </w:rPr>
      </w:pPr>
      <w:r w:rsidRPr="008C228A">
        <w:rPr>
          <w:rFonts w:ascii="仿宋" w:eastAsia="仿宋" w:hAnsi="仿宋"/>
          <w:color w:val="FF0000"/>
          <w:sz w:val="32"/>
          <w:szCs w:val="32"/>
        </w:rPr>
        <w:lastRenderedPageBreak/>
        <w:t>权限执行</w:t>
      </w:r>
      <w:r>
        <w:rPr>
          <w:rFonts w:ascii="仿宋" w:eastAsia="仿宋" w:hAnsi="仿宋" w:hint="eastAsia"/>
          <w:color w:val="FF0000"/>
          <w:sz w:val="32"/>
          <w:szCs w:val="32"/>
        </w:rPr>
        <w:t>）、</w:t>
      </w:r>
      <w:r w:rsidR="00882D24" w:rsidRPr="009F4391">
        <w:rPr>
          <w:rFonts w:ascii="仿宋" w:eastAsia="仿宋" w:hAnsi="仿宋" w:hint="eastAsia"/>
          <w:color w:val="FF0000"/>
          <w:sz w:val="32"/>
          <w:szCs w:val="32"/>
        </w:rPr>
        <w:t>合同（单批次采购金额达到1万元及以上）、明</w:t>
      </w:r>
    </w:p>
    <w:p w:rsidR="00882D24" w:rsidRPr="009F4391" w:rsidRDefault="00882D24" w:rsidP="009014B8">
      <w:pPr>
        <w:pStyle w:val="a3"/>
        <w:shd w:val="clear" w:color="auto" w:fill="FFFFFF"/>
        <w:spacing w:before="0" w:beforeAutospacing="0" w:after="0" w:afterAutospacing="0" w:line="360" w:lineRule="auto"/>
        <w:contextualSpacing/>
        <w:jc w:val="both"/>
        <w:rPr>
          <w:rFonts w:ascii="仿宋" w:eastAsia="仿宋" w:hAnsi="仿宋"/>
          <w:color w:val="FF0000"/>
          <w:sz w:val="32"/>
          <w:szCs w:val="32"/>
        </w:rPr>
      </w:pPr>
      <w:r w:rsidRPr="009F4391">
        <w:rPr>
          <w:rFonts w:ascii="仿宋" w:eastAsia="仿宋" w:hAnsi="仿宋" w:hint="eastAsia"/>
          <w:color w:val="FF0000"/>
          <w:sz w:val="32"/>
          <w:szCs w:val="32"/>
        </w:rPr>
        <w:t>细清单、</w:t>
      </w:r>
      <w:r w:rsidR="00D9359C">
        <w:rPr>
          <w:rFonts w:ascii="仿宋" w:eastAsia="仿宋" w:hAnsi="仿宋" w:hint="eastAsia"/>
          <w:color w:val="FF0000"/>
          <w:sz w:val="32"/>
          <w:szCs w:val="32"/>
        </w:rPr>
        <w:t>验收证明</w:t>
      </w:r>
      <w:r w:rsidRPr="009F4391">
        <w:rPr>
          <w:rFonts w:ascii="仿宋" w:eastAsia="仿宋" w:hAnsi="仿宋" w:hint="eastAsia"/>
          <w:color w:val="FF0000"/>
          <w:sz w:val="32"/>
          <w:szCs w:val="32"/>
        </w:rPr>
        <w:t>、支付记录等材料。</w:t>
      </w:r>
    </w:p>
    <w:p w:rsidR="00BC20F0" w:rsidRPr="009F4391" w:rsidRDefault="00D65476" w:rsidP="009F4391">
      <w:pPr>
        <w:pStyle w:val="a3"/>
        <w:shd w:val="clear" w:color="auto" w:fill="FFFFFF"/>
        <w:spacing w:before="0" w:beforeAutospacing="0" w:after="0" w:afterAutospacing="0" w:line="360" w:lineRule="auto"/>
        <w:ind w:firstLine="645"/>
        <w:contextualSpacing/>
        <w:jc w:val="both"/>
        <w:rPr>
          <w:rFonts w:ascii="仿宋" w:eastAsia="仿宋" w:hAnsi="仿宋"/>
          <w:color w:val="FF0000"/>
          <w:sz w:val="32"/>
          <w:szCs w:val="32"/>
        </w:rPr>
      </w:pPr>
      <w:r>
        <w:rPr>
          <w:rFonts w:ascii="仿宋" w:eastAsia="仿宋" w:hAnsi="仿宋"/>
          <w:color w:val="FF0000"/>
          <w:sz w:val="32"/>
          <w:szCs w:val="32"/>
        </w:rPr>
        <w:t>6</w:t>
      </w:r>
      <w:r w:rsidR="00425068" w:rsidRPr="009F4391">
        <w:rPr>
          <w:rFonts w:ascii="仿宋" w:eastAsia="仿宋" w:hAnsi="仿宋"/>
          <w:color w:val="FF0000"/>
          <w:sz w:val="32"/>
          <w:szCs w:val="32"/>
        </w:rPr>
        <w:t>.</w:t>
      </w:r>
      <w:r w:rsidR="00870427" w:rsidRPr="009F4391">
        <w:rPr>
          <w:rFonts w:ascii="仿宋" w:eastAsia="仿宋" w:hAnsi="仿宋" w:hint="eastAsia"/>
          <w:color w:val="FF0000"/>
          <w:sz w:val="32"/>
          <w:szCs w:val="32"/>
        </w:rPr>
        <w:t>数据采集费</w:t>
      </w:r>
      <w:proofErr w:type="gramStart"/>
      <w:r w:rsidR="00870427">
        <w:rPr>
          <w:rFonts w:ascii="仿宋" w:eastAsia="仿宋" w:hAnsi="仿宋" w:hint="eastAsia"/>
          <w:color w:val="FF0000"/>
          <w:sz w:val="32"/>
          <w:szCs w:val="32"/>
        </w:rPr>
        <w:t>报销</w:t>
      </w:r>
      <w:r w:rsidR="00D82F67" w:rsidRPr="009F4391">
        <w:rPr>
          <w:rFonts w:ascii="仿宋" w:eastAsia="仿宋" w:hAnsi="仿宋" w:hint="eastAsia"/>
          <w:color w:val="FF0000"/>
          <w:sz w:val="32"/>
          <w:szCs w:val="32"/>
        </w:rPr>
        <w:t>按</w:t>
      </w:r>
      <w:proofErr w:type="gramEnd"/>
      <w:r>
        <w:rPr>
          <w:rFonts w:ascii="仿宋" w:eastAsia="仿宋" w:hAnsi="仿宋" w:hint="eastAsia"/>
          <w:color w:val="FF0000"/>
          <w:sz w:val="32"/>
          <w:szCs w:val="32"/>
        </w:rPr>
        <w:t>学校</w:t>
      </w:r>
      <w:r>
        <w:rPr>
          <w:rFonts w:ascii="仿宋" w:eastAsia="仿宋" w:hAnsi="仿宋"/>
          <w:color w:val="FF0000"/>
          <w:sz w:val="32"/>
          <w:szCs w:val="32"/>
        </w:rPr>
        <w:t>相关</w:t>
      </w:r>
      <w:r>
        <w:rPr>
          <w:rFonts w:ascii="仿宋" w:eastAsia="仿宋" w:hAnsi="仿宋" w:hint="eastAsia"/>
          <w:color w:val="FF0000"/>
          <w:sz w:val="32"/>
          <w:szCs w:val="32"/>
        </w:rPr>
        <w:t>规定</w:t>
      </w:r>
      <w:r>
        <w:rPr>
          <w:rFonts w:ascii="仿宋" w:eastAsia="仿宋" w:hAnsi="仿宋"/>
          <w:color w:val="FF0000"/>
          <w:sz w:val="32"/>
          <w:szCs w:val="32"/>
        </w:rPr>
        <w:t>执行</w:t>
      </w:r>
      <w:r w:rsidR="00D82F67" w:rsidRPr="009F4391">
        <w:rPr>
          <w:rFonts w:ascii="仿宋" w:eastAsia="仿宋" w:hAnsi="仿宋" w:hint="eastAsia"/>
          <w:color w:val="FF0000"/>
          <w:sz w:val="32"/>
          <w:szCs w:val="32"/>
        </w:rPr>
        <w:t>。</w:t>
      </w:r>
    </w:p>
    <w:p w:rsidR="00CC5530" w:rsidRPr="009F4391" w:rsidRDefault="00232F99" w:rsidP="008C228A">
      <w:pPr>
        <w:pStyle w:val="a3"/>
        <w:shd w:val="clear" w:color="auto" w:fill="FFFFFF"/>
        <w:spacing w:before="0" w:beforeAutospacing="0" w:after="0" w:afterAutospacing="0" w:line="360" w:lineRule="auto"/>
        <w:ind w:firstLine="645"/>
        <w:contextualSpacing/>
        <w:jc w:val="both"/>
        <w:rPr>
          <w:rFonts w:ascii="仿宋" w:eastAsia="仿宋" w:hAnsi="仿宋"/>
          <w:color w:val="FF0000"/>
          <w:sz w:val="32"/>
          <w:szCs w:val="32"/>
        </w:rPr>
      </w:pPr>
      <w:r w:rsidRPr="009F4391">
        <w:rPr>
          <w:rFonts w:ascii="仿宋" w:eastAsia="仿宋" w:hAnsi="仿宋" w:hint="eastAsia"/>
          <w:color w:val="FF0000"/>
          <w:sz w:val="32"/>
          <w:szCs w:val="32"/>
        </w:rPr>
        <w:t>（十</w:t>
      </w:r>
      <w:r w:rsidR="007B519C">
        <w:rPr>
          <w:rFonts w:ascii="仿宋" w:eastAsia="仿宋" w:hAnsi="仿宋" w:hint="eastAsia"/>
          <w:color w:val="FF0000"/>
          <w:sz w:val="32"/>
          <w:szCs w:val="32"/>
        </w:rPr>
        <w:t>一</w:t>
      </w:r>
      <w:r w:rsidRPr="009F4391">
        <w:rPr>
          <w:rFonts w:ascii="仿宋" w:eastAsia="仿宋" w:hAnsi="仿宋" w:hint="eastAsia"/>
          <w:color w:val="FF0000"/>
          <w:sz w:val="32"/>
          <w:szCs w:val="32"/>
        </w:rPr>
        <w:t>）维修费</w:t>
      </w:r>
    </w:p>
    <w:p w:rsidR="00C163DE" w:rsidRPr="009F4391" w:rsidRDefault="00232F99" w:rsidP="009F4391">
      <w:pPr>
        <w:pStyle w:val="cjk"/>
        <w:shd w:val="clear" w:color="auto" w:fill="FFFFFF"/>
        <w:spacing w:before="0" w:beforeAutospacing="0" w:after="0" w:afterAutospacing="0" w:line="360" w:lineRule="auto"/>
        <w:ind w:firstLine="561"/>
        <w:contextualSpacing/>
        <w:jc w:val="both"/>
        <w:rPr>
          <w:rFonts w:ascii="仿宋" w:eastAsia="仿宋" w:hAnsi="仿宋"/>
          <w:color w:val="FF0000"/>
          <w:sz w:val="32"/>
          <w:szCs w:val="32"/>
        </w:rPr>
      </w:pPr>
      <w:r w:rsidRPr="009F4391">
        <w:rPr>
          <w:rFonts w:ascii="仿宋" w:eastAsia="仿宋" w:hAnsi="仿宋" w:hint="eastAsia"/>
          <w:color w:val="FF0000"/>
          <w:sz w:val="32"/>
          <w:szCs w:val="32"/>
        </w:rPr>
        <w:t>1.</w:t>
      </w:r>
      <w:r w:rsidR="00C163DE" w:rsidRPr="009F4391">
        <w:rPr>
          <w:rFonts w:ascii="仿宋" w:eastAsia="仿宋" w:hAnsi="仿宋" w:hint="eastAsia"/>
          <w:color w:val="FF0000"/>
          <w:sz w:val="32"/>
          <w:szCs w:val="32"/>
        </w:rPr>
        <w:t>科研及办公设备维修</w:t>
      </w:r>
      <w:r w:rsidR="00EE289B">
        <w:rPr>
          <w:rFonts w:ascii="仿宋" w:eastAsia="仿宋" w:hAnsi="仿宋"/>
          <w:color w:val="FF0000"/>
          <w:sz w:val="32"/>
          <w:szCs w:val="32"/>
        </w:rPr>
        <w:t>按学校相关规定执行。</w:t>
      </w:r>
      <w:r w:rsidR="00EE289B" w:rsidRPr="009F4391">
        <w:rPr>
          <w:rFonts w:ascii="仿宋" w:eastAsia="仿宋" w:hAnsi="仿宋" w:hint="eastAsia"/>
          <w:color w:val="FF0000"/>
          <w:sz w:val="32"/>
          <w:szCs w:val="32"/>
        </w:rPr>
        <w:t>科研及办公设备维修</w:t>
      </w:r>
      <w:r w:rsidR="00C163DE" w:rsidRPr="009F4391">
        <w:rPr>
          <w:rFonts w:ascii="仿宋" w:eastAsia="仿宋" w:hAnsi="仿宋" w:hint="eastAsia"/>
          <w:color w:val="FF0000"/>
          <w:sz w:val="32"/>
          <w:szCs w:val="32"/>
        </w:rPr>
        <w:t>费报销时须提交发票、</w:t>
      </w:r>
      <w:r w:rsidR="000363F5">
        <w:rPr>
          <w:rFonts w:ascii="仿宋" w:eastAsia="仿宋" w:hAnsi="仿宋" w:hint="eastAsia"/>
          <w:color w:val="FF0000"/>
          <w:sz w:val="32"/>
          <w:szCs w:val="32"/>
        </w:rPr>
        <w:t>立项</w:t>
      </w:r>
      <w:r w:rsidR="00C163DE" w:rsidRPr="009F4391">
        <w:rPr>
          <w:rFonts w:ascii="仿宋" w:eastAsia="仿宋" w:hAnsi="仿宋" w:hint="eastAsia"/>
          <w:color w:val="FF0000"/>
          <w:sz w:val="32"/>
          <w:szCs w:val="32"/>
        </w:rPr>
        <w:t>审批手续</w:t>
      </w:r>
      <w:r w:rsidR="008C228A">
        <w:rPr>
          <w:rFonts w:ascii="仿宋" w:eastAsia="仿宋" w:hAnsi="仿宋" w:hint="eastAsia"/>
          <w:color w:val="FF0000"/>
          <w:sz w:val="32"/>
          <w:szCs w:val="32"/>
        </w:rPr>
        <w:t>（</w:t>
      </w:r>
      <w:r w:rsidR="000363F5" w:rsidRPr="009F4391">
        <w:rPr>
          <w:rFonts w:ascii="仿宋" w:eastAsia="仿宋" w:hAnsi="仿宋" w:hint="eastAsia"/>
          <w:color w:val="FF0000"/>
          <w:sz w:val="32"/>
          <w:szCs w:val="32"/>
        </w:rPr>
        <w:t>单笔金额超过1万元及以上</w:t>
      </w:r>
      <w:r w:rsidR="000363F5">
        <w:rPr>
          <w:rFonts w:ascii="仿宋" w:eastAsia="仿宋" w:hAnsi="仿宋" w:hint="eastAsia"/>
          <w:color w:val="FF0000"/>
          <w:sz w:val="32"/>
          <w:szCs w:val="32"/>
        </w:rPr>
        <w:t>且</w:t>
      </w:r>
      <w:r w:rsidR="008C228A">
        <w:rPr>
          <w:rFonts w:ascii="仿宋" w:eastAsia="仿宋" w:hAnsi="仿宋" w:hint="eastAsia"/>
          <w:color w:val="FF0000"/>
          <w:sz w:val="32"/>
          <w:szCs w:val="32"/>
        </w:rPr>
        <w:t>按本办法</w:t>
      </w:r>
      <w:r w:rsidR="008C228A" w:rsidRPr="008C228A">
        <w:rPr>
          <w:rFonts w:ascii="仿宋" w:eastAsia="仿宋" w:hAnsi="仿宋"/>
          <w:color w:val="FF0000"/>
          <w:sz w:val="32"/>
          <w:szCs w:val="32"/>
        </w:rPr>
        <w:t>第三十</w:t>
      </w:r>
      <w:r w:rsidR="008C228A" w:rsidRPr="008C228A">
        <w:rPr>
          <w:rFonts w:ascii="仿宋" w:eastAsia="仿宋" w:hAnsi="仿宋" w:hint="eastAsia"/>
          <w:color w:val="FF0000"/>
          <w:sz w:val="32"/>
          <w:szCs w:val="32"/>
        </w:rPr>
        <w:t>八</w:t>
      </w:r>
      <w:r w:rsidR="008C228A" w:rsidRPr="008C228A">
        <w:rPr>
          <w:rFonts w:ascii="仿宋" w:eastAsia="仿宋" w:hAnsi="仿宋"/>
          <w:color w:val="FF0000"/>
          <w:sz w:val="32"/>
          <w:szCs w:val="32"/>
        </w:rPr>
        <w:t>条审批权限执行</w:t>
      </w:r>
      <w:r w:rsidR="008E79D3">
        <w:rPr>
          <w:rFonts w:ascii="仿宋" w:eastAsia="仿宋" w:hAnsi="仿宋" w:hint="eastAsia"/>
          <w:color w:val="FF0000"/>
          <w:sz w:val="32"/>
          <w:szCs w:val="32"/>
        </w:rPr>
        <w:t>，</w:t>
      </w:r>
      <w:r w:rsidR="008E79D3" w:rsidRPr="00AF0E8D">
        <w:rPr>
          <w:rFonts w:ascii="仿宋" w:eastAsia="仿宋" w:hAnsi="仿宋"/>
          <w:color w:val="FF0000"/>
          <w:sz w:val="32"/>
          <w:szCs w:val="32"/>
        </w:rPr>
        <w:t>其中办公设备维修涉及审核或审批的</w:t>
      </w:r>
      <w:r w:rsidR="008E79D3" w:rsidRPr="00AF0E8D">
        <w:rPr>
          <w:rFonts w:ascii="仿宋" w:eastAsia="仿宋" w:hAnsi="仿宋" w:hint="eastAsia"/>
          <w:color w:val="FF0000"/>
          <w:sz w:val="32"/>
          <w:szCs w:val="32"/>
        </w:rPr>
        <w:t>职能</w:t>
      </w:r>
      <w:r w:rsidR="008E79D3" w:rsidRPr="00AF0E8D">
        <w:rPr>
          <w:rFonts w:ascii="仿宋" w:eastAsia="仿宋" w:hAnsi="仿宋"/>
          <w:color w:val="FF0000"/>
          <w:sz w:val="32"/>
          <w:szCs w:val="32"/>
        </w:rPr>
        <w:t>管理部门为党政办公室</w:t>
      </w:r>
      <w:r w:rsidR="007E76FC" w:rsidRPr="00AF0E8D">
        <w:rPr>
          <w:rFonts w:ascii="仿宋" w:eastAsia="仿宋" w:hAnsi="仿宋" w:hint="eastAsia"/>
          <w:color w:val="FF0000"/>
          <w:sz w:val="32"/>
          <w:szCs w:val="32"/>
        </w:rPr>
        <w:t>、科技处</w:t>
      </w:r>
      <w:r w:rsidR="008C228A" w:rsidRPr="00AF0E8D">
        <w:rPr>
          <w:rFonts w:ascii="仿宋" w:eastAsia="仿宋" w:hAnsi="仿宋" w:hint="eastAsia"/>
          <w:color w:val="FF0000"/>
          <w:sz w:val="32"/>
          <w:szCs w:val="32"/>
        </w:rPr>
        <w:t>）</w:t>
      </w:r>
      <w:r w:rsidR="00C163DE" w:rsidRPr="00AF0E8D">
        <w:rPr>
          <w:rFonts w:ascii="仿宋" w:eastAsia="仿宋" w:hAnsi="仿宋" w:hint="eastAsia"/>
          <w:color w:val="FF0000"/>
          <w:sz w:val="32"/>
          <w:szCs w:val="32"/>
        </w:rPr>
        <w:t>、合同（单笔金额超过1</w:t>
      </w:r>
      <w:r w:rsidR="000363F5" w:rsidRPr="00AF0E8D">
        <w:rPr>
          <w:rFonts w:ascii="仿宋" w:eastAsia="仿宋" w:hAnsi="仿宋" w:hint="eastAsia"/>
          <w:color w:val="FF0000"/>
          <w:sz w:val="32"/>
          <w:szCs w:val="32"/>
        </w:rPr>
        <w:t>万元及以上</w:t>
      </w:r>
      <w:r w:rsidR="00C163DE" w:rsidRPr="00AF0E8D">
        <w:rPr>
          <w:rFonts w:ascii="仿宋" w:eastAsia="仿宋" w:hAnsi="仿宋" w:hint="eastAsia"/>
          <w:color w:val="FF0000"/>
          <w:sz w:val="32"/>
          <w:szCs w:val="32"/>
        </w:rPr>
        <w:t>）、明细清单、</w:t>
      </w:r>
      <w:r w:rsidR="00C163DE" w:rsidRPr="009F4391">
        <w:rPr>
          <w:rFonts w:ascii="仿宋" w:eastAsia="仿宋" w:hAnsi="仿宋" w:hint="eastAsia"/>
          <w:color w:val="FF0000"/>
          <w:sz w:val="32"/>
          <w:szCs w:val="32"/>
        </w:rPr>
        <w:t>验收证明等材料。</w:t>
      </w:r>
    </w:p>
    <w:p w:rsidR="008B7E83" w:rsidRDefault="00732B89" w:rsidP="009F4391">
      <w:pPr>
        <w:pStyle w:val="a3"/>
        <w:shd w:val="clear" w:color="auto" w:fill="FFFFFF"/>
        <w:spacing w:before="0" w:beforeAutospacing="0" w:after="0" w:afterAutospacing="0" w:line="360" w:lineRule="auto"/>
        <w:ind w:firstLine="645"/>
        <w:contextualSpacing/>
        <w:jc w:val="both"/>
        <w:rPr>
          <w:rFonts w:ascii="仿宋" w:eastAsia="仿宋" w:hAnsi="仿宋"/>
          <w:color w:val="FF0000"/>
          <w:sz w:val="32"/>
          <w:szCs w:val="32"/>
        </w:rPr>
      </w:pPr>
      <w:r w:rsidRPr="009F4391">
        <w:rPr>
          <w:rFonts w:ascii="仿宋" w:eastAsia="仿宋" w:hAnsi="仿宋" w:hint="eastAsia"/>
          <w:color w:val="FF0000"/>
          <w:sz w:val="32"/>
          <w:szCs w:val="32"/>
        </w:rPr>
        <w:t>2</w:t>
      </w:r>
      <w:r w:rsidRPr="009F4391">
        <w:rPr>
          <w:rFonts w:ascii="仿宋" w:eastAsia="仿宋" w:hAnsi="仿宋"/>
          <w:color w:val="FF0000"/>
          <w:sz w:val="32"/>
          <w:szCs w:val="32"/>
        </w:rPr>
        <w:t>.</w:t>
      </w:r>
      <w:r w:rsidR="00EF26AF" w:rsidRPr="009F4391">
        <w:rPr>
          <w:rFonts w:ascii="仿宋" w:eastAsia="仿宋" w:hAnsi="仿宋" w:hint="eastAsia"/>
          <w:color w:val="FF0000"/>
          <w:sz w:val="32"/>
          <w:szCs w:val="32"/>
        </w:rPr>
        <w:t>实验室维修及改造</w:t>
      </w:r>
      <w:r w:rsidR="00EB09FA" w:rsidRPr="008C228A">
        <w:rPr>
          <w:rFonts w:ascii="仿宋" w:eastAsia="仿宋" w:hAnsi="仿宋" w:hint="eastAsia"/>
          <w:color w:val="FF0000"/>
          <w:sz w:val="32"/>
          <w:szCs w:val="32"/>
        </w:rPr>
        <w:t>、校内进行或对外委托的工程类项目按学校相关规定执行。</w:t>
      </w:r>
      <w:r w:rsidR="002E7AEC" w:rsidRPr="009F4391">
        <w:rPr>
          <w:rFonts w:ascii="仿宋" w:eastAsia="仿宋" w:hAnsi="仿宋" w:hint="eastAsia"/>
          <w:color w:val="FF0000"/>
          <w:sz w:val="32"/>
          <w:szCs w:val="32"/>
        </w:rPr>
        <w:t>金额在1万元以下的项目，报销时须提交</w:t>
      </w:r>
      <w:r w:rsidRPr="009F4391">
        <w:rPr>
          <w:rFonts w:ascii="仿宋" w:eastAsia="仿宋" w:hAnsi="仿宋" w:hint="eastAsia"/>
          <w:color w:val="FF0000"/>
          <w:sz w:val="32"/>
          <w:szCs w:val="32"/>
        </w:rPr>
        <w:t>发票、</w:t>
      </w:r>
      <w:r w:rsidR="002E7AEC" w:rsidRPr="009F4391">
        <w:rPr>
          <w:rFonts w:ascii="仿宋" w:eastAsia="仿宋" w:hAnsi="仿宋" w:hint="eastAsia"/>
          <w:color w:val="FF0000"/>
          <w:sz w:val="32"/>
          <w:szCs w:val="32"/>
        </w:rPr>
        <w:t>请工单等材料；金额在1万元及以上的项目，报销时须提交</w:t>
      </w:r>
      <w:r w:rsidRPr="009F4391">
        <w:rPr>
          <w:rFonts w:ascii="仿宋" w:eastAsia="仿宋" w:hAnsi="仿宋" w:hint="eastAsia"/>
          <w:color w:val="FF0000"/>
          <w:sz w:val="32"/>
          <w:szCs w:val="32"/>
        </w:rPr>
        <w:t>发票、审批手续、</w:t>
      </w:r>
      <w:r w:rsidR="002E7AEC" w:rsidRPr="009F4391">
        <w:rPr>
          <w:rFonts w:ascii="仿宋" w:eastAsia="仿宋" w:hAnsi="仿宋" w:hint="eastAsia"/>
          <w:color w:val="FF0000"/>
          <w:sz w:val="32"/>
          <w:szCs w:val="32"/>
        </w:rPr>
        <w:t>合同、结算清单、验收证明、审计备案记录表（金额在1万元及以上，5万元以下的）、审计意见</w:t>
      </w:r>
    </w:p>
    <w:p w:rsidR="00125E5A" w:rsidRPr="009F4391" w:rsidRDefault="002E7AEC" w:rsidP="008B7E83">
      <w:pPr>
        <w:pStyle w:val="a3"/>
        <w:shd w:val="clear" w:color="auto" w:fill="FFFFFF"/>
        <w:spacing w:before="0" w:beforeAutospacing="0" w:after="0" w:afterAutospacing="0" w:line="360" w:lineRule="auto"/>
        <w:contextualSpacing/>
        <w:jc w:val="both"/>
        <w:rPr>
          <w:rFonts w:ascii="仿宋" w:eastAsia="仿宋" w:hAnsi="仿宋"/>
          <w:color w:val="FF0000"/>
          <w:sz w:val="32"/>
          <w:szCs w:val="32"/>
        </w:rPr>
      </w:pPr>
      <w:r w:rsidRPr="009F4391">
        <w:rPr>
          <w:rFonts w:ascii="仿宋" w:eastAsia="仿宋" w:hAnsi="仿宋" w:hint="eastAsia"/>
          <w:color w:val="FF0000"/>
          <w:sz w:val="32"/>
          <w:szCs w:val="32"/>
        </w:rPr>
        <w:t>书（金额在5万元及以上的）等材料。</w:t>
      </w:r>
    </w:p>
    <w:p w:rsidR="00232F99" w:rsidRDefault="00232F99" w:rsidP="009F4391">
      <w:pPr>
        <w:pStyle w:val="a3"/>
        <w:shd w:val="clear" w:color="auto" w:fill="FFFFFF"/>
        <w:spacing w:before="0" w:beforeAutospacing="0" w:after="0" w:afterAutospacing="0" w:line="360" w:lineRule="auto"/>
        <w:ind w:firstLine="645"/>
        <w:contextualSpacing/>
        <w:jc w:val="both"/>
        <w:rPr>
          <w:rFonts w:ascii="仿宋" w:eastAsia="仿宋" w:hAnsi="仿宋"/>
          <w:color w:val="000000"/>
          <w:sz w:val="32"/>
          <w:szCs w:val="32"/>
        </w:rPr>
      </w:pPr>
      <w:r w:rsidRPr="009F4391">
        <w:rPr>
          <w:rFonts w:ascii="仿宋" w:eastAsia="仿宋" w:hAnsi="仿宋" w:hint="eastAsia"/>
          <w:color w:val="000000"/>
          <w:sz w:val="32"/>
          <w:szCs w:val="32"/>
        </w:rPr>
        <w:t>（十</w:t>
      </w:r>
      <w:r w:rsidR="000363F5">
        <w:rPr>
          <w:rFonts w:ascii="仿宋" w:eastAsia="仿宋" w:hAnsi="仿宋" w:hint="eastAsia"/>
          <w:color w:val="000000"/>
          <w:sz w:val="32"/>
          <w:szCs w:val="32"/>
        </w:rPr>
        <w:t>二</w:t>
      </w:r>
      <w:r w:rsidRPr="009F4391">
        <w:rPr>
          <w:rFonts w:ascii="仿宋" w:eastAsia="仿宋" w:hAnsi="仿宋" w:hint="eastAsia"/>
          <w:color w:val="000000"/>
          <w:sz w:val="32"/>
          <w:szCs w:val="32"/>
        </w:rPr>
        <w:t>）中介费的提取须提交中介服务合同。</w:t>
      </w:r>
    </w:p>
    <w:p w:rsidR="00232F99" w:rsidRPr="009F4391" w:rsidRDefault="00232F99" w:rsidP="009F4391">
      <w:pPr>
        <w:pStyle w:val="a3"/>
        <w:shd w:val="clear" w:color="auto" w:fill="FFFFFF"/>
        <w:spacing w:before="0" w:beforeAutospacing="0" w:after="0" w:afterAutospacing="0" w:line="360" w:lineRule="auto"/>
        <w:contextualSpacing/>
        <w:jc w:val="center"/>
        <w:rPr>
          <w:rFonts w:ascii="仿宋" w:eastAsia="仿宋" w:hAnsi="仿宋"/>
          <w:b/>
          <w:color w:val="333333"/>
          <w:sz w:val="32"/>
          <w:szCs w:val="32"/>
        </w:rPr>
      </w:pPr>
      <w:r w:rsidRPr="009F4391">
        <w:rPr>
          <w:rFonts w:ascii="仿宋" w:eastAsia="仿宋" w:hAnsi="仿宋" w:hint="eastAsia"/>
          <w:b/>
          <w:color w:val="333333"/>
          <w:sz w:val="32"/>
          <w:szCs w:val="32"/>
        </w:rPr>
        <w:t>第九章</w:t>
      </w:r>
      <w:r w:rsidR="00F866E5">
        <w:rPr>
          <w:rFonts w:ascii="Calibri" w:eastAsia="仿宋" w:hAnsi="Calibri" w:cs="Calibri"/>
          <w:b/>
          <w:color w:val="333333"/>
          <w:sz w:val="32"/>
          <w:szCs w:val="32"/>
        </w:rPr>
        <w:t xml:space="preserve">  </w:t>
      </w:r>
      <w:r w:rsidRPr="009F4391">
        <w:rPr>
          <w:rFonts w:ascii="仿宋" w:eastAsia="仿宋" w:hAnsi="仿宋" w:hint="eastAsia"/>
          <w:b/>
          <w:color w:val="333333"/>
          <w:sz w:val="32"/>
          <w:szCs w:val="32"/>
        </w:rPr>
        <w:t>等级认定</w:t>
      </w:r>
    </w:p>
    <w:p w:rsidR="00245B5C" w:rsidRDefault="00232F99" w:rsidP="009F4391">
      <w:pPr>
        <w:pStyle w:val="a3"/>
        <w:shd w:val="clear" w:color="auto" w:fill="FFFFFF"/>
        <w:spacing w:before="0" w:beforeAutospacing="0" w:after="0" w:afterAutospacing="0" w:line="360" w:lineRule="auto"/>
        <w:ind w:firstLine="645"/>
        <w:contextualSpacing/>
        <w:jc w:val="both"/>
        <w:rPr>
          <w:rFonts w:ascii="仿宋" w:eastAsia="仿宋" w:hAnsi="仿宋"/>
          <w:color w:val="000000"/>
          <w:sz w:val="32"/>
          <w:szCs w:val="32"/>
        </w:rPr>
      </w:pPr>
      <w:r w:rsidRPr="009F4391">
        <w:rPr>
          <w:rStyle w:val="a4"/>
          <w:rFonts w:ascii="仿宋" w:eastAsia="仿宋" w:hAnsi="仿宋" w:hint="eastAsia"/>
          <w:color w:val="000000"/>
          <w:sz w:val="32"/>
          <w:szCs w:val="32"/>
        </w:rPr>
        <w:t>第</w:t>
      </w:r>
      <w:r w:rsidR="00365148">
        <w:rPr>
          <w:rStyle w:val="a4"/>
          <w:rFonts w:ascii="仿宋" w:eastAsia="仿宋" w:hAnsi="仿宋" w:hint="eastAsia"/>
          <w:color w:val="000000"/>
          <w:sz w:val="32"/>
          <w:szCs w:val="32"/>
        </w:rPr>
        <w:t>三十九</w:t>
      </w:r>
      <w:r w:rsidRPr="009F4391">
        <w:rPr>
          <w:rStyle w:val="a4"/>
          <w:rFonts w:ascii="仿宋" w:eastAsia="仿宋" w:hAnsi="仿宋" w:hint="eastAsia"/>
          <w:color w:val="000000"/>
          <w:sz w:val="32"/>
          <w:szCs w:val="32"/>
        </w:rPr>
        <w:t>条</w:t>
      </w:r>
      <w:r w:rsidRPr="009F4391">
        <w:rPr>
          <w:rFonts w:ascii="Calibri" w:eastAsia="仿宋" w:hAnsi="Calibri" w:cs="Calibri"/>
          <w:color w:val="000000"/>
          <w:sz w:val="32"/>
          <w:szCs w:val="32"/>
        </w:rPr>
        <w:t>  </w:t>
      </w:r>
      <w:r w:rsidR="00FC3A21" w:rsidRPr="009F4391">
        <w:rPr>
          <w:rFonts w:ascii="仿宋" w:eastAsia="仿宋" w:hAnsi="仿宋" w:cs="Calibri"/>
          <w:color w:val="000000"/>
          <w:sz w:val="32"/>
          <w:szCs w:val="32"/>
        </w:rPr>
        <w:t xml:space="preserve"> </w:t>
      </w:r>
      <w:r w:rsidRPr="009F4391">
        <w:rPr>
          <w:rFonts w:ascii="仿宋" w:eastAsia="仿宋" w:hAnsi="仿宋" w:hint="eastAsia"/>
          <w:color w:val="000000"/>
          <w:sz w:val="32"/>
          <w:szCs w:val="32"/>
        </w:rPr>
        <w:t>对于纳入学校管理的横向项目，根据横向经费到账额（扣除代购或购置</w:t>
      </w:r>
      <w:r w:rsidR="00E90993">
        <w:rPr>
          <w:rFonts w:ascii="仿宋" w:eastAsia="仿宋" w:hAnsi="仿宋" w:hint="eastAsia"/>
          <w:color w:val="000000"/>
          <w:sz w:val="32"/>
          <w:szCs w:val="32"/>
        </w:rPr>
        <w:t>设备</w:t>
      </w:r>
      <w:r w:rsidRPr="009F4391">
        <w:rPr>
          <w:rFonts w:ascii="仿宋" w:eastAsia="仿宋" w:hAnsi="仿宋" w:hint="eastAsia"/>
          <w:color w:val="000000"/>
          <w:sz w:val="32"/>
          <w:szCs w:val="32"/>
        </w:rPr>
        <w:t>的费用、代收第三方合作的合作费用，以及</w:t>
      </w:r>
      <w:r w:rsidR="00471D98">
        <w:rPr>
          <w:rFonts w:ascii="仿宋" w:eastAsia="仿宋" w:hAnsi="仿宋" w:hint="eastAsia"/>
          <w:color w:val="000000"/>
          <w:sz w:val="32"/>
          <w:szCs w:val="32"/>
        </w:rPr>
        <w:t>协作费用</w:t>
      </w:r>
      <w:r w:rsidRPr="009F4391">
        <w:rPr>
          <w:rFonts w:ascii="仿宋" w:eastAsia="仿宋" w:hAnsi="仿宋" w:hint="eastAsia"/>
          <w:color w:val="000000"/>
          <w:sz w:val="32"/>
          <w:szCs w:val="32"/>
        </w:rPr>
        <w:t>，由财务处审定），由科技处按以下标</w:t>
      </w:r>
    </w:p>
    <w:p w:rsidR="00232F99" w:rsidRPr="009F4391" w:rsidRDefault="00232F99" w:rsidP="00245B5C">
      <w:pPr>
        <w:pStyle w:val="a3"/>
        <w:shd w:val="clear" w:color="auto" w:fill="FFFFFF"/>
        <w:spacing w:before="0" w:beforeAutospacing="0" w:after="0" w:afterAutospacing="0" w:line="360" w:lineRule="auto"/>
        <w:contextualSpacing/>
        <w:jc w:val="both"/>
        <w:rPr>
          <w:rFonts w:ascii="仿宋" w:eastAsia="仿宋" w:hAnsi="仿宋"/>
          <w:color w:val="333333"/>
          <w:sz w:val="32"/>
          <w:szCs w:val="32"/>
        </w:rPr>
      </w:pPr>
      <w:r w:rsidRPr="009F4391">
        <w:rPr>
          <w:rFonts w:ascii="仿宋" w:eastAsia="仿宋" w:hAnsi="仿宋" w:hint="eastAsia"/>
          <w:color w:val="000000"/>
          <w:sz w:val="32"/>
          <w:szCs w:val="32"/>
        </w:rPr>
        <w:lastRenderedPageBreak/>
        <w:t>准认定相应项目级别：</w:t>
      </w:r>
    </w:p>
    <w:p w:rsidR="00FA1FDB" w:rsidRDefault="00232F99" w:rsidP="009F4391">
      <w:pPr>
        <w:pStyle w:val="a3"/>
        <w:shd w:val="clear" w:color="auto" w:fill="FFFFFF"/>
        <w:spacing w:before="0" w:beforeAutospacing="0" w:after="0" w:afterAutospacing="0" w:line="360" w:lineRule="auto"/>
        <w:ind w:firstLine="645"/>
        <w:contextualSpacing/>
        <w:jc w:val="both"/>
        <w:rPr>
          <w:rFonts w:ascii="仿宋" w:eastAsia="仿宋" w:hAnsi="仿宋"/>
          <w:color w:val="000000"/>
          <w:sz w:val="32"/>
          <w:szCs w:val="32"/>
        </w:rPr>
      </w:pPr>
      <w:r w:rsidRPr="009F4391">
        <w:rPr>
          <w:rFonts w:ascii="仿宋" w:eastAsia="仿宋" w:hAnsi="仿宋" w:hint="eastAsia"/>
          <w:color w:val="000000"/>
          <w:sz w:val="32"/>
          <w:szCs w:val="32"/>
        </w:rPr>
        <w:t>自然科学类单个项目到帐总经费5万元及以上（可累计至</w:t>
      </w:r>
    </w:p>
    <w:p w:rsidR="00232F99" w:rsidRPr="009F4391" w:rsidRDefault="00232F99" w:rsidP="00FA1FDB">
      <w:pPr>
        <w:pStyle w:val="a3"/>
        <w:shd w:val="clear" w:color="auto" w:fill="FFFFFF"/>
        <w:spacing w:before="0" w:beforeAutospacing="0" w:after="0" w:afterAutospacing="0" w:line="360" w:lineRule="auto"/>
        <w:contextualSpacing/>
        <w:jc w:val="both"/>
        <w:rPr>
          <w:rFonts w:ascii="仿宋" w:eastAsia="仿宋" w:hAnsi="仿宋"/>
          <w:color w:val="333333"/>
          <w:sz w:val="32"/>
          <w:szCs w:val="32"/>
        </w:rPr>
      </w:pPr>
      <w:proofErr w:type="gramStart"/>
      <w:r w:rsidRPr="009F4391">
        <w:rPr>
          <w:rFonts w:ascii="仿宋" w:eastAsia="仿宋" w:hAnsi="仿宋" w:hint="eastAsia"/>
          <w:color w:val="000000"/>
          <w:sz w:val="32"/>
          <w:szCs w:val="32"/>
        </w:rPr>
        <w:t>项目结项时</w:t>
      </w:r>
      <w:proofErr w:type="gramEnd"/>
      <w:r w:rsidRPr="009F4391">
        <w:rPr>
          <w:rFonts w:ascii="仿宋" w:eastAsia="仿宋" w:hAnsi="仿宋" w:hint="eastAsia"/>
          <w:color w:val="000000"/>
          <w:sz w:val="32"/>
          <w:szCs w:val="32"/>
        </w:rPr>
        <w:t>，下同）或一年内横向经费累计到账8万元及以上的，认定为获得一项市厅级科研项目；单个项目到账总经费10万元及以上或一年内横向经费累计到账15万元及以上，认定为获得一项省部级科研项目；单个项目到账总经费20万元及以上或一年内横向经费累计到账30万元及以上，认定为获得一项国家级科研项目。</w:t>
      </w:r>
    </w:p>
    <w:p w:rsidR="004656DE" w:rsidRPr="009F4391" w:rsidRDefault="00232F99" w:rsidP="009F4391">
      <w:pPr>
        <w:pStyle w:val="a3"/>
        <w:shd w:val="clear" w:color="auto" w:fill="FFFFFF"/>
        <w:spacing w:before="0" w:beforeAutospacing="0" w:after="0" w:afterAutospacing="0" w:line="360" w:lineRule="auto"/>
        <w:ind w:firstLine="645"/>
        <w:contextualSpacing/>
        <w:jc w:val="both"/>
        <w:rPr>
          <w:rFonts w:ascii="仿宋" w:eastAsia="仿宋" w:hAnsi="仿宋"/>
          <w:color w:val="000000"/>
          <w:sz w:val="32"/>
          <w:szCs w:val="32"/>
        </w:rPr>
      </w:pPr>
      <w:r w:rsidRPr="009F4391">
        <w:rPr>
          <w:rFonts w:ascii="仿宋" w:eastAsia="仿宋" w:hAnsi="仿宋" w:hint="eastAsia"/>
          <w:color w:val="000000"/>
          <w:sz w:val="32"/>
          <w:szCs w:val="32"/>
        </w:rPr>
        <w:t>社会科学类单个项目到帐总经费2万元及以上或一年内横向经费累计到账5万元及以上，认定为获得一项市厅级科研项目；单个项目到账总经费5万元及以上或一年内横向经费累计到账8万元及以上，认定为获得一项省部级科研项目；单个项目到账总经费10万元及以上或一年内横向经费累计到账15</w:t>
      </w:r>
    </w:p>
    <w:p w:rsidR="00232F99" w:rsidRPr="009F4391" w:rsidRDefault="00232F99" w:rsidP="009F4391">
      <w:pPr>
        <w:pStyle w:val="a3"/>
        <w:shd w:val="clear" w:color="auto" w:fill="FFFFFF"/>
        <w:spacing w:before="0" w:beforeAutospacing="0" w:after="0" w:afterAutospacing="0" w:line="360" w:lineRule="auto"/>
        <w:contextualSpacing/>
        <w:jc w:val="both"/>
        <w:rPr>
          <w:rFonts w:ascii="仿宋" w:eastAsia="仿宋" w:hAnsi="仿宋"/>
          <w:color w:val="333333"/>
          <w:sz w:val="32"/>
          <w:szCs w:val="32"/>
        </w:rPr>
      </w:pPr>
      <w:r w:rsidRPr="009F4391">
        <w:rPr>
          <w:rFonts w:ascii="仿宋" w:eastAsia="仿宋" w:hAnsi="仿宋" w:hint="eastAsia"/>
          <w:color w:val="000000"/>
          <w:sz w:val="32"/>
          <w:szCs w:val="32"/>
        </w:rPr>
        <w:t>万元及以上，认定为获得一项国家级科研项目。</w:t>
      </w:r>
    </w:p>
    <w:p w:rsidR="00232F99" w:rsidRPr="009F4391" w:rsidRDefault="00232F99" w:rsidP="009F4391">
      <w:pPr>
        <w:pStyle w:val="a3"/>
        <w:shd w:val="clear" w:color="auto" w:fill="FFFFFF"/>
        <w:spacing w:before="0" w:beforeAutospacing="0" w:after="0" w:afterAutospacing="0" w:line="360" w:lineRule="auto"/>
        <w:contextualSpacing/>
        <w:jc w:val="center"/>
        <w:rPr>
          <w:rFonts w:ascii="仿宋" w:eastAsia="仿宋" w:hAnsi="仿宋"/>
          <w:b/>
          <w:color w:val="333333"/>
          <w:sz w:val="32"/>
          <w:szCs w:val="32"/>
        </w:rPr>
      </w:pPr>
      <w:r w:rsidRPr="009F4391">
        <w:rPr>
          <w:rFonts w:ascii="仿宋" w:eastAsia="仿宋" w:hAnsi="仿宋" w:hint="eastAsia"/>
          <w:b/>
          <w:color w:val="333333"/>
          <w:sz w:val="32"/>
          <w:szCs w:val="32"/>
        </w:rPr>
        <w:t>第十章</w:t>
      </w:r>
      <w:r w:rsidR="00453143">
        <w:rPr>
          <w:rFonts w:ascii="仿宋" w:eastAsia="仿宋" w:hAnsi="仿宋" w:hint="eastAsia"/>
          <w:b/>
          <w:color w:val="333333"/>
          <w:sz w:val="32"/>
          <w:szCs w:val="32"/>
        </w:rPr>
        <w:t xml:space="preserve"> </w:t>
      </w:r>
      <w:r w:rsidR="00453143">
        <w:rPr>
          <w:rFonts w:ascii="仿宋" w:eastAsia="仿宋" w:hAnsi="仿宋"/>
          <w:b/>
          <w:color w:val="333333"/>
          <w:sz w:val="32"/>
          <w:szCs w:val="32"/>
        </w:rPr>
        <w:t xml:space="preserve"> </w:t>
      </w:r>
      <w:r w:rsidRPr="009F4391">
        <w:rPr>
          <w:rFonts w:ascii="仿宋" w:eastAsia="仿宋" w:hAnsi="仿宋" w:hint="eastAsia"/>
          <w:b/>
          <w:color w:val="333333"/>
          <w:sz w:val="32"/>
          <w:szCs w:val="32"/>
        </w:rPr>
        <w:t>监督与责任</w:t>
      </w:r>
    </w:p>
    <w:p w:rsidR="00232F99" w:rsidRPr="009F4391" w:rsidRDefault="00232F99" w:rsidP="009F4391">
      <w:pPr>
        <w:pStyle w:val="a3"/>
        <w:shd w:val="clear" w:color="auto" w:fill="FFFFFF"/>
        <w:spacing w:before="0" w:beforeAutospacing="0" w:after="0" w:afterAutospacing="0" w:line="360" w:lineRule="auto"/>
        <w:ind w:firstLineChars="200" w:firstLine="643"/>
        <w:contextualSpacing/>
        <w:jc w:val="both"/>
        <w:rPr>
          <w:rFonts w:ascii="仿宋" w:eastAsia="仿宋" w:hAnsi="仿宋"/>
          <w:color w:val="FF0000"/>
          <w:sz w:val="32"/>
          <w:szCs w:val="32"/>
        </w:rPr>
      </w:pPr>
      <w:r w:rsidRPr="009F4391">
        <w:rPr>
          <w:rStyle w:val="a4"/>
          <w:rFonts w:ascii="仿宋" w:eastAsia="仿宋" w:hAnsi="仿宋" w:hint="eastAsia"/>
          <w:color w:val="333333"/>
          <w:sz w:val="32"/>
          <w:szCs w:val="32"/>
        </w:rPr>
        <w:t>第四十条</w:t>
      </w:r>
      <w:r w:rsidR="00D17FC0" w:rsidRPr="009F4391">
        <w:rPr>
          <w:rStyle w:val="a4"/>
          <w:rFonts w:ascii="Calibri" w:eastAsia="仿宋" w:hAnsi="Calibri" w:cs="Calibri"/>
          <w:color w:val="333333"/>
          <w:sz w:val="32"/>
          <w:szCs w:val="32"/>
        </w:rPr>
        <w:t>  </w:t>
      </w:r>
      <w:r w:rsidR="00D17FC0" w:rsidRPr="009F4391">
        <w:rPr>
          <w:rStyle w:val="a4"/>
          <w:rFonts w:ascii="仿宋" w:eastAsia="仿宋" w:hAnsi="仿宋" w:cs="Calibri"/>
          <w:color w:val="333333"/>
          <w:sz w:val="32"/>
          <w:szCs w:val="32"/>
        </w:rPr>
        <w:t xml:space="preserve"> </w:t>
      </w:r>
      <w:r w:rsidR="000431A7" w:rsidRPr="009F4391">
        <w:rPr>
          <w:rFonts w:ascii="仿宋" w:eastAsia="仿宋" w:hAnsi="仿宋" w:cs="Calibri"/>
          <w:color w:val="FF0000"/>
          <w:sz w:val="32"/>
          <w:szCs w:val="32"/>
        </w:rPr>
        <w:t>凡以学校名义取得的横向经费</w:t>
      </w:r>
      <w:r w:rsidR="000431A7" w:rsidRPr="009F4391">
        <w:rPr>
          <w:rFonts w:ascii="仿宋" w:eastAsia="仿宋" w:hAnsi="仿宋" w:cs="Calibri" w:hint="eastAsia"/>
          <w:color w:val="FF0000"/>
          <w:sz w:val="32"/>
          <w:szCs w:val="32"/>
        </w:rPr>
        <w:t>，</w:t>
      </w:r>
      <w:r w:rsidR="000431A7" w:rsidRPr="009F4391">
        <w:rPr>
          <w:rFonts w:ascii="仿宋" w:eastAsia="仿宋" w:hAnsi="仿宋" w:cs="Calibri"/>
          <w:color w:val="FF0000"/>
          <w:sz w:val="32"/>
          <w:szCs w:val="32"/>
        </w:rPr>
        <w:t>必须纳入学校统一管理</w:t>
      </w:r>
      <w:r w:rsidR="000431A7" w:rsidRPr="009F4391">
        <w:rPr>
          <w:rFonts w:ascii="仿宋" w:eastAsia="仿宋" w:hAnsi="仿宋" w:cs="Calibri" w:hint="eastAsia"/>
          <w:color w:val="FF0000"/>
          <w:sz w:val="32"/>
          <w:szCs w:val="32"/>
        </w:rPr>
        <w:t>，</w:t>
      </w:r>
      <w:r w:rsidRPr="009F4391">
        <w:rPr>
          <w:rFonts w:ascii="仿宋" w:eastAsia="仿宋" w:hAnsi="仿宋" w:hint="eastAsia"/>
          <w:color w:val="FF0000"/>
          <w:sz w:val="32"/>
          <w:szCs w:val="32"/>
        </w:rPr>
        <w:t>自觉接受上级有关部门、委托方及学校相关部门的监督和检查。</w:t>
      </w:r>
    </w:p>
    <w:p w:rsidR="00245B5C" w:rsidRDefault="00232F99" w:rsidP="009F4391">
      <w:pPr>
        <w:pStyle w:val="a3"/>
        <w:shd w:val="clear" w:color="auto" w:fill="FFFFFF"/>
        <w:spacing w:before="0" w:beforeAutospacing="0" w:after="0" w:afterAutospacing="0" w:line="360" w:lineRule="auto"/>
        <w:ind w:firstLine="645"/>
        <w:contextualSpacing/>
        <w:jc w:val="both"/>
        <w:rPr>
          <w:rFonts w:ascii="仿宋" w:eastAsia="仿宋" w:hAnsi="仿宋"/>
          <w:color w:val="333333"/>
          <w:sz w:val="32"/>
          <w:szCs w:val="32"/>
        </w:rPr>
      </w:pPr>
      <w:r w:rsidRPr="009F4391">
        <w:rPr>
          <w:rStyle w:val="a4"/>
          <w:rFonts w:ascii="仿宋" w:eastAsia="仿宋" w:hAnsi="仿宋" w:hint="eastAsia"/>
          <w:color w:val="000000" w:themeColor="text1"/>
          <w:sz w:val="32"/>
          <w:szCs w:val="32"/>
        </w:rPr>
        <w:t>第四十</w:t>
      </w:r>
      <w:r w:rsidR="00365148">
        <w:rPr>
          <w:rStyle w:val="a4"/>
          <w:rFonts w:ascii="仿宋" w:eastAsia="仿宋" w:hAnsi="仿宋" w:hint="eastAsia"/>
          <w:color w:val="000000" w:themeColor="text1"/>
          <w:sz w:val="32"/>
          <w:szCs w:val="32"/>
        </w:rPr>
        <w:t>一</w:t>
      </w:r>
      <w:r w:rsidRPr="009F4391">
        <w:rPr>
          <w:rStyle w:val="a4"/>
          <w:rFonts w:ascii="仿宋" w:eastAsia="仿宋" w:hAnsi="仿宋" w:hint="eastAsia"/>
          <w:color w:val="000000" w:themeColor="text1"/>
          <w:sz w:val="32"/>
          <w:szCs w:val="32"/>
        </w:rPr>
        <w:t>条</w:t>
      </w:r>
      <w:r w:rsidRPr="009F4391">
        <w:rPr>
          <w:rStyle w:val="a4"/>
          <w:rFonts w:ascii="Calibri" w:eastAsia="仿宋" w:hAnsi="Calibri" w:cs="Calibri"/>
          <w:color w:val="000000" w:themeColor="text1"/>
          <w:sz w:val="32"/>
          <w:szCs w:val="32"/>
        </w:rPr>
        <w:t>  </w:t>
      </w:r>
      <w:r w:rsidR="00696113" w:rsidRPr="009F4391">
        <w:rPr>
          <w:rStyle w:val="a4"/>
          <w:rFonts w:ascii="仿宋" w:eastAsia="仿宋" w:hAnsi="仿宋" w:cs="Calibri"/>
          <w:color w:val="333333"/>
          <w:sz w:val="32"/>
          <w:szCs w:val="32"/>
        </w:rPr>
        <w:t xml:space="preserve"> </w:t>
      </w:r>
      <w:r w:rsidRPr="009F4391">
        <w:rPr>
          <w:rFonts w:ascii="仿宋" w:eastAsia="仿宋" w:hAnsi="仿宋" w:hint="eastAsia"/>
          <w:color w:val="333333"/>
          <w:sz w:val="32"/>
          <w:szCs w:val="32"/>
        </w:rPr>
        <w:t>除涉密及法律法规另有规定外，学校在单位内部公开项目立项、项目组成员、到账经费、大型仪器设备购置等情况，接受内部监督。项目组应及时将横向项目信息录入</w:t>
      </w:r>
    </w:p>
    <w:p w:rsidR="00232F99" w:rsidRPr="009F4391" w:rsidRDefault="00232F99" w:rsidP="00245B5C">
      <w:pPr>
        <w:pStyle w:val="a3"/>
        <w:shd w:val="clear" w:color="auto" w:fill="FFFFFF"/>
        <w:spacing w:before="0" w:beforeAutospacing="0" w:after="0" w:afterAutospacing="0" w:line="360" w:lineRule="auto"/>
        <w:contextualSpacing/>
        <w:jc w:val="both"/>
        <w:rPr>
          <w:rFonts w:ascii="仿宋" w:eastAsia="仿宋" w:hAnsi="仿宋"/>
          <w:color w:val="333333"/>
          <w:sz w:val="32"/>
          <w:szCs w:val="32"/>
        </w:rPr>
      </w:pPr>
      <w:r w:rsidRPr="009F4391">
        <w:rPr>
          <w:rFonts w:ascii="仿宋" w:eastAsia="仿宋" w:hAnsi="仿宋" w:hint="eastAsia"/>
          <w:color w:val="333333"/>
          <w:sz w:val="32"/>
          <w:szCs w:val="32"/>
        </w:rPr>
        <w:lastRenderedPageBreak/>
        <w:t>“福建船政交通职业学</w:t>
      </w:r>
      <w:r w:rsidR="00696113" w:rsidRPr="009F4391">
        <w:rPr>
          <w:rFonts w:ascii="仿宋" w:eastAsia="仿宋" w:hAnsi="仿宋" w:hint="eastAsia"/>
          <w:color w:val="333333"/>
          <w:sz w:val="32"/>
          <w:szCs w:val="32"/>
        </w:rPr>
        <w:t>院</w:t>
      </w:r>
      <w:r w:rsidRPr="009F4391">
        <w:rPr>
          <w:rFonts w:ascii="仿宋" w:eastAsia="仿宋" w:hAnsi="仿宋" w:hint="eastAsia"/>
          <w:color w:val="333333"/>
          <w:sz w:val="32"/>
          <w:szCs w:val="32"/>
        </w:rPr>
        <w:t>科研管理系统”，所在单位进行审核。</w:t>
      </w:r>
    </w:p>
    <w:p w:rsidR="00FA1FDB" w:rsidRDefault="00232F99" w:rsidP="009F4391">
      <w:pPr>
        <w:pStyle w:val="a3"/>
        <w:shd w:val="clear" w:color="auto" w:fill="FFFFFF"/>
        <w:spacing w:before="0" w:beforeAutospacing="0" w:after="0" w:afterAutospacing="0" w:line="360" w:lineRule="auto"/>
        <w:ind w:firstLine="645"/>
        <w:contextualSpacing/>
        <w:jc w:val="both"/>
        <w:rPr>
          <w:rFonts w:ascii="仿宋" w:eastAsia="仿宋" w:hAnsi="仿宋"/>
          <w:color w:val="000000" w:themeColor="text1"/>
          <w:sz w:val="32"/>
          <w:szCs w:val="32"/>
        </w:rPr>
      </w:pPr>
      <w:r w:rsidRPr="009F4391">
        <w:rPr>
          <w:rStyle w:val="a4"/>
          <w:rFonts w:ascii="仿宋" w:eastAsia="仿宋" w:hAnsi="仿宋" w:hint="eastAsia"/>
          <w:color w:val="000000" w:themeColor="text1"/>
          <w:sz w:val="32"/>
          <w:szCs w:val="32"/>
        </w:rPr>
        <w:t>第四十</w:t>
      </w:r>
      <w:r w:rsidR="00365148">
        <w:rPr>
          <w:rStyle w:val="a4"/>
          <w:rFonts w:ascii="仿宋" w:eastAsia="仿宋" w:hAnsi="仿宋" w:hint="eastAsia"/>
          <w:color w:val="000000" w:themeColor="text1"/>
          <w:sz w:val="32"/>
          <w:szCs w:val="32"/>
        </w:rPr>
        <w:t>二</w:t>
      </w:r>
      <w:r w:rsidRPr="009F4391">
        <w:rPr>
          <w:rStyle w:val="a4"/>
          <w:rFonts w:ascii="仿宋" w:eastAsia="仿宋" w:hAnsi="仿宋" w:hint="eastAsia"/>
          <w:color w:val="000000" w:themeColor="text1"/>
          <w:sz w:val="32"/>
          <w:szCs w:val="32"/>
        </w:rPr>
        <w:t>条</w:t>
      </w:r>
      <w:r w:rsidRPr="009F4391">
        <w:rPr>
          <w:rFonts w:ascii="Calibri" w:eastAsia="仿宋" w:hAnsi="Calibri" w:cs="Calibri"/>
          <w:color w:val="000000" w:themeColor="text1"/>
          <w:sz w:val="32"/>
          <w:szCs w:val="32"/>
        </w:rPr>
        <w:t>  </w:t>
      </w:r>
      <w:r w:rsidR="00696113" w:rsidRPr="009F4391">
        <w:rPr>
          <w:rFonts w:ascii="仿宋" w:eastAsia="仿宋" w:hAnsi="仿宋" w:cs="Calibri"/>
          <w:color w:val="000000" w:themeColor="text1"/>
          <w:sz w:val="32"/>
          <w:szCs w:val="32"/>
        </w:rPr>
        <w:t xml:space="preserve"> </w:t>
      </w:r>
      <w:r w:rsidRPr="009F4391">
        <w:rPr>
          <w:rFonts w:ascii="仿宋" w:eastAsia="仿宋" w:hAnsi="仿宋" w:hint="eastAsia"/>
          <w:color w:val="000000" w:themeColor="text1"/>
          <w:sz w:val="32"/>
          <w:szCs w:val="32"/>
        </w:rPr>
        <w:t>对有保密要求的横向项目，项目有关人员应</w:t>
      </w:r>
    </w:p>
    <w:p w:rsidR="00E90993" w:rsidRDefault="00232F99" w:rsidP="00FA1FDB">
      <w:pPr>
        <w:pStyle w:val="a3"/>
        <w:shd w:val="clear" w:color="auto" w:fill="FFFFFF"/>
        <w:spacing w:before="0" w:beforeAutospacing="0" w:after="0" w:afterAutospacing="0" w:line="360" w:lineRule="auto"/>
        <w:contextualSpacing/>
        <w:jc w:val="both"/>
        <w:rPr>
          <w:rFonts w:ascii="仿宋" w:eastAsia="仿宋" w:hAnsi="仿宋"/>
          <w:color w:val="000000" w:themeColor="text1"/>
          <w:sz w:val="32"/>
          <w:szCs w:val="32"/>
        </w:rPr>
      </w:pPr>
      <w:r w:rsidRPr="009F4391">
        <w:rPr>
          <w:rFonts w:ascii="仿宋" w:eastAsia="仿宋" w:hAnsi="仿宋" w:hint="eastAsia"/>
          <w:color w:val="000000" w:themeColor="text1"/>
          <w:sz w:val="32"/>
          <w:szCs w:val="32"/>
        </w:rPr>
        <w:t>严格遵守《中华人民共和国保密法》等相关规定，严格履行相</w:t>
      </w:r>
    </w:p>
    <w:p w:rsidR="00232F99" w:rsidRPr="009F4391" w:rsidRDefault="00232F99" w:rsidP="00E90993">
      <w:pPr>
        <w:pStyle w:val="a3"/>
        <w:shd w:val="clear" w:color="auto" w:fill="FFFFFF"/>
        <w:spacing w:before="0" w:beforeAutospacing="0" w:after="0" w:afterAutospacing="0" w:line="360" w:lineRule="auto"/>
        <w:contextualSpacing/>
        <w:jc w:val="both"/>
        <w:rPr>
          <w:rFonts w:ascii="仿宋" w:eastAsia="仿宋" w:hAnsi="仿宋"/>
          <w:color w:val="000000" w:themeColor="text1"/>
          <w:sz w:val="32"/>
          <w:szCs w:val="32"/>
        </w:rPr>
      </w:pPr>
      <w:r w:rsidRPr="009F4391">
        <w:rPr>
          <w:rFonts w:ascii="仿宋" w:eastAsia="仿宋" w:hAnsi="仿宋" w:hint="eastAsia"/>
          <w:color w:val="000000" w:themeColor="text1"/>
          <w:sz w:val="32"/>
          <w:szCs w:val="32"/>
        </w:rPr>
        <w:t>应保密义务和承担相应保密责任，严防泄密事件发生。</w:t>
      </w:r>
    </w:p>
    <w:p w:rsidR="00232F99" w:rsidRPr="009F4391" w:rsidRDefault="00232F99" w:rsidP="009F4391">
      <w:pPr>
        <w:pStyle w:val="a3"/>
        <w:shd w:val="clear" w:color="auto" w:fill="FFFFFF"/>
        <w:spacing w:before="0" w:beforeAutospacing="0" w:after="0" w:afterAutospacing="0" w:line="360" w:lineRule="auto"/>
        <w:ind w:firstLine="645"/>
        <w:contextualSpacing/>
        <w:jc w:val="both"/>
        <w:rPr>
          <w:rFonts w:ascii="仿宋" w:eastAsia="仿宋" w:hAnsi="仿宋"/>
          <w:color w:val="000000" w:themeColor="text1"/>
          <w:sz w:val="32"/>
          <w:szCs w:val="32"/>
        </w:rPr>
      </w:pPr>
      <w:r w:rsidRPr="009F4391">
        <w:rPr>
          <w:rStyle w:val="a4"/>
          <w:rFonts w:ascii="仿宋" w:eastAsia="仿宋" w:hAnsi="仿宋" w:hint="eastAsia"/>
          <w:color w:val="000000" w:themeColor="text1"/>
          <w:sz w:val="32"/>
          <w:szCs w:val="32"/>
        </w:rPr>
        <w:t>第四十</w:t>
      </w:r>
      <w:r w:rsidR="00365148">
        <w:rPr>
          <w:rStyle w:val="a4"/>
          <w:rFonts w:ascii="仿宋" w:eastAsia="仿宋" w:hAnsi="仿宋" w:hint="eastAsia"/>
          <w:color w:val="000000" w:themeColor="text1"/>
          <w:sz w:val="32"/>
          <w:szCs w:val="32"/>
        </w:rPr>
        <w:t>三</w:t>
      </w:r>
      <w:r w:rsidRPr="009F4391">
        <w:rPr>
          <w:rStyle w:val="a4"/>
          <w:rFonts w:ascii="仿宋" w:eastAsia="仿宋" w:hAnsi="仿宋" w:hint="eastAsia"/>
          <w:color w:val="000000" w:themeColor="text1"/>
          <w:sz w:val="32"/>
          <w:szCs w:val="32"/>
        </w:rPr>
        <w:t>条</w:t>
      </w:r>
      <w:r w:rsidR="00453143" w:rsidRPr="009F4391">
        <w:rPr>
          <w:rStyle w:val="a4"/>
          <w:rFonts w:ascii="Calibri" w:eastAsia="仿宋" w:hAnsi="Calibri" w:cs="Calibri"/>
          <w:color w:val="333333"/>
          <w:sz w:val="32"/>
          <w:szCs w:val="32"/>
        </w:rPr>
        <w:t>  </w:t>
      </w:r>
      <w:r w:rsidR="00696113" w:rsidRPr="009F4391">
        <w:rPr>
          <w:rFonts w:ascii="仿宋" w:eastAsia="仿宋" w:hAnsi="仿宋" w:cs="Calibri"/>
          <w:color w:val="000000" w:themeColor="text1"/>
          <w:sz w:val="32"/>
          <w:szCs w:val="32"/>
        </w:rPr>
        <w:t xml:space="preserve"> </w:t>
      </w:r>
      <w:r w:rsidRPr="009F4391">
        <w:rPr>
          <w:rFonts w:ascii="仿宋" w:eastAsia="仿宋" w:hAnsi="仿宋" w:hint="eastAsia"/>
          <w:color w:val="000000" w:themeColor="text1"/>
          <w:sz w:val="32"/>
          <w:szCs w:val="32"/>
        </w:rPr>
        <w:t>建立和完善横向项目绩效档案并将其作为各单位、教职工年度考核、专业技术职务评聘、奖励等的重要依据。</w:t>
      </w:r>
    </w:p>
    <w:p w:rsidR="00A31BB6" w:rsidRPr="009F4391" w:rsidRDefault="00232F99" w:rsidP="009F4391">
      <w:pPr>
        <w:pStyle w:val="a3"/>
        <w:shd w:val="clear" w:color="auto" w:fill="FFFFFF"/>
        <w:spacing w:before="0" w:beforeAutospacing="0" w:after="0" w:afterAutospacing="0" w:line="360" w:lineRule="auto"/>
        <w:ind w:firstLine="645"/>
        <w:contextualSpacing/>
        <w:jc w:val="both"/>
        <w:rPr>
          <w:rFonts w:ascii="仿宋" w:eastAsia="仿宋" w:hAnsi="仿宋"/>
          <w:color w:val="333333"/>
          <w:sz w:val="32"/>
          <w:szCs w:val="32"/>
        </w:rPr>
      </w:pPr>
      <w:r w:rsidRPr="009F4391">
        <w:rPr>
          <w:rStyle w:val="a4"/>
          <w:rFonts w:ascii="仿宋" w:eastAsia="仿宋" w:hAnsi="仿宋" w:hint="eastAsia"/>
          <w:color w:val="000000" w:themeColor="text1"/>
          <w:sz w:val="32"/>
          <w:szCs w:val="32"/>
        </w:rPr>
        <w:t>第四十</w:t>
      </w:r>
      <w:r w:rsidR="00365148">
        <w:rPr>
          <w:rStyle w:val="a4"/>
          <w:rFonts w:ascii="仿宋" w:eastAsia="仿宋" w:hAnsi="仿宋" w:hint="eastAsia"/>
          <w:color w:val="000000" w:themeColor="text1"/>
          <w:sz w:val="32"/>
          <w:szCs w:val="32"/>
        </w:rPr>
        <w:t>四</w:t>
      </w:r>
      <w:r w:rsidRPr="009F4391">
        <w:rPr>
          <w:rStyle w:val="a4"/>
          <w:rFonts w:ascii="仿宋" w:eastAsia="仿宋" w:hAnsi="仿宋" w:hint="eastAsia"/>
          <w:color w:val="000000" w:themeColor="text1"/>
          <w:sz w:val="32"/>
          <w:szCs w:val="32"/>
        </w:rPr>
        <w:t>条</w:t>
      </w:r>
      <w:r w:rsidRPr="009F4391">
        <w:rPr>
          <w:rFonts w:ascii="Calibri" w:eastAsia="仿宋" w:hAnsi="Calibri" w:cs="Calibri"/>
          <w:color w:val="333333"/>
          <w:sz w:val="32"/>
          <w:szCs w:val="32"/>
        </w:rPr>
        <w:t>  </w:t>
      </w:r>
      <w:r w:rsidR="00696113" w:rsidRPr="009F4391">
        <w:rPr>
          <w:rFonts w:ascii="仿宋" w:eastAsia="仿宋" w:hAnsi="仿宋" w:cs="Calibri"/>
          <w:color w:val="333333"/>
          <w:sz w:val="32"/>
          <w:szCs w:val="32"/>
        </w:rPr>
        <w:t xml:space="preserve"> </w:t>
      </w:r>
      <w:r w:rsidRPr="009F4391">
        <w:rPr>
          <w:rFonts w:ascii="仿宋" w:eastAsia="仿宋" w:hAnsi="仿宋" w:hint="eastAsia"/>
          <w:color w:val="333333"/>
          <w:sz w:val="32"/>
          <w:szCs w:val="32"/>
        </w:rPr>
        <w:t>项目组成员涉及学术不端行为的，按照</w:t>
      </w:r>
      <w:proofErr w:type="gramStart"/>
      <w:r w:rsidRPr="009F4391">
        <w:rPr>
          <w:rFonts w:ascii="仿宋" w:eastAsia="仿宋" w:hAnsi="仿宋" w:hint="eastAsia"/>
          <w:color w:val="333333"/>
          <w:sz w:val="32"/>
          <w:szCs w:val="32"/>
        </w:rPr>
        <w:t>《</w:t>
      </w:r>
      <w:proofErr w:type="gramEnd"/>
      <w:r w:rsidRPr="009F4391">
        <w:rPr>
          <w:rFonts w:ascii="仿宋" w:eastAsia="仿宋" w:hAnsi="仿宋" w:hint="eastAsia"/>
          <w:color w:val="333333"/>
          <w:sz w:val="32"/>
          <w:szCs w:val="32"/>
        </w:rPr>
        <w:t>福</w:t>
      </w:r>
    </w:p>
    <w:p w:rsidR="008B7E83" w:rsidRDefault="00232F99" w:rsidP="009F4391">
      <w:pPr>
        <w:pStyle w:val="a3"/>
        <w:shd w:val="clear" w:color="auto" w:fill="FFFFFF"/>
        <w:spacing w:before="0" w:beforeAutospacing="0" w:after="0" w:afterAutospacing="0" w:line="360" w:lineRule="auto"/>
        <w:contextualSpacing/>
        <w:jc w:val="both"/>
        <w:rPr>
          <w:rFonts w:ascii="仿宋" w:eastAsia="仿宋" w:hAnsi="仿宋"/>
          <w:color w:val="333333"/>
          <w:sz w:val="32"/>
          <w:szCs w:val="32"/>
        </w:rPr>
      </w:pPr>
      <w:proofErr w:type="gramStart"/>
      <w:r w:rsidRPr="009F4391">
        <w:rPr>
          <w:rFonts w:ascii="仿宋" w:eastAsia="仿宋" w:hAnsi="仿宋" w:hint="eastAsia"/>
          <w:color w:val="333333"/>
          <w:sz w:val="32"/>
          <w:szCs w:val="32"/>
        </w:rPr>
        <w:t>建船政交通</w:t>
      </w:r>
      <w:proofErr w:type="gramEnd"/>
      <w:r w:rsidRPr="009F4391">
        <w:rPr>
          <w:rFonts w:ascii="仿宋" w:eastAsia="仿宋" w:hAnsi="仿宋" w:hint="eastAsia"/>
          <w:color w:val="333333"/>
          <w:sz w:val="32"/>
          <w:szCs w:val="32"/>
        </w:rPr>
        <w:t>职业学校预防与处理学术不端行为办法实施细则</w:t>
      </w:r>
      <w:proofErr w:type="gramStart"/>
      <w:r w:rsidRPr="009F4391">
        <w:rPr>
          <w:rFonts w:ascii="仿宋" w:eastAsia="仿宋" w:hAnsi="仿宋" w:hint="eastAsia"/>
          <w:color w:val="333333"/>
          <w:sz w:val="32"/>
          <w:szCs w:val="32"/>
        </w:rPr>
        <w:t>》</w:t>
      </w:r>
      <w:proofErr w:type="gramEnd"/>
      <w:r w:rsidRPr="009F4391">
        <w:rPr>
          <w:rFonts w:ascii="仿宋" w:eastAsia="仿宋" w:hAnsi="仿宋" w:hint="eastAsia"/>
          <w:color w:val="333333"/>
          <w:sz w:val="32"/>
          <w:szCs w:val="32"/>
        </w:rPr>
        <w:t>处理。各单位和相关部门存在管理失职行为的，学校将视情节轻重给予相关责任单位或责任人通报批评、取消先进单位（个</w:t>
      </w:r>
    </w:p>
    <w:p w:rsidR="00232F99" w:rsidRPr="009F4391" w:rsidRDefault="00232F99" w:rsidP="009F4391">
      <w:pPr>
        <w:pStyle w:val="a3"/>
        <w:shd w:val="clear" w:color="auto" w:fill="FFFFFF"/>
        <w:spacing w:before="0" w:beforeAutospacing="0" w:after="0" w:afterAutospacing="0" w:line="360" w:lineRule="auto"/>
        <w:contextualSpacing/>
        <w:jc w:val="both"/>
        <w:rPr>
          <w:rFonts w:ascii="仿宋" w:eastAsia="仿宋" w:hAnsi="仿宋"/>
          <w:color w:val="333333"/>
          <w:sz w:val="32"/>
          <w:szCs w:val="32"/>
        </w:rPr>
      </w:pPr>
      <w:r w:rsidRPr="009F4391">
        <w:rPr>
          <w:rFonts w:ascii="仿宋" w:eastAsia="仿宋" w:hAnsi="仿宋" w:hint="eastAsia"/>
          <w:color w:val="333333"/>
          <w:sz w:val="32"/>
          <w:szCs w:val="32"/>
        </w:rPr>
        <w:t>人）评选资格等；情节严重的，按有关规定给予行政处分。</w:t>
      </w:r>
    </w:p>
    <w:p w:rsidR="00232F99" w:rsidRPr="009F4391" w:rsidRDefault="00232F99" w:rsidP="009F4391">
      <w:pPr>
        <w:pStyle w:val="a3"/>
        <w:shd w:val="clear" w:color="auto" w:fill="FFFFFF"/>
        <w:spacing w:before="0" w:beforeAutospacing="0" w:after="0" w:afterAutospacing="0" w:line="360" w:lineRule="auto"/>
        <w:ind w:firstLine="645"/>
        <w:contextualSpacing/>
        <w:jc w:val="both"/>
        <w:rPr>
          <w:rFonts w:ascii="仿宋" w:eastAsia="仿宋" w:hAnsi="仿宋"/>
          <w:color w:val="333333"/>
          <w:sz w:val="32"/>
          <w:szCs w:val="32"/>
        </w:rPr>
      </w:pPr>
      <w:r w:rsidRPr="009F4391">
        <w:rPr>
          <w:rStyle w:val="a4"/>
          <w:rFonts w:ascii="仿宋" w:eastAsia="仿宋" w:hAnsi="仿宋" w:hint="eastAsia"/>
          <w:color w:val="333333"/>
          <w:sz w:val="32"/>
          <w:szCs w:val="32"/>
        </w:rPr>
        <w:t>第四十</w:t>
      </w:r>
      <w:r w:rsidR="00365148">
        <w:rPr>
          <w:rStyle w:val="a4"/>
          <w:rFonts w:ascii="仿宋" w:eastAsia="仿宋" w:hAnsi="仿宋" w:hint="eastAsia"/>
          <w:color w:val="333333"/>
          <w:sz w:val="32"/>
          <w:szCs w:val="32"/>
        </w:rPr>
        <w:t>五</w:t>
      </w:r>
      <w:r w:rsidRPr="009F4391">
        <w:rPr>
          <w:rStyle w:val="a4"/>
          <w:rFonts w:ascii="仿宋" w:eastAsia="仿宋" w:hAnsi="仿宋" w:hint="eastAsia"/>
          <w:color w:val="333333"/>
          <w:sz w:val="32"/>
          <w:szCs w:val="32"/>
        </w:rPr>
        <w:t>条</w:t>
      </w:r>
      <w:r w:rsidRPr="009F4391">
        <w:rPr>
          <w:rFonts w:ascii="Calibri" w:eastAsia="仿宋" w:hAnsi="Calibri" w:cs="Calibri"/>
          <w:color w:val="333333"/>
          <w:sz w:val="32"/>
          <w:szCs w:val="32"/>
        </w:rPr>
        <w:t>  </w:t>
      </w:r>
      <w:r w:rsidR="00696113" w:rsidRPr="009F4391">
        <w:rPr>
          <w:rFonts w:ascii="仿宋" w:eastAsia="仿宋" w:hAnsi="仿宋" w:cs="Calibri"/>
          <w:color w:val="333333"/>
          <w:sz w:val="32"/>
          <w:szCs w:val="32"/>
        </w:rPr>
        <w:t xml:space="preserve"> </w:t>
      </w:r>
      <w:r w:rsidRPr="009F4391">
        <w:rPr>
          <w:rFonts w:ascii="仿宋" w:eastAsia="仿宋" w:hAnsi="仿宋" w:hint="eastAsia"/>
          <w:color w:val="333333"/>
          <w:sz w:val="32"/>
          <w:szCs w:val="32"/>
        </w:rPr>
        <w:t>项目实施过程中一旦产生纠纷，立即冻结该项目经费。在协商、调解、仲裁、诉讼期间发生的费用，从该项目经费余额中支取。</w:t>
      </w:r>
      <w:proofErr w:type="gramStart"/>
      <w:r w:rsidRPr="009F4391">
        <w:rPr>
          <w:rFonts w:ascii="仿宋" w:eastAsia="仿宋" w:hAnsi="仿宋" w:hint="eastAsia"/>
          <w:color w:val="333333"/>
          <w:sz w:val="32"/>
          <w:szCs w:val="32"/>
        </w:rPr>
        <w:t>若项目</w:t>
      </w:r>
      <w:proofErr w:type="gramEnd"/>
      <w:r w:rsidRPr="009F4391">
        <w:rPr>
          <w:rFonts w:ascii="仿宋" w:eastAsia="仿宋" w:hAnsi="仿宋" w:hint="eastAsia"/>
          <w:color w:val="333333"/>
          <w:sz w:val="32"/>
          <w:szCs w:val="32"/>
        </w:rPr>
        <w:t>经费余额不足，可在该项目负责人其它横向项目结题经费中开支；如仍不足，由项目负责人负责归还。</w:t>
      </w:r>
    </w:p>
    <w:p w:rsidR="00232F99" w:rsidRPr="009F4391" w:rsidRDefault="00232F99" w:rsidP="009F4391">
      <w:pPr>
        <w:pStyle w:val="a3"/>
        <w:shd w:val="clear" w:color="auto" w:fill="FFFFFF"/>
        <w:spacing w:before="0" w:beforeAutospacing="0" w:after="0" w:afterAutospacing="0" w:line="360" w:lineRule="auto"/>
        <w:ind w:firstLine="645"/>
        <w:contextualSpacing/>
        <w:jc w:val="both"/>
        <w:rPr>
          <w:rFonts w:ascii="仿宋" w:eastAsia="仿宋" w:hAnsi="仿宋"/>
          <w:color w:val="333333"/>
          <w:sz w:val="32"/>
          <w:szCs w:val="32"/>
        </w:rPr>
      </w:pPr>
      <w:r w:rsidRPr="009F4391">
        <w:rPr>
          <w:rStyle w:val="a4"/>
          <w:rFonts w:ascii="仿宋" w:eastAsia="仿宋" w:hAnsi="仿宋" w:hint="eastAsia"/>
          <w:color w:val="000000" w:themeColor="text1"/>
          <w:sz w:val="32"/>
          <w:szCs w:val="32"/>
        </w:rPr>
        <w:t>第四十</w:t>
      </w:r>
      <w:r w:rsidR="00365148">
        <w:rPr>
          <w:rStyle w:val="a4"/>
          <w:rFonts w:ascii="仿宋" w:eastAsia="仿宋" w:hAnsi="仿宋" w:hint="eastAsia"/>
          <w:color w:val="000000" w:themeColor="text1"/>
          <w:sz w:val="32"/>
          <w:szCs w:val="32"/>
        </w:rPr>
        <w:t>六</w:t>
      </w:r>
      <w:r w:rsidRPr="009F4391">
        <w:rPr>
          <w:rStyle w:val="a4"/>
          <w:rFonts w:ascii="仿宋" w:eastAsia="仿宋" w:hAnsi="仿宋" w:hint="eastAsia"/>
          <w:color w:val="000000" w:themeColor="text1"/>
          <w:sz w:val="32"/>
          <w:szCs w:val="32"/>
        </w:rPr>
        <w:t>条</w:t>
      </w:r>
      <w:r w:rsidR="00453143" w:rsidRPr="009F4391">
        <w:rPr>
          <w:rStyle w:val="a4"/>
          <w:rFonts w:ascii="Calibri" w:eastAsia="仿宋" w:hAnsi="Calibri" w:cs="Calibri"/>
          <w:color w:val="333333"/>
          <w:sz w:val="32"/>
          <w:szCs w:val="32"/>
        </w:rPr>
        <w:t>  </w:t>
      </w:r>
      <w:r w:rsidR="00453143" w:rsidRPr="009F4391">
        <w:rPr>
          <w:rStyle w:val="a4"/>
          <w:rFonts w:ascii="仿宋" w:eastAsia="仿宋" w:hAnsi="仿宋" w:cs="Calibri"/>
          <w:color w:val="333333"/>
          <w:sz w:val="32"/>
          <w:szCs w:val="32"/>
        </w:rPr>
        <w:t xml:space="preserve"> </w:t>
      </w:r>
      <w:r w:rsidRPr="009F4391">
        <w:rPr>
          <w:rFonts w:ascii="仿宋" w:eastAsia="仿宋" w:hAnsi="仿宋" w:hint="eastAsia"/>
          <w:color w:val="333333"/>
          <w:sz w:val="32"/>
          <w:szCs w:val="32"/>
        </w:rPr>
        <w:t>经协商、调解、仲裁、诉讼后应由学校支付的赔偿款项，在该项目余额中支付。若余额不足，可在该项目负责人其它横向项目结题经费中支付；若仍不足，由项目负责人负责归还。</w:t>
      </w:r>
    </w:p>
    <w:p w:rsidR="000363F5" w:rsidRDefault="00232F99" w:rsidP="009F4391">
      <w:pPr>
        <w:pStyle w:val="a3"/>
        <w:shd w:val="clear" w:color="auto" w:fill="FFFFFF"/>
        <w:spacing w:before="0" w:beforeAutospacing="0" w:after="0" w:afterAutospacing="0" w:line="360" w:lineRule="auto"/>
        <w:ind w:firstLine="645"/>
        <w:contextualSpacing/>
        <w:jc w:val="both"/>
        <w:rPr>
          <w:rFonts w:ascii="仿宋" w:eastAsia="仿宋" w:hAnsi="仿宋"/>
          <w:color w:val="000000"/>
          <w:sz w:val="32"/>
          <w:szCs w:val="32"/>
        </w:rPr>
      </w:pPr>
      <w:r w:rsidRPr="00C257F6">
        <w:rPr>
          <w:rStyle w:val="a4"/>
          <w:rFonts w:ascii="仿宋" w:eastAsia="仿宋" w:hAnsi="仿宋" w:hint="eastAsia"/>
          <w:color w:val="000000" w:themeColor="text1"/>
          <w:sz w:val="32"/>
          <w:szCs w:val="32"/>
        </w:rPr>
        <w:lastRenderedPageBreak/>
        <w:t>第四十</w:t>
      </w:r>
      <w:r w:rsidR="00365148">
        <w:rPr>
          <w:rStyle w:val="a4"/>
          <w:rFonts w:ascii="仿宋" w:eastAsia="仿宋" w:hAnsi="仿宋" w:hint="eastAsia"/>
          <w:color w:val="000000" w:themeColor="text1"/>
          <w:sz w:val="32"/>
          <w:szCs w:val="32"/>
        </w:rPr>
        <w:t>七</w:t>
      </w:r>
      <w:r w:rsidRPr="00C257F6">
        <w:rPr>
          <w:rStyle w:val="a4"/>
          <w:rFonts w:ascii="仿宋" w:eastAsia="仿宋" w:hAnsi="仿宋" w:hint="eastAsia"/>
          <w:color w:val="000000" w:themeColor="text1"/>
          <w:sz w:val="32"/>
          <w:szCs w:val="32"/>
        </w:rPr>
        <w:t>条</w:t>
      </w:r>
      <w:r w:rsidR="00453143" w:rsidRPr="009F4391">
        <w:rPr>
          <w:rStyle w:val="a4"/>
          <w:rFonts w:ascii="Calibri" w:eastAsia="仿宋" w:hAnsi="Calibri" w:cs="Calibri"/>
          <w:color w:val="333333"/>
          <w:sz w:val="32"/>
          <w:szCs w:val="32"/>
        </w:rPr>
        <w:t>  </w:t>
      </w:r>
      <w:r w:rsidR="00453143" w:rsidRPr="00453143">
        <w:rPr>
          <w:rStyle w:val="a4"/>
          <w:rFonts w:ascii="Calibri" w:eastAsia="仿宋" w:hAnsi="Calibri" w:cs="Calibri"/>
          <w:color w:val="333333"/>
          <w:sz w:val="32"/>
          <w:szCs w:val="32"/>
        </w:rPr>
        <w:t xml:space="preserve"> </w:t>
      </w:r>
      <w:r w:rsidRPr="009F4391">
        <w:rPr>
          <w:rFonts w:ascii="仿宋" w:eastAsia="仿宋" w:hAnsi="仿宋" w:hint="eastAsia"/>
          <w:color w:val="000000"/>
          <w:sz w:val="32"/>
          <w:szCs w:val="32"/>
        </w:rPr>
        <w:t>项目负责人应依法依规使用项目资金，严格</w:t>
      </w:r>
    </w:p>
    <w:p w:rsidR="00FA1FDB" w:rsidRDefault="00232F99" w:rsidP="000363F5">
      <w:pPr>
        <w:pStyle w:val="a3"/>
        <w:shd w:val="clear" w:color="auto" w:fill="FFFFFF"/>
        <w:spacing w:before="0" w:beforeAutospacing="0" w:after="0" w:afterAutospacing="0" w:line="360" w:lineRule="auto"/>
        <w:contextualSpacing/>
        <w:jc w:val="both"/>
        <w:rPr>
          <w:rFonts w:ascii="仿宋" w:eastAsia="仿宋" w:hAnsi="仿宋"/>
          <w:color w:val="000000"/>
          <w:sz w:val="32"/>
          <w:szCs w:val="32"/>
        </w:rPr>
      </w:pPr>
      <w:r w:rsidRPr="009F4391">
        <w:rPr>
          <w:rFonts w:ascii="仿宋" w:eastAsia="仿宋" w:hAnsi="仿宋" w:hint="eastAsia"/>
          <w:color w:val="000000"/>
          <w:sz w:val="32"/>
          <w:szCs w:val="32"/>
        </w:rPr>
        <w:t>按照相关规定和项目预算（</w:t>
      </w:r>
      <w:r w:rsidRPr="009F4391">
        <w:rPr>
          <w:rFonts w:ascii="仿宋" w:eastAsia="仿宋" w:hAnsi="仿宋" w:hint="eastAsia"/>
          <w:color w:val="FF0000"/>
          <w:sz w:val="32"/>
          <w:szCs w:val="32"/>
        </w:rPr>
        <w:t>或合同</w:t>
      </w:r>
      <w:r w:rsidR="000363F5">
        <w:rPr>
          <w:rFonts w:ascii="仿宋" w:eastAsia="仿宋" w:hAnsi="仿宋" w:hint="eastAsia"/>
          <w:color w:val="FF0000"/>
          <w:sz w:val="32"/>
          <w:szCs w:val="32"/>
        </w:rPr>
        <w:t>约定</w:t>
      </w:r>
      <w:r w:rsidRPr="009F4391">
        <w:rPr>
          <w:rFonts w:ascii="仿宋" w:eastAsia="仿宋" w:hAnsi="仿宋" w:hint="eastAsia"/>
          <w:color w:val="000000"/>
          <w:sz w:val="32"/>
          <w:szCs w:val="32"/>
        </w:rPr>
        <w:t>）的支出范围和标准使</w:t>
      </w:r>
    </w:p>
    <w:p w:rsidR="00232F99" w:rsidRPr="009F4391" w:rsidRDefault="00232F99" w:rsidP="000363F5">
      <w:pPr>
        <w:pStyle w:val="a3"/>
        <w:shd w:val="clear" w:color="auto" w:fill="FFFFFF"/>
        <w:spacing w:before="0" w:beforeAutospacing="0" w:after="0" w:afterAutospacing="0" w:line="360" w:lineRule="auto"/>
        <w:contextualSpacing/>
        <w:jc w:val="both"/>
        <w:rPr>
          <w:rFonts w:ascii="仿宋" w:eastAsia="仿宋" w:hAnsi="仿宋"/>
          <w:color w:val="333333"/>
          <w:sz w:val="32"/>
          <w:szCs w:val="32"/>
        </w:rPr>
      </w:pPr>
      <w:r w:rsidRPr="009F4391">
        <w:rPr>
          <w:rFonts w:ascii="仿宋" w:eastAsia="仿宋" w:hAnsi="仿宋" w:hint="eastAsia"/>
          <w:color w:val="000000"/>
          <w:sz w:val="32"/>
          <w:szCs w:val="32"/>
        </w:rPr>
        <w:t>用经费，不得擅自调整外拨经费；禁止任何单位和个人擅自截留、挪用、侵占、骗取横向经费；禁止利用</w:t>
      </w:r>
      <w:r w:rsidRPr="009F4391">
        <w:rPr>
          <w:rFonts w:ascii="仿宋" w:eastAsia="仿宋" w:hAnsi="仿宋" w:hint="eastAsia"/>
          <w:color w:val="333333"/>
          <w:sz w:val="32"/>
          <w:szCs w:val="32"/>
        </w:rPr>
        <w:t>虚开发票、编造虚假合同、虚构人员名单、提高单价与支出标准、虚开人员费与劳务费等方式套取现金；禁止利用横向经费为小团体牟取不正当利益；禁止用横向经费支付各种罚款、捐款、赞助及个人家庭消费；禁止利用横向经费参股</w:t>
      </w:r>
      <w:r w:rsidRPr="009F4391">
        <w:rPr>
          <w:rFonts w:ascii="仿宋" w:eastAsia="仿宋" w:hAnsi="仿宋" w:hint="eastAsia"/>
          <w:color w:val="000000"/>
          <w:sz w:val="32"/>
          <w:szCs w:val="32"/>
        </w:rPr>
        <w:t>或参与投融资活动；严禁购买与横向项目无关的仪器设备、材料等；禁止利用横向经费购买汽车等交通工具（有预算批准</w:t>
      </w:r>
      <w:r w:rsidR="000363F5" w:rsidRPr="009F4391">
        <w:rPr>
          <w:rFonts w:ascii="仿宋" w:eastAsia="仿宋" w:hAnsi="仿宋" w:hint="eastAsia"/>
          <w:color w:val="FF0000"/>
          <w:sz w:val="32"/>
          <w:szCs w:val="32"/>
        </w:rPr>
        <w:t>或合同</w:t>
      </w:r>
      <w:r w:rsidR="000363F5">
        <w:rPr>
          <w:rFonts w:ascii="仿宋" w:eastAsia="仿宋" w:hAnsi="仿宋" w:hint="eastAsia"/>
          <w:color w:val="FF0000"/>
          <w:sz w:val="32"/>
          <w:szCs w:val="32"/>
        </w:rPr>
        <w:t>约定</w:t>
      </w:r>
      <w:r w:rsidRPr="009F4391">
        <w:rPr>
          <w:rFonts w:ascii="仿宋" w:eastAsia="仿宋" w:hAnsi="仿宋" w:hint="eastAsia"/>
          <w:color w:val="000000"/>
          <w:sz w:val="32"/>
          <w:szCs w:val="32"/>
        </w:rPr>
        <w:t>的除外）、不动产；禁止利用各种方式套取横向经费设立“小金库”；禁止借科研协作之名，将</w:t>
      </w:r>
      <w:r w:rsidRPr="009F4391">
        <w:rPr>
          <w:rFonts w:ascii="仿宋" w:eastAsia="仿宋" w:hAnsi="仿宋" w:hint="eastAsia"/>
          <w:color w:val="333333"/>
          <w:sz w:val="32"/>
          <w:szCs w:val="32"/>
        </w:rPr>
        <w:t>横向经费</w:t>
      </w:r>
      <w:r w:rsidRPr="009F4391">
        <w:rPr>
          <w:rFonts w:ascii="仿宋" w:eastAsia="仿宋" w:hAnsi="仿宋" w:hint="eastAsia"/>
          <w:color w:val="000000"/>
          <w:sz w:val="32"/>
          <w:szCs w:val="32"/>
        </w:rPr>
        <w:t>转入与项目组成员有直接经济利益关系的关联单位或个人的银行账户。</w:t>
      </w:r>
    </w:p>
    <w:p w:rsidR="004656DE" w:rsidRPr="009F4391" w:rsidRDefault="00232F99" w:rsidP="009F4391">
      <w:pPr>
        <w:pStyle w:val="a3"/>
        <w:shd w:val="clear" w:color="auto" w:fill="FFFFFF"/>
        <w:spacing w:before="0" w:beforeAutospacing="0" w:after="0" w:afterAutospacing="0" w:line="360" w:lineRule="auto"/>
        <w:ind w:firstLine="645"/>
        <w:contextualSpacing/>
        <w:jc w:val="both"/>
        <w:rPr>
          <w:rFonts w:ascii="仿宋" w:eastAsia="仿宋" w:hAnsi="仿宋"/>
          <w:color w:val="333333"/>
          <w:sz w:val="32"/>
          <w:szCs w:val="32"/>
        </w:rPr>
      </w:pPr>
      <w:r w:rsidRPr="009F4391">
        <w:rPr>
          <w:rStyle w:val="a4"/>
          <w:rFonts w:ascii="仿宋" w:eastAsia="仿宋" w:hAnsi="仿宋" w:hint="eastAsia"/>
          <w:color w:val="000000" w:themeColor="text1"/>
          <w:sz w:val="32"/>
          <w:szCs w:val="32"/>
        </w:rPr>
        <w:t>第</w:t>
      </w:r>
      <w:r w:rsidR="00152D60" w:rsidRPr="009F4391">
        <w:rPr>
          <w:rStyle w:val="a4"/>
          <w:rFonts w:ascii="仿宋" w:eastAsia="仿宋" w:hAnsi="仿宋" w:hint="eastAsia"/>
          <w:color w:val="000000" w:themeColor="text1"/>
          <w:sz w:val="32"/>
          <w:szCs w:val="32"/>
        </w:rPr>
        <w:t>四十</w:t>
      </w:r>
      <w:r w:rsidR="00365148">
        <w:rPr>
          <w:rStyle w:val="a4"/>
          <w:rFonts w:ascii="仿宋" w:eastAsia="仿宋" w:hAnsi="仿宋" w:hint="eastAsia"/>
          <w:color w:val="000000" w:themeColor="text1"/>
          <w:sz w:val="32"/>
          <w:szCs w:val="32"/>
        </w:rPr>
        <w:t>八</w:t>
      </w:r>
      <w:r w:rsidRPr="009F4391">
        <w:rPr>
          <w:rStyle w:val="a4"/>
          <w:rFonts w:ascii="仿宋" w:eastAsia="仿宋" w:hAnsi="仿宋" w:hint="eastAsia"/>
          <w:color w:val="000000" w:themeColor="text1"/>
          <w:sz w:val="32"/>
          <w:szCs w:val="32"/>
        </w:rPr>
        <w:t>条</w:t>
      </w:r>
      <w:r w:rsidRPr="009F4391">
        <w:rPr>
          <w:rFonts w:ascii="Calibri" w:eastAsia="仿宋" w:hAnsi="Calibri" w:cs="Calibri"/>
          <w:color w:val="333333"/>
          <w:sz w:val="32"/>
          <w:szCs w:val="32"/>
        </w:rPr>
        <w:t>  </w:t>
      </w:r>
      <w:r w:rsidR="0044047A" w:rsidRPr="009F4391">
        <w:rPr>
          <w:rFonts w:ascii="仿宋" w:eastAsia="仿宋" w:hAnsi="仿宋" w:cs="Calibri"/>
          <w:color w:val="333333"/>
          <w:sz w:val="32"/>
          <w:szCs w:val="32"/>
        </w:rPr>
        <w:t xml:space="preserve"> </w:t>
      </w:r>
      <w:r w:rsidRPr="009F4391">
        <w:rPr>
          <w:rFonts w:ascii="仿宋" w:eastAsia="仿宋" w:hAnsi="仿宋" w:hint="eastAsia"/>
          <w:color w:val="333333"/>
          <w:sz w:val="32"/>
          <w:szCs w:val="32"/>
        </w:rPr>
        <w:t>学校建立面向横向项目全过程的诚信记录，</w:t>
      </w:r>
    </w:p>
    <w:p w:rsidR="00232F99" w:rsidRPr="009F4391" w:rsidRDefault="00232F99" w:rsidP="009F4391">
      <w:pPr>
        <w:pStyle w:val="a3"/>
        <w:shd w:val="clear" w:color="auto" w:fill="FFFFFF"/>
        <w:spacing w:before="0" w:beforeAutospacing="0" w:after="0" w:afterAutospacing="0" w:line="360" w:lineRule="auto"/>
        <w:contextualSpacing/>
        <w:jc w:val="both"/>
        <w:rPr>
          <w:rFonts w:ascii="仿宋" w:eastAsia="仿宋" w:hAnsi="仿宋"/>
          <w:color w:val="333333"/>
          <w:sz w:val="32"/>
          <w:szCs w:val="32"/>
        </w:rPr>
      </w:pPr>
      <w:r w:rsidRPr="009F4391">
        <w:rPr>
          <w:rFonts w:ascii="仿宋" w:eastAsia="仿宋" w:hAnsi="仿宋" w:hint="eastAsia"/>
          <w:color w:val="000000"/>
          <w:sz w:val="32"/>
          <w:szCs w:val="32"/>
        </w:rPr>
        <w:t>根据项目组实施完成项目、经费使用以及学术诚信等情况进行信用评价，违规人员列入诚信“黑名单”，按有关规定追究当事人的责任，阶段性（1-5年）或永久性取消其申请或参与校内外各类科研项目的资格。</w:t>
      </w:r>
    </w:p>
    <w:p w:rsidR="00232F99" w:rsidRPr="009F4391" w:rsidRDefault="00232F99" w:rsidP="009F4391">
      <w:pPr>
        <w:pStyle w:val="a3"/>
        <w:shd w:val="clear" w:color="auto" w:fill="FFFFFF"/>
        <w:spacing w:before="0" w:beforeAutospacing="0" w:after="0" w:afterAutospacing="0" w:line="360" w:lineRule="auto"/>
        <w:contextualSpacing/>
        <w:jc w:val="center"/>
        <w:rPr>
          <w:rFonts w:ascii="仿宋" w:eastAsia="仿宋" w:hAnsi="仿宋"/>
          <w:b/>
          <w:color w:val="333333"/>
          <w:sz w:val="32"/>
          <w:szCs w:val="32"/>
        </w:rPr>
      </w:pPr>
      <w:r w:rsidRPr="009F4391">
        <w:rPr>
          <w:rFonts w:ascii="仿宋" w:eastAsia="仿宋" w:hAnsi="仿宋" w:hint="eastAsia"/>
          <w:b/>
          <w:color w:val="333333"/>
          <w:sz w:val="32"/>
          <w:szCs w:val="32"/>
        </w:rPr>
        <w:t>第十一章</w:t>
      </w:r>
      <w:r w:rsidR="00453143">
        <w:rPr>
          <w:rFonts w:ascii="Calibri" w:eastAsia="仿宋" w:hAnsi="Calibri" w:cs="Calibri"/>
          <w:b/>
          <w:color w:val="333333"/>
          <w:sz w:val="32"/>
          <w:szCs w:val="32"/>
        </w:rPr>
        <w:t xml:space="preserve">  </w:t>
      </w:r>
      <w:r w:rsidRPr="009F4391">
        <w:rPr>
          <w:rFonts w:ascii="仿宋" w:eastAsia="仿宋" w:hAnsi="仿宋" w:hint="eastAsia"/>
          <w:b/>
          <w:color w:val="333333"/>
          <w:sz w:val="32"/>
          <w:szCs w:val="32"/>
        </w:rPr>
        <w:t>附则</w:t>
      </w:r>
    </w:p>
    <w:p w:rsidR="00245B5C" w:rsidRDefault="00232F99" w:rsidP="009F4391">
      <w:pPr>
        <w:widowControl/>
        <w:shd w:val="clear" w:color="auto" w:fill="FFFFFF"/>
        <w:spacing w:line="360" w:lineRule="auto"/>
        <w:ind w:firstLineChars="200" w:firstLine="643"/>
        <w:contextualSpacing/>
        <w:rPr>
          <w:rFonts w:ascii="仿宋" w:eastAsia="仿宋" w:hAnsi="仿宋"/>
          <w:color w:val="FF0000"/>
          <w:sz w:val="32"/>
          <w:szCs w:val="32"/>
        </w:rPr>
      </w:pPr>
      <w:r w:rsidRPr="009F4391">
        <w:rPr>
          <w:rStyle w:val="a4"/>
          <w:rFonts w:ascii="仿宋" w:eastAsia="仿宋" w:hAnsi="仿宋" w:hint="eastAsia"/>
          <w:color w:val="FF0000"/>
          <w:sz w:val="32"/>
          <w:szCs w:val="32"/>
        </w:rPr>
        <w:t>第</w:t>
      </w:r>
      <w:r w:rsidR="00365148">
        <w:rPr>
          <w:rStyle w:val="a4"/>
          <w:rFonts w:ascii="仿宋" w:eastAsia="仿宋" w:hAnsi="仿宋" w:hint="eastAsia"/>
          <w:color w:val="FF0000"/>
          <w:sz w:val="32"/>
          <w:szCs w:val="32"/>
        </w:rPr>
        <w:t>四十九</w:t>
      </w:r>
      <w:r w:rsidRPr="009F4391">
        <w:rPr>
          <w:rStyle w:val="a4"/>
          <w:rFonts w:ascii="仿宋" w:eastAsia="仿宋" w:hAnsi="仿宋" w:hint="eastAsia"/>
          <w:color w:val="FF0000"/>
          <w:sz w:val="32"/>
          <w:szCs w:val="32"/>
        </w:rPr>
        <w:t>条</w:t>
      </w:r>
      <w:r w:rsidRPr="009F4391">
        <w:rPr>
          <w:rFonts w:ascii="Calibri" w:eastAsia="仿宋" w:hAnsi="Calibri" w:cs="Calibri"/>
          <w:color w:val="FF0000"/>
          <w:sz w:val="32"/>
          <w:szCs w:val="32"/>
        </w:rPr>
        <w:t>  </w:t>
      </w:r>
      <w:r w:rsidR="0044047A" w:rsidRPr="009F4391">
        <w:rPr>
          <w:rFonts w:ascii="仿宋" w:eastAsia="仿宋" w:hAnsi="仿宋" w:cs="Calibri"/>
          <w:color w:val="FF0000"/>
          <w:sz w:val="32"/>
          <w:szCs w:val="32"/>
        </w:rPr>
        <w:t xml:space="preserve"> </w:t>
      </w:r>
      <w:r w:rsidRPr="009F4391">
        <w:rPr>
          <w:rFonts w:ascii="仿宋" w:eastAsia="仿宋" w:hAnsi="仿宋" w:hint="eastAsia"/>
          <w:color w:val="FF0000"/>
          <w:sz w:val="32"/>
          <w:szCs w:val="32"/>
        </w:rPr>
        <w:t>本办法自发布之日起实施。</w:t>
      </w:r>
      <w:r w:rsidR="0044047A" w:rsidRPr="009F4391">
        <w:rPr>
          <w:rFonts w:ascii="仿宋" w:eastAsia="仿宋" w:hAnsi="仿宋" w:hint="eastAsia"/>
          <w:color w:val="FF0000"/>
          <w:sz w:val="32"/>
          <w:szCs w:val="32"/>
        </w:rPr>
        <w:t>原</w:t>
      </w:r>
      <w:proofErr w:type="gramStart"/>
      <w:r w:rsidRPr="009F4391">
        <w:rPr>
          <w:rFonts w:ascii="仿宋" w:eastAsia="仿宋" w:hAnsi="仿宋" w:hint="eastAsia"/>
          <w:color w:val="FF0000"/>
          <w:sz w:val="32"/>
          <w:szCs w:val="32"/>
        </w:rPr>
        <w:t>《</w:t>
      </w:r>
      <w:proofErr w:type="gramEnd"/>
      <w:r w:rsidR="0044047A" w:rsidRPr="009F4391">
        <w:rPr>
          <w:rFonts w:ascii="仿宋" w:eastAsia="仿宋" w:hAnsi="仿宋" w:hint="eastAsia"/>
          <w:color w:val="FF0000"/>
          <w:sz w:val="32"/>
          <w:szCs w:val="32"/>
        </w:rPr>
        <w:t>福建船政交</w:t>
      </w:r>
    </w:p>
    <w:p w:rsidR="00245B5C" w:rsidRDefault="0044047A" w:rsidP="00245B5C">
      <w:pPr>
        <w:widowControl/>
        <w:shd w:val="clear" w:color="auto" w:fill="FFFFFF"/>
        <w:spacing w:line="360" w:lineRule="auto"/>
        <w:contextualSpacing/>
        <w:rPr>
          <w:rFonts w:ascii="仿宋" w:eastAsia="仿宋" w:hAnsi="仿宋"/>
          <w:color w:val="FF0000"/>
          <w:sz w:val="32"/>
          <w:szCs w:val="32"/>
        </w:rPr>
      </w:pPr>
      <w:proofErr w:type="gramStart"/>
      <w:r w:rsidRPr="009F4391">
        <w:rPr>
          <w:rFonts w:ascii="仿宋" w:eastAsia="仿宋" w:hAnsi="仿宋" w:hint="eastAsia"/>
          <w:color w:val="FF0000"/>
          <w:sz w:val="32"/>
          <w:szCs w:val="32"/>
        </w:rPr>
        <w:t>通职业</w:t>
      </w:r>
      <w:proofErr w:type="gramEnd"/>
      <w:r w:rsidRPr="009F4391">
        <w:rPr>
          <w:rFonts w:ascii="仿宋" w:eastAsia="仿宋" w:hAnsi="仿宋" w:hint="eastAsia"/>
          <w:color w:val="FF0000"/>
          <w:sz w:val="32"/>
          <w:szCs w:val="32"/>
        </w:rPr>
        <w:t>学院横向项目及经费管理办法</w:t>
      </w:r>
      <w:proofErr w:type="gramStart"/>
      <w:r w:rsidR="00232F99" w:rsidRPr="009F4391">
        <w:rPr>
          <w:rFonts w:ascii="仿宋" w:eastAsia="仿宋" w:hAnsi="仿宋" w:hint="eastAsia"/>
          <w:color w:val="FF0000"/>
          <w:sz w:val="32"/>
          <w:szCs w:val="32"/>
        </w:rPr>
        <w:t>》</w:t>
      </w:r>
      <w:proofErr w:type="gramEnd"/>
      <w:r w:rsidR="00232F99" w:rsidRPr="009F4391">
        <w:rPr>
          <w:rFonts w:ascii="仿宋" w:eastAsia="仿宋" w:hAnsi="仿宋" w:hint="eastAsia"/>
          <w:color w:val="FF0000"/>
          <w:sz w:val="32"/>
          <w:szCs w:val="32"/>
        </w:rPr>
        <w:t>（</w:t>
      </w:r>
      <w:proofErr w:type="gramStart"/>
      <w:r w:rsidRPr="009F4391">
        <w:rPr>
          <w:rFonts w:ascii="仿宋" w:eastAsia="仿宋" w:hAnsi="仿宋" w:hint="eastAsia"/>
          <w:color w:val="FF0000"/>
          <w:sz w:val="32"/>
          <w:szCs w:val="32"/>
          <w:shd w:val="clear" w:color="auto" w:fill="FFFFFF"/>
        </w:rPr>
        <w:t>闽交院</w:t>
      </w:r>
      <w:proofErr w:type="gramEnd"/>
      <w:r w:rsidRPr="009F4391">
        <w:rPr>
          <w:rFonts w:ascii="仿宋" w:eastAsia="仿宋" w:hAnsi="仿宋" w:hint="eastAsia"/>
          <w:color w:val="FF0000"/>
          <w:sz w:val="32"/>
          <w:szCs w:val="32"/>
          <w:shd w:val="clear" w:color="auto" w:fill="FFFFFF"/>
        </w:rPr>
        <w:t>科〔2020〕1号</w:t>
      </w:r>
      <w:r w:rsidR="00232F99" w:rsidRPr="009F4391">
        <w:rPr>
          <w:rFonts w:ascii="仿宋" w:eastAsia="仿宋" w:hAnsi="仿宋" w:hint="eastAsia"/>
          <w:color w:val="FF0000"/>
          <w:sz w:val="32"/>
          <w:szCs w:val="32"/>
        </w:rPr>
        <w:t>）</w:t>
      </w:r>
    </w:p>
    <w:p w:rsidR="00232F99" w:rsidRPr="00245B5C" w:rsidRDefault="00232F99" w:rsidP="00245B5C">
      <w:pPr>
        <w:widowControl/>
        <w:shd w:val="clear" w:color="auto" w:fill="FFFFFF"/>
        <w:spacing w:line="360" w:lineRule="auto"/>
        <w:contextualSpacing/>
        <w:rPr>
          <w:rFonts w:ascii="仿宋" w:eastAsia="仿宋" w:hAnsi="仿宋"/>
          <w:color w:val="FF0000"/>
          <w:sz w:val="32"/>
          <w:szCs w:val="32"/>
          <w:shd w:val="clear" w:color="auto" w:fill="FFFFFF"/>
        </w:rPr>
      </w:pPr>
      <w:r w:rsidRPr="009F4391">
        <w:rPr>
          <w:rFonts w:ascii="仿宋" w:eastAsia="仿宋" w:hAnsi="仿宋" w:hint="eastAsia"/>
          <w:color w:val="FF0000"/>
          <w:sz w:val="32"/>
          <w:szCs w:val="32"/>
        </w:rPr>
        <w:lastRenderedPageBreak/>
        <w:t>同时废止。</w:t>
      </w:r>
    </w:p>
    <w:p w:rsidR="00745935" w:rsidRPr="00C566E3" w:rsidRDefault="00232F99" w:rsidP="00C566E3">
      <w:pPr>
        <w:pStyle w:val="a3"/>
        <w:shd w:val="clear" w:color="auto" w:fill="FFFFFF"/>
        <w:spacing w:before="0" w:beforeAutospacing="0" w:after="0" w:afterAutospacing="0" w:line="360" w:lineRule="auto"/>
        <w:ind w:firstLine="645"/>
        <w:contextualSpacing/>
        <w:jc w:val="both"/>
        <w:rPr>
          <w:rFonts w:ascii="仿宋" w:eastAsia="仿宋" w:hAnsi="仿宋"/>
          <w:color w:val="333333"/>
          <w:sz w:val="32"/>
          <w:szCs w:val="32"/>
        </w:rPr>
      </w:pPr>
      <w:r w:rsidRPr="009F4391">
        <w:rPr>
          <w:rStyle w:val="a4"/>
          <w:rFonts w:ascii="仿宋" w:eastAsia="仿宋" w:hAnsi="仿宋" w:hint="eastAsia"/>
          <w:color w:val="000000" w:themeColor="text1"/>
          <w:sz w:val="32"/>
          <w:szCs w:val="32"/>
        </w:rPr>
        <w:t>第五十条</w:t>
      </w:r>
      <w:r w:rsidR="00453143" w:rsidRPr="009F4391">
        <w:rPr>
          <w:rStyle w:val="a4"/>
          <w:rFonts w:ascii="Calibri" w:eastAsia="仿宋" w:hAnsi="Calibri" w:cs="Calibri"/>
          <w:color w:val="333333"/>
          <w:sz w:val="32"/>
          <w:szCs w:val="32"/>
        </w:rPr>
        <w:t>  </w:t>
      </w:r>
      <w:r w:rsidR="00453143" w:rsidRPr="009F4391">
        <w:rPr>
          <w:rFonts w:ascii="仿宋" w:eastAsia="仿宋" w:hAnsi="仿宋" w:cs="Calibri"/>
          <w:color w:val="FF0000"/>
          <w:sz w:val="32"/>
          <w:szCs w:val="32"/>
        </w:rPr>
        <w:t xml:space="preserve"> </w:t>
      </w:r>
      <w:r w:rsidRPr="009F4391">
        <w:rPr>
          <w:rFonts w:ascii="仿宋" w:eastAsia="仿宋" w:hAnsi="仿宋" w:hint="eastAsia"/>
          <w:color w:val="333333"/>
          <w:sz w:val="32"/>
          <w:szCs w:val="32"/>
        </w:rPr>
        <w:t>本办法由科技处负责解释。</w:t>
      </w:r>
    </w:p>
    <w:sectPr w:rsidR="00745935" w:rsidRPr="00C566E3" w:rsidSect="00E90993">
      <w:footerReference w:type="default" r:id="rId8"/>
      <w:type w:val="continuous"/>
      <w:pgSz w:w="11906" w:h="16838"/>
      <w:pgMar w:top="1701" w:right="1701" w:bottom="1701"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04B7" w:rsidRDefault="005704B7" w:rsidP="001B0FEE">
      <w:r>
        <w:separator/>
      </w:r>
    </w:p>
  </w:endnote>
  <w:endnote w:type="continuationSeparator" w:id="0">
    <w:p w:rsidR="005704B7" w:rsidRDefault="005704B7" w:rsidP="001B0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lgerian">
    <w:panose1 w:val="04020705040A02060702"/>
    <w:charset w:val="00"/>
    <w:family w:val="decorative"/>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9945121"/>
      <w:docPartObj>
        <w:docPartGallery w:val="Page Numbers (Bottom of Page)"/>
        <w:docPartUnique/>
      </w:docPartObj>
    </w:sdtPr>
    <w:sdtEndPr/>
    <w:sdtContent>
      <w:p w:rsidR="004656DE" w:rsidRDefault="004656DE">
        <w:pPr>
          <w:pStyle w:val="a6"/>
          <w:jc w:val="center"/>
        </w:pPr>
        <w:r>
          <w:fldChar w:fldCharType="begin"/>
        </w:r>
        <w:r>
          <w:instrText>PAGE   \* MERGEFORMAT</w:instrText>
        </w:r>
        <w:r>
          <w:fldChar w:fldCharType="separate"/>
        </w:r>
        <w:r w:rsidR="00B16B33" w:rsidRPr="00B16B33">
          <w:rPr>
            <w:noProof/>
            <w:lang w:val="zh-CN"/>
          </w:rPr>
          <w:t>24</w:t>
        </w:r>
        <w:r>
          <w:fldChar w:fldCharType="end"/>
        </w:r>
      </w:p>
    </w:sdtContent>
  </w:sdt>
  <w:p w:rsidR="004656DE" w:rsidRDefault="004656D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04B7" w:rsidRDefault="005704B7" w:rsidP="001B0FEE">
      <w:r>
        <w:separator/>
      </w:r>
    </w:p>
  </w:footnote>
  <w:footnote w:type="continuationSeparator" w:id="0">
    <w:p w:rsidR="005704B7" w:rsidRDefault="005704B7" w:rsidP="001B0F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36627F"/>
    <w:multiLevelType w:val="hybridMultilevel"/>
    <w:tmpl w:val="E33403AC"/>
    <w:lvl w:ilvl="0" w:tplc="04090001">
      <w:start w:val="1"/>
      <w:numFmt w:val="bullet"/>
      <w:lvlText w:val=""/>
      <w:lvlJc w:val="left"/>
      <w:pPr>
        <w:ind w:left="1065" w:hanging="420"/>
      </w:pPr>
      <w:rPr>
        <w:rFonts w:ascii="Wingdings" w:hAnsi="Wingdings" w:hint="default"/>
      </w:rPr>
    </w:lvl>
    <w:lvl w:ilvl="1" w:tplc="04090003" w:tentative="1">
      <w:start w:val="1"/>
      <w:numFmt w:val="bullet"/>
      <w:lvlText w:val=""/>
      <w:lvlJc w:val="left"/>
      <w:pPr>
        <w:ind w:left="1485" w:hanging="420"/>
      </w:pPr>
      <w:rPr>
        <w:rFonts w:ascii="Wingdings" w:hAnsi="Wingdings" w:hint="default"/>
      </w:rPr>
    </w:lvl>
    <w:lvl w:ilvl="2" w:tplc="04090005" w:tentative="1">
      <w:start w:val="1"/>
      <w:numFmt w:val="bullet"/>
      <w:lvlText w:val=""/>
      <w:lvlJc w:val="left"/>
      <w:pPr>
        <w:ind w:left="1905" w:hanging="420"/>
      </w:pPr>
      <w:rPr>
        <w:rFonts w:ascii="Wingdings" w:hAnsi="Wingdings" w:hint="default"/>
      </w:rPr>
    </w:lvl>
    <w:lvl w:ilvl="3" w:tplc="04090001" w:tentative="1">
      <w:start w:val="1"/>
      <w:numFmt w:val="bullet"/>
      <w:lvlText w:val=""/>
      <w:lvlJc w:val="left"/>
      <w:pPr>
        <w:ind w:left="2325" w:hanging="420"/>
      </w:pPr>
      <w:rPr>
        <w:rFonts w:ascii="Wingdings" w:hAnsi="Wingdings" w:hint="default"/>
      </w:rPr>
    </w:lvl>
    <w:lvl w:ilvl="4" w:tplc="04090003" w:tentative="1">
      <w:start w:val="1"/>
      <w:numFmt w:val="bullet"/>
      <w:lvlText w:val=""/>
      <w:lvlJc w:val="left"/>
      <w:pPr>
        <w:ind w:left="2745" w:hanging="420"/>
      </w:pPr>
      <w:rPr>
        <w:rFonts w:ascii="Wingdings" w:hAnsi="Wingdings" w:hint="default"/>
      </w:rPr>
    </w:lvl>
    <w:lvl w:ilvl="5" w:tplc="04090005" w:tentative="1">
      <w:start w:val="1"/>
      <w:numFmt w:val="bullet"/>
      <w:lvlText w:val=""/>
      <w:lvlJc w:val="left"/>
      <w:pPr>
        <w:ind w:left="3165" w:hanging="420"/>
      </w:pPr>
      <w:rPr>
        <w:rFonts w:ascii="Wingdings" w:hAnsi="Wingdings" w:hint="default"/>
      </w:rPr>
    </w:lvl>
    <w:lvl w:ilvl="6" w:tplc="04090001" w:tentative="1">
      <w:start w:val="1"/>
      <w:numFmt w:val="bullet"/>
      <w:lvlText w:val=""/>
      <w:lvlJc w:val="left"/>
      <w:pPr>
        <w:ind w:left="3585" w:hanging="420"/>
      </w:pPr>
      <w:rPr>
        <w:rFonts w:ascii="Wingdings" w:hAnsi="Wingdings" w:hint="default"/>
      </w:rPr>
    </w:lvl>
    <w:lvl w:ilvl="7" w:tplc="04090003" w:tentative="1">
      <w:start w:val="1"/>
      <w:numFmt w:val="bullet"/>
      <w:lvlText w:val=""/>
      <w:lvlJc w:val="left"/>
      <w:pPr>
        <w:ind w:left="4005" w:hanging="420"/>
      </w:pPr>
      <w:rPr>
        <w:rFonts w:ascii="Wingdings" w:hAnsi="Wingdings" w:hint="default"/>
      </w:rPr>
    </w:lvl>
    <w:lvl w:ilvl="8" w:tplc="04090005" w:tentative="1">
      <w:start w:val="1"/>
      <w:numFmt w:val="bullet"/>
      <w:lvlText w:val=""/>
      <w:lvlJc w:val="left"/>
      <w:pPr>
        <w:ind w:left="4425" w:hanging="420"/>
      </w:pPr>
      <w:rPr>
        <w:rFonts w:ascii="Wingdings" w:hAnsi="Wingdings" w:hint="default"/>
      </w:rPr>
    </w:lvl>
  </w:abstractNum>
  <w:abstractNum w:abstractNumId="1">
    <w:nsid w:val="2DDE5BFB"/>
    <w:multiLevelType w:val="hybridMultilevel"/>
    <w:tmpl w:val="D8049300"/>
    <w:lvl w:ilvl="0" w:tplc="04090001">
      <w:start w:val="1"/>
      <w:numFmt w:val="bullet"/>
      <w:lvlText w:val=""/>
      <w:lvlJc w:val="left"/>
      <w:pPr>
        <w:ind w:left="1065" w:hanging="420"/>
      </w:pPr>
      <w:rPr>
        <w:rFonts w:ascii="Wingdings" w:hAnsi="Wingdings" w:hint="default"/>
      </w:rPr>
    </w:lvl>
    <w:lvl w:ilvl="1" w:tplc="04090003" w:tentative="1">
      <w:start w:val="1"/>
      <w:numFmt w:val="bullet"/>
      <w:lvlText w:val=""/>
      <w:lvlJc w:val="left"/>
      <w:pPr>
        <w:ind w:left="1485" w:hanging="420"/>
      </w:pPr>
      <w:rPr>
        <w:rFonts w:ascii="Wingdings" w:hAnsi="Wingdings" w:hint="default"/>
      </w:rPr>
    </w:lvl>
    <w:lvl w:ilvl="2" w:tplc="04090005" w:tentative="1">
      <w:start w:val="1"/>
      <w:numFmt w:val="bullet"/>
      <w:lvlText w:val=""/>
      <w:lvlJc w:val="left"/>
      <w:pPr>
        <w:ind w:left="1905" w:hanging="420"/>
      </w:pPr>
      <w:rPr>
        <w:rFonts w:ascii="Wingdings" w:hAnsi="Wingdings" w:hint="default"/>
      </w:rPr>
    </w:lvl>
    <w:lvl w:ilvl="3" w:tplc="04090001" w:tentative="1">
      <w:start w:val="1"/>
      <w:numFmt w:val="bullet"/>
      <w:lvlText w:val=""/>
      <w:lvlJc w:val="left"/>
      <w:pPr>
        <w:ind w:left="2325" w:hanging="420"/>
      </w:pPr>
      <w:rPr>
        <w:rFonts w:ascii="Wingdings" w:hAnsi="Wingdings" w:hint="default"/>
      </w:rPr>
    </w:lvl>
    <w:lvl w:ilvl="4" w:tplc="04090003" w:tentative="1">
      <w:start w:val="1"/>
      <w:numFmt w:val="bullet"/>
      <w:lvlText w:val=""/>
      <w:lvlJc w:val="left"/>
      <w:pPr>
        <w:ind w:left="2745" w:hanging="420"/>
      </w:pPr>
      <w:rPr>
        <w:rFonts w:ascii="Wingdings" w:hAnsi="Wingdings" w:hint="default"/>
      </w:rPr>
    </w:lvl>
    <w:lvl w:ilvl="5" w:tplc="04090005" w:tentative="1">
      <w:start w:val="1"/>
      <w:numFmt w:val="bullet"/>
      <w:lvlText w:val=""/>
      <w:lvlJc w:val="left"/>
      <w:pPr>
        <w:ind w:left="3165" w:hanging="420"/>
      </w:pPr>
      <w:rPr>
        <w:rFonts w:ascii="Wingdings" w:hAnsi="Wingdings" w:hint="default"/>
      </w:rPr>
    </w:lvl>
    <w:lvl w:ilvl="6" w:tplc="04090001" w:tentative="1">
      <w:start w:val="1"/>
      <w:numFmt w:val="bullet"/>
      <w:lvlText w:val=""/>
      <w:lvlJc w:val="left"/>
      <w:pPr>
        <w:ind w:left="3585" w:hanging="420"/>
      </w:pPr>
      <w:rPr>
        <w:rFonts w:ascii="Wingdings" w:hAnsi="Wingdings" w:hint="default"/>
      </w:rPr>
    </w:lvl>
    <w:lvl w:ilvl="7" w:tplc="04090003" w:tentative="1">
      <w:start w:val="1"/>
      <w:numFmt w:val="bullet"/>
      <w:lvlText w:val=""/>
      <w:lvlJc w:val="left"/>
      <w:pPr>
        <w:ind w:left="4005" w:hanging="420"/>
      </w:pPr>
      <w:rPr>
        <w:rFonts w:ascii="Wingdings" w:hAnsi="Wingdings" w:hint="default"/>
      </w:rPr>
    </w:lvl>
    <w:lvl w:ilvl="8" w:tplc="04090005" w:tentative="1">
      <w:start w:val="1"/>
      <w:numFmt w:val="bullet"/>
      <w:lvlText w:val=""/>
      <w:lvlJc w:val="left"/>
      <w:pPr>
        <w:ind w:left="4425"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7"/>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F99"/>
    <w:rsid w:val="00012EC4"/>
    <w:rsid w:val="00014488"/>
    <w:rsid w:val="00015F61"/>
    <w:rsid w:val="00030DEA"/>
    <w:rsid w:val="000363F5"/>
    <w:rsid w:val="000431A7"/>
    <w:rsid w:val="00045B74"/>
    <w:rsid w:val="00052856"/>
    <w:rsid w:val="000545F4"/>
    <w:rsid w:val="0006076E"/>
    <w:rsid w:val="00067C8A"/>
    <w:rsid w:val="00071F91"/>
    <w:rsid w:val="000800C8"/>
    <w:rsid w:val="0008069D"/>
    <w:rsid w:val="000835FA"/>
    <w:rsid w:val="000840B5"/>
    <w:rsid w:val="00085683"/>
    <w:rsid w:val="00095B4E"/>
    <w:rsid w:val="00096C5F"/>
    <w:rsid w:val="00097A50"/>
    <w:rsid w:val="000A4F98"/>
    <w:rsid w:val="000A535B"/>
    <w:rsid w:val="000C02FC"/>
    <w:rsid w:val="000C7A34"/>
    <w:rsid w:val="000D2707"/>
    <w:rsid w:val="000D2A22"/>
    <w:rsid w:val="000E03D1"/>
    <w:rsid w:val="000E0D8F"/>
    <w:rsid w:val="000E7007"/>
    <w:rsid w:val="000F0B5F"/>
    <w:rsid w:val="000F0D54"/>
    <w:rsid w:val="000F45BC"/>
    <w:rsid w:val="000F4D56"/>
    <w:rsid w:val="000F697F"/>
    <w:rsid w:val="00102020"/>
    <w:rsid w:val="00103A6F"/>
    <w:rsid w:val="0011046C"/>
    <w:rsid w:val="00110D1B"/>
    <w:rsid w:val="00117D62"/>
    <w:rsid w:val="00120813"/>
    <w:rsid w:val="0012309D"/>
    <w:rsid w:val="0012397E"/>
    <w:rsid w:val="00125460"/>
    <w:rsid w:val="00125E5A"/>
    <w:rsid w:val="0013446E"/>
    <w:rsid w:val="001415A7"/>
    <w:rsid w:val="00147737"/>
    <w:rsid w:val="00151862"/>
    <w:rsid w:val="00151F9D"/>
    <w:rsid w:val="00152D60"/>
    <w:rsid w:val="00164B9D"/>
    <w:rsid w:val="001659EE"/>
    <w:rsid w:val="001669AC"/>
    <w:rsid w:val="00167298"/>
    <w:rsid w:val="00171748"/>
    <w:rsid w:val="00171E98"/>
    <w:rsid w:val="00172BE0"/>
    <w:rsid w:val="00175338"/>
    <w:rsid w:val="001769D2"/>
    <w:rsid w:val="00176A49"/>
    <w:rsid w:val="00192B98"/>
    <w:rsid w:val="00194F94"/>
    <w:rsid w:val="00197D29"/>
    <w:rsid w:val="001A6772"/>
    <w:rsid w:val="001B0FEE"/>
    <w:rsid w:val="001B678B"/>
    <w:rsid w:val="001B727D"/>
    <w:rsid w:val="001C71AF"/>
    <w:rsid w:val="001D2AAA"/>
    <w:rsid w:val="001E0319"/>
    <w:rsid w:val="001E4B50"/>
    <w:rsid w:val="001F635F"/>
    <w:rsid w:val="00211E88"/>
    <w:rsid w:val="0021450D"/>
    <w:rsid w:val="002247AE"/>
    <w:rsid w:val="002260C4"/>
    <w:rsid w:val="00232F99"/>
    <w:rsid w:val="0023556E"/>
    <w:rsid w:val="00244FC7"/>
    <w:rsid w:val="002454E9"/>
    <w:rsid w:val="00245B5C"/>
    <w:rsid w:val="00251AA8"/>
    <w:rsid w:val="00257217"/>
    <w:rsid w:val="00260031"/>
    <w:rsid w:val="00260C28"/>
    <w:rsid w:val="00263668"/>
    <w:rsid w:val="002655E5"/>
    <w:rsid w:val="00267FD4"/>
    <w:rsid w:val="00271683"/>
    <w:rsid w:val="00273F29"/>
    <w:rsid w:val="002759F7"/>
    <w:rsid w:val="00276035"/>
    <w:rsid w:val="002805C7"/>
    <w:rsid w:val="00286F3E"/>
    <w:rsid w:val="0029386A"/>
    <w:rsid w:val="002A223C"/>
    <w:rsid w:val="002B35D3"/>
    <w:rsid w:val="002B4CD8"/>
    <w:rsid w:val="002B6519"/>
    <w:rsid w:val="002C758A"/>
    <w:rsid w:val="002D0B70"/>
    <w:rsid w:val="002D1F96"/>
    <w:rsid w:val="002D3958"/>
    <w:rsid w:val="002D6620"/>
    <w:rsid w:val="002E46D6"/>
    <w:rsid w:val="002E591C"/>
    <w:rsid w:val="002E5B1A"/>
    <w:rsid w:val="002E623D"/>
    <w:rsid w:val="002E7AEC"/>
    <w:rsid w:val="002F28B0"/>
    <w:rsid w:val="002F3598"/>
    <w:rsid w:val="002F7F4E"/>
    <w:rsid w:val="00303EED"/>
    <w:rsid w:val="00306DA9"/>
    <w:rsid w:val="00307F56"/>
    <w:rsid w:val="00310F50"/>
    <w:rsid w:val="00317835"/>
    <w:rsid w:val="00323818"/>
    <w:rsid w:val="00325E31"/>
    <w:rsid w:val="0032647E"/>
    <w:rsid w:val="00326743"/>
    <w:rsid w:val="00332864"/>
    <w:rsid w:val="00341344"/>
    <w:rsid w:val="00346E39"/>
    <w:rsid w:val="003543F5"/>
    <w:rsid w:val="003578F0"/>
    <w:rsid w:val="00364274"/>
    <w:rsid w:val="00365148"/>
    <w:rsid w:val="00377325"/>
    <w:rsid w:val="00382F06"/>
    <w:rsid w:val="00395D50"/>
    <w:rsid w:val="0039796C"/>
    <w:rsid w:val="00397AAB"/>
    <w:rsid w:val="003A4E39"/>
    <w:rsid w:val="003A4FF4"/>
    <w:rsid w:val="003A603E"/>
    <w:rsid w:val="003B037A"/>
    <w:rsid w:val="003B1C0B"/>
    <w:rsid w:val="003B20A5"/>
    <w:rsid w:val="003B382C"/>
    <w:rsid w:val="003C00BC"/>
    <w:rsid w:val="003C371B"/>
    <w:rsid w:val="003C4714"/>
    <w:rsid w:val="003C60E5"/>
    <w:rsid w:val="003D0017"/>
    <w:rsid w:val="003D2324"/>
    <w:rsid w:val="003E0521"/>
    <w:rsid w:val="003F46D1"/>
    <w:rsid w:val="003F479E"/>
    <w:rsid w:val="003F5864"/>
    <w:rsid w:val="003F763D"/>
    <w:rsid w:val="0040025D"/>
    <w:rsid w:val="00401ACE"/>
    <w:rsid w:val="004022B4"/>
    <w:rsid w:val="00404EE2"/>
    <w:rsid w:val="00405096"/>
    <w:rsid w:val="00407089"/>
    <w:rsid w:val="0041296B"/>
    <w:rsid w:val="004142BC"/>
    <w:rsid w:val="00425068"/>
    <w:rsid w:val="004315EB"/>
    <w:rsid w:val="0043245F"/>
    <w:rsid w:val="00435EC5"/>
    <w:rsid w:val="00437C93"/>
    <w:rsid w:val="0044047A"/>
    <w:rsid w:val="0044115B"/>
    <w:rsid w:val="00442B52"/>
    <w:rsid w:val="00442D37"/>
    <w:rsid w:val="00453143"/>
    <w:rsid w:val="004656DE"/>
    <w:rsid w:val="00471CC1"/>
    <w:rsid w:val="00471D98"/>
    <w:rsid w:val="0047450C"/>
    <w:rsid w:val="004748AE"/>
    <w:rsid w:val="004779F7"/>
    <w:rsid w:val="004823C9"/>
    <w:rsid w:val="00490AC9"/>
    <w:rsid w:val="004958F4"/>
    <w:rsid w:val="004A3C53"/>
    <w:rsid w:val="004A6C63"/>
    <w:rsid w:val="004A7A95"/>
    <w:rsid w:val="004B139E"/>
    <w:rsid w:val="004B3127"/>
    <w:rsid w:val="004B355E"/>
    <w:rsid w:val="004B3600"/>
    <w:rsid w:val="004C2BA9"/>
    <w:rsid w:val="004C770E"/>
    <w:rsid w:val="004D16A7"/>
    <w:rsid w:val="004D4C4D"/>
    <w:rsid w:val="004E2F38"/>
    <w:rsid w:val="004E3FDC"/>
    <w:rsid w:val="004E65B9"/>
    <w:rsid w:val="004F04B5"/>
    <w:rsid w:val="004F1F0D"/>
    <w:rsid w:val="004F493D"/>
    <w:rsid w:val="00500720"/>
    <w:rsid w:val="00501C93"/>
    <w:rsid w:val="005028E2"/>
    <w:rsid w:val="005053F1"/>
    <w:rsid w:val="00512606"/>
    <w:rsid w:val="00523504"/>
    <w:rsid w:val="00525539"/>
    <w:rsid w:val="00547D2B"/>
    <w:rsid w:val="00551081"/>
    <w:rsid w:val="0055263B"/>
    <w:rsid w:val="00554932"/>
    <w:rsid w:val="0056395E"/>
    <w:rsid w:val="005664CF"/>
    <w:rsid w:val="00570095"/>
    <w:rsid w:val="005704B7"/>
    <w:rsid w:val="00571D02"/>
    <w:rsid w:val="00572EB8"/>
    <w:rsid w:val="00582436"/>
    <w:rsid w:val="00590EBA"/>
    <w:rsid w:val="0059194B"/>
    <w:rsid w:val="00592154"/>
    <w:rsid w:val="005967A5"/>
    <w:rsid w:val="005A2061"/>
    <w:rsid w:val="005B7DDD"/>
    <w:rsid w:val="005C2A63"/>
    <w:rsid w:val="005C45AD"/>
    <w:rsid w:val="005C5A7F"/>
    <w:rsid w:val="005D0218"/>
    <w:rsid w:val="005D480F"/>
    <w:rsid w:val="005D68F7"/>
    <w:rsid w:val="005D7DC6"/>
    <w:rsid w:val="005E209C"/>
    <w:rsid w:val="005F0497"/>
    <w:rsid w:val="005F1186"/>
    <w:rsid w:val="005F188F"/>
    <w:rsid w:val="005F4E54"/>
    <w:rsid w:val="00606310"/>
    <w:rsid w:val="00611D37"/>
    <w:rsid w:val="00615312"/>
    <w:rsid w:val="00616132"/>
    <w:rsid w:val="00616343"/>
    <w:rsid w:val="0062061F"/>
    <w:rsid w:val="00620E69"/>
    <w:rsid w:val="0062321A"/>
    <w:rsid w:val="00633E87"/>
    <w:rsid w:val="006411F7"/>
    <w:rsid w:val="0064184B"/>
    <w:rsid w:val="00642ECC"/>
    <w:rsid w:val="00643E32"/>
    <w:rsid w:val="00647AF7"/>
    <w:rsid w:val="00651FB8"/>
    <w:rsid w:val="006526AA"/>
    <w:rsid w:val="00652994"/>
    <w:rsid w:val="00653FED"/>
    <w:rsid w:val="00682DED"/>
    <w:rsid w:val="00685BB2"/>
    <w:rsid w:val="0068752D"/>
    <w:rsid w:val="0069151D"/>
    <w:rsid w:val="006945A6"/>
    <w:rsid w:val="00694812"/>
    <w:rsid w:val="00696113"/>
    <w:rsid w:val="006A3A79"/>
    <w:rsid w:val="006A52E6"/>
    <w:rsid w:val="006A5CA7"/>
    <w:rsid w:val="006A7BD7"/>
    <w:rsid w:val="006B047C"/>
    <w:rsid w:val="006B26D5"/>
    <w:rsid w:val="006B6A41"/>
    <w:rsid w:val="006B744B"/>
    <w:rsid w:val="006C0019"/>
    <w:rsid w:val="006C534F"/>
    <w:rsid w:val="006D09A4"/>
    <w:rsid w:val="006D0FBC"/>
    <w:rsid w:val="006D2ECB"/>
    <w:rsid w:val="006D3A62"/>
    <w:rsid w:val="006D7378"/>
    <w:rsid w:val="006E2089"/>
    <w:rsid w:val="006E2DA0"/>
    <w:rsid w:val="006E378A"/>
    <w:rsid w:val="006F0ABC"/>
    <w:rsid w:val="00701369"/>
    <w:rsid w:val="00701D32"/>
    <w:rsid w:val="00703410"/>
    <w:rsid w:val="00703640"/>
    <w:rsid w:val="00703E6E"/>
    <w:rsid w:val="007043EB"/>
    <w:rsid w:val="007043F4"/>
    <w:rsid w:val="0071164E"/>
    <w:rsid w:val="00711B5F"/>
    <w:rsid w:val="0071301E"/>
    <w:rsid w:val="007160FF"/>
    <w:rsid w:val="00721230"/>
    <w:rsid w:val="00732B89"/>
    <w:rsid w:val="0073430E"/>
    <w:rsid w:val="00737FB2"/>
    <w:rsid w:val="00741948"/>
    <w:rsid w:val="00745935"/>
    <w:rsid w:val="007520E5"/>
    <w:rsid w:val="007523BB"/>
    <w:rsid w:val="00755C5E"/>
    <w:rsid w:val="00756609"/>
    <w:rsid w:val="00762B65"/>
    <w:rsid w:val="007731AC"/>
    <w:rsid w:val="00774604"/>
    <w:rsid w:val="00776480"/>
    <w:rsid w:val="007771C4"/>
    <w:rsid w:val="00777E04"/>
    <w:rsid w:val="0078129E"/>
    <w:rsid w:val="007825A5"/>
    <w:rsid w:val="00785DBE"/>
    <w:rsid w:val="00786409"/>
    <w:rsid w:val="0079469D"/>
    <w:rsid w:val="00796DD6"/>
    <w:rsid w:val="007A179C"/>
    <w:rsid w:val="007A2830"/>
    <w:rsid w:val="007B16B3"/>
    <w:rsid w:val="007B4A63"/>
    <w:rsid w:val="007B519C"/>
    <w:rsid w:val="007B5990"/>
    <w:rsid w:val="007B66EE"/>
    <w:rsid w:val="007B6AB5"/>
    <w:rsid w:val="007C4DD8"/>
    <w:rsid w:val="007C7ADA"/>
    <w:rsid w:val="007D105C"/>
    <w:rsid w:val="007D384C"/>
    <w:rsid w:val="007D7EA2"/>
    <w:rsid w:val="007E068B"/>
    <w:rsid w:val="007E67E3"/>
    <w:rsid w:val="007E76FC"/>
    <w:rsid w:val="007F7C02"/>
    <w:rsid w:val="00806EBE"/>
    <w:rsid w:val="00811AB6"/>
    <w:rsid w:val="00812516"/>
    <w:rsid w:val="00817AA1"/>
    <w:rsid w:val="0082428C"/>
    <w:rsid w:val="0083457A"/>
    <w:rsid w:val="008374BA"/>
    <w:rsid w:val="0084271D"/>
    <w:rsid w:val="0085109D"/>
    <w:rsid w:val="0085396C"/>
    <w:rsid w:val="008579AE"/>
    <w:rsid w:val="0086043E"/>
    <w:rsid w:val="00865DAA"/>
    <w:rsid w:val="00870060"/>
    <w:rsid w:val="00870427"/>
    <w:rsid w:val="00873E6C"/>
    <w:rsid w:val="00873E96"/>
    <w:rsid w:val="00882D24"/>
    <w:rsid w:val="00891774"/>
    <w:rsid w:val="008929C0"/>
    <w:rsid w:val="00895EA7"/>
    <w:rsid w:val="008B28FC"/>
    <w:rsid w:val="008B3411"/>
    <w:rsid w:val="008B5338"/>
    <w:rsid w:val="008B6987"/>
    <w:rsid w:val="008B7E83"/>
    <w:rsid w:val="008C1691"/>
    <w:rsid w:val="008C228A"/>
    <w:rsid w:val="008C26F7"/>
    <w:rsid w:val="008C33A1"/>
    <w:rsid w:val="008C4ED6"/>
    <w:rsid w:val="008D2405"/>
    <w:rsid w:val="008D5D02"/>
    <w:rsid w:val="008D5D82"/>
    <w:rsid w:val="008E3558"/>
    <w:rsid w:val="008E7609"/>
    <w:rsid w:val="008E79D3"/>
    <w:rsid w:val="008F38E8"/>
    <w:rsid w:val="009014B8"/>
    <w:rsid w:val="0092240A"/>
    <w:rsid w:val="00927F08"/>
    <w:rsid w:val="009314F6"/>
    <w:rsid w:val="00934BFE"/>
    <w:rsid w:val="00937FF1"/>
    <w:rsid w:val="00942151"/>
    <w:rsid w:val="00943B47"/>
    <w:rsid w:val="00947459"/>
    <w:rsid w:val="00947EAC"/>
    <w:rsid w:val="00954FE1"/>
    <w:rsid w:val="00957620"/>
    <w:rsid w:val="009651C8"/>
    <w:rsid w:val="00967E43"/>
    <w:rsid w:val="00970FD3"/>
    <w:rsid w:val="00971848"/>
    <w:rsid w:val="0097368A"/>
    <w:rsid w:val="00977455"/>
    <w:rsid w:val="00981DD8"/>
    <w:rsid w:val="00983019"/>
    <w:rsid w:val="00990931"/>
    <w:rsid w:val="009910EF"/>
    <w:rsid w:val="009A4A38"/>
    <w:rsid w:val="009A61B1"/>
    <w:rsid w:val="009B23B9"/>
    <w:rsid w:val="009B4855"/>
    <w:rsid w:val="009C0C6B"/>
    <w:rsid w:val="009C1EBB"/>
    <w:rsid w:val="009C5DF0"/>
    <w:rsid w:val="009C6020"/>
    <w:rsid w:val="009D0278"/>
    <w:rsid w:val="009D1540"/>
    <w:rsid w:val="009D212C"/>
    <w:rsid w:val="009D2BBE"/>
    <w:rsid w:val="009D60C3"/>
    <w:rsid w:val="009E0CE3"/>
    <w:rsid w:val="009E7D22"/>
    <w:rsid w:val="009F1422"/>
    <w:rsid w:val="009F2255"/>
    <w:rsid w:val="009F4391"/>
    <w:rsid w:val="009F71CA"/>
    <w:rsid w:val="00A00A3E"/>
    <w:rsid w:val="00A04117"/>
    <w:rsid w:val="00A164D3"/>
    <w:rsid w:val="00A16967"/>
    <w:rsid w:val="00A17F91"/>
    <w:rsid w:val="00A203ED"/>
    <w:rsid w:val="00A20CDD"/>
    <w:rsid w:val="00A21326"/>
    <w:rsid w:val="00A21BBA"/>
    <w:rsid w:val="00A31BB6"/>
    <w:rsid w:val="00A32F18"/>
    <w:rsid w:val="00A37CD4"/>
    <w:rsid w:val="00A513CA"/>
    <w:rsid w:val="00A5222A"/>
    <w:rsid w:val="00A566EC"/>
    <w:rsid w:val="00A6040F"/>
    <w:rsid w:val="00A805D8"/>
    <w:rsid w:val="00A84F1A"/>
    <w:rsid w:val="00A86ED1"/>
    <w:rsid w:val="00A90F1D"/>
    <w:rsid w:val="00A953E5"/>
    <w:rsid w:val="00AA1A74"/>
    <w:rsid w:val="00AA55D2"/>
    <w:rsid w:val="00AB0D49"/>
    <w:rsid w:val="00AB243E"/>
    <w:rsid w:val="00AB2C80"/>
    <w:rsid w:val="00AB4720"/>
    <w:rsid w:val="00AB5E82"/>
    <w:rsid w:val="00AB651C"/>
    <w:rsid w:val="00AB6D90"/>
    <w:rsid w:val="00AB6DC4"/>
    <w:rsid w:val="00AB6EB9"/>
    <w:rsid w:val="00AC3D7D"/>
    <w:rsid w:val="00AD2383"/>
    <w:rsid w:val="00AD3685"/>
    <w:rsid w:val="00AD5E13"/>
    <w:rsid w:val="00AE4FB9"/>
    <w:rsid w:val="00AE57EF"/>
    <w:rsid w:val="00AE5BB4"/>
    <w:rsid w:val="00AE6483"/>
    <w:rsid w:val="00AE7D4C"/>
    <w:rsid w:val="00AF0E8D"/>
    <w:rsid w:val="00B002ED"/>
    <w:rsid w:val="00B01918"/>
    <w:rsid w:val="00B15CFC"/>
    <w:rsid w:val="00B16B33"/>
    <w:rsid w:val="00B333B5"/>
    <w:rsid w:val="00B36126"/>
    <w:rsid w:val="00B364AE"/>
    <w:rsid w:val="00B372F0"/>
    <w:rsid w:val="00B40BDA"/>
    <w:rsid w:val="00B4140C"/>
    <w:rsid w:val="00B42274"/>
    <w:rsid w:val="00B46E31"/>
    <w:rsid w:val="00B51AAD"/>
    <w:rsid w:val="00B53DFF"/>
    <w:rsid w:val="00B548A0"/>
    <w:rsid w:val="00B56B72"/>
    <w:rsid w:val="00B6255F"/>
    <w:rsid w:val="00B63961"/>
    <w:rsid w:val="00B64FDA"/>
    <w:rsid w:val="00B677D9"/>
    <w:rsid w:val="00B7073E"/>
    <w:rsid w:val="00B73846"/>
    <w:rsid w:val="00B75A81"/>
    <w:rsid w:val="00B77FEA"/>
    <w:rsid w:val="00B86CB7"/>
    <w:rsid w:val="00B879B1"/>
    <w:rsid w:val="00B90DA1"/>
    <w:rsid w:val="00B92D26"/>
    <w:rsid w:val="00B93344"/>
    <w:rsid w:val="00BB0B58"/>
    <w:rsid w:val="00BB1F80"/>
    <w:rsid w:val="00BB2AEE"/>
    <w:rsid w:val="00BC20F0"/>
    <w:rsid w:val="00BC5AFA"/>
    <w:rsid w:val="00BD2F77"/>
    <w:rsid w:val="00BD6EDA"/>
    <w:rsid w:val="00BF21CA"/>
    <w:rsid w:val="00BF4DB9"/>
    <w:rsid w:val="00BF64F3"/>
    <w:rsid w:val="00BF7678"/>
    <w:rsid w:val="00C0073F"/>
    <w:rsid w:val="00C05883"/>
    <w:rsid w:val="00C14D80"/>
    <w:rsid w:val="00C163DE"/>
    <w:rsid w:val="00C2151E"/>
    <w:rsid w:val="00C22332"/>
    <w:rsid w:val="00C248F5"/>
    <w:rsid w:val="00C257F6"/>
    <w:rsid w:val="00C34570"/>
    <w:rsid w:val="00C452F7"/>
    <w:rsid w:val="00C47B44"/>
    <w:rsid w:val="00C51A10"/>
    <w:rsid w:val="00C56086"/>
    <w:rsid w:val="00C566E3"/>
    <w:rsid w:val="00C81E5A"/>
    <w:rsid w:val="00C82912"/>
    <w:rsid w:val="00C829BB"/>
    <w:rsid w:val="00C83913"/>
    <w:rsid w:val="00C8438A"/>
    <w:rsid w:val="00C906F8"/>
    <w:rsid w:val="00C91A25"/>
    <w:rsid w:val="00C953D8"/>
    <w:rsid w:val="00C958F9"/>
    <w:rsid w:val="00C96AFF"/>
    <w:rsid w:val="00CA0AD4"/>
    <w:rsid w:val="00CA12C9"/>
    <w:rsid w:val="00CA22A0"/>
    <w:rsid w:val="00CA70FE"/>
    <w:rsid w:val="00CB24B5"/>
    <w:rsid w:val="00CB3CFC"/>
    <w:rsid w:val="00CB624C"/>
    <w:rsid w:val="00CC43CA"/>
    <w:rsid w:val="00CC5530"/>
    <w:rsid w:val="00CC64CC"/>
    <w:rsid w:val="00CD1085"/>
    <w:rsid w:val="00CD2D07"/>
    <w:rsid w:val="00CD4C99"/>
    <w:rsid w:val="00CD6C98"/>
    <w:rsid w:val="00CE1942"/>
    <w:rsid w:val="00CE23A7"/>
    <w:rsid w:val="00CE5495"/>
    <w:rsid w:val="00CF427D"/>
    <w:rsid w:val="00CF73FE"/>
    <w:rsid w:val="00D03B97"/>
    <w:rsid w:val="00D04F7D"/>
    <w:rsid w:val="00D11938"/>
    <w:rsid w:val="00D13351"/>
    <w:rsid w:val="00D16A7B"/>
    <w:rsid w:val="00D17FC0"/>
    <w:rsid w:val="00D2466A"/>
    <w:rsid w:val="00D25BF6"/>
    <w:rsid w:val="00D275BE"/>
    <w:rsid w:val="00D3100F"/>
    <w:rsid w:val="00D324E0"/>
    <w:rsid w:val="00D43E1B"/>
    <w:rsid w:val="00D45E1E"/>
    <w:rsid w:val="00D545CA"/>
    <w:rsid w:val="00D57DA5"/>
    <w:rsid w:val="00D6061A"/>
    <w:rsid w:val="00D65476"/>
    <w:rsid w:val="00D67DA3"/>
    <w:rsid w:val="00D76DED"/>
    <w:rsid w:val="00D77E7E"/>
    <w:rsid w:val="00D80660"/>
    <w:rsid w:val="00D82F67"/>
    <w:rsid w:val="00D93227"/>
    <w:rsid w:val="00D9359C"/>
    <w:rsid w:val="00D9455E"/>
    <w:rsid w:val="00D955AC"/>
    <w:rsid w:val="00D95AB1"/>
    <w:rsid w:val="00D97885"/>
    <w:rsid w:val="00DA0E32"/>
    <w:rsid w:val="00DA23AB"/>
    <w:rsid w:val="00DA4BB9"/>
    <w:rsid w:val="00DA4FE9"/>
    <w:rsid w:val="00DB0C34"/>
    <w:rsid w:val="00DB0D4E"/>
    <w:rsid w:val="00DB4938"/>
    <w:rsid w:val="00DC1274"/>
    <w:rsid w:val="00DC63E2"/>
    <w:rsid w:val="00DC6F98"/>
    <w:rsid w:val="00DC7A2A"/>
    <w:rsid w:val="00DD5729"/>
    <w:rsid w:val="00DD6F7B"/>
    <w:rsid w:val="00DE00D9"/>
    <w:rsid w:val="00DE34D6"/>
    <w:rsid w:val="00DE7005"/>
    <w:rsid w:val="00DF4D3E"/>
    <w:rsid w:val="00E022A8"/>
    <w:rsid w:val="00E040B8"/>
    <w:rsid w:val="00E05F9B"/>
    <w:rsid w:val="00E13BE4"/>
    <w:rsid w:val="00E1494B"/>
    <w:rsid w:val="00E21D3A"/>
    <w:rsid w:val="00E23101"/>
    <w:rsid w:val="00E23C60"/>
    <w:rsid w:val="00E26E4F"/>
    <w:rsid w:val="00E4226B"/>
    <w:rsid w:val="00E44E22"/>
    <w:rsid w:val="00E44ED5"/>
    <w:rsid w:val="00E52ACF"/>
    <w:rsid w:val="00E54625"/>
    <w:rsid w:val="00E54EC5"/>
    <w:rsid w:val="00E55F37"/>
    <w:rsid w:val="00E56202"/>
    <w:rsid w:val="00E57967"/>
    <w:rsid w:val="00E57A30"/>
    <w:rsid w:val="00E718AA"/>
    <w:rsid w:val="00E7232F"/>
    <w:rsid w:val="00E779B8"/>
    <w:rsid w:val="00E77A76"/>
    <w:rsid w:val="00E826F0"/>
    <w:rsid w:val="00E83F8F"/>
    <w:rsid w:val="00E8459B"/>
    <w:rsid w:val="00E90993"/>
    <w:rsid w:val="00E97838"/>
    <w:rsid w:val="00EB09FA"/>
    <w:rsid w:val="00EB7BCE"/>
    <w:rsid w:val="00EC3167"/>
    <w:rsid w:val="00ED39B9"/>
    <w:rsid w:val="00ED5F03"/>
    <w:rsid w:val="00EE0111"/>
    <w:rsid w:val="00EE289B"/>
    <w:rsid w:val="00EE38CF"/>
    <w:rsid w:val="00EE5051"/>
    <w:rsid w:val="00EE651E"/>
    <w:rsid w:val="00EE7C05"/>
    <w:rsid w:val="00EF26AF"/>
    <w:rsid w:val="00F01BA7"/>
    <w:rsid w:val="00F041FB"/>
    <w:rsid w:val="00F10576"/>
    <w:rsid w:val="00F112D3"/>
    <w:rsid w:val="00F13E4C"/>
    <w:rsid w:val="00F2494A"/>
    <w:rsid w:val="00F27B9B"/>
    <w:rsid w:val="00F27BC6"/>
    <w:rsid w:val="00F27DDC"/>
    <w:rsid w:val="00F30725"/>
    <w:rsid w:val="00F34BAB"/>
    <w:rsid w:val="00F53866"/>
    <w:rsid w:val="00F53A4E"/>
    <w:rsid w:val="00F5596C"/>
    <w:rsid w:val="00F573C3"/>
    <w:rsid w:val="00F65BF1"/>
    <w:rsid w:val="00F65CB0"/>
    <w:rsid w:val="00F67CFD"/>
    <w:rsid w:val="00F70E04"/>
    <w:rsid w:val="00F71088"/>
    <w:rsid w:val="00F8142B"/>
    <w:rsid w:val="00F866E5"/>
    <w:rsid w:val="00F867ED"/>
    <w:rsid w:val="00F879AE"/>
    <w:rsid w:val="00F9000F"/>
    <w:rsid w:val="00F917C0"/>
    <w:rsid w:val="00F95B29"/>
    <w:rsid w:val="00FA0188"/>
    <w:rsid w:val="00FA09DB"/>
    <w:rsid w:val="00FA102F"/>
    <w:rsid w:val="00FA1FDB"/>
    <w:rsid w:val="00FA23BB"/>
    <w:rsid w:val="00FA4D5B"/>
    <w:rsid w:val="00FA7EFC"/>
    <w:rsid w:val="00FB2F10"/>
    <w:rsid w:val="00FB7C8A"/>
    <w:rsid w:val="00FC0A2E"/>
    <w:rsid w:val="00FC0E34"/>
    <w:rsid w:val="00FC3A21"/>
    <w:rsid w:val="00FC48CF"/>
    <w:rsid w:val="00FE2FEE"/>
    <w:rsid w:val="00FF4F8C"/>
    <w:rsid w:val="00FF57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chartTrackingRefBased/>
  <w15:docId w15:val="{E9996145-19B1-4447-95AF-A0D7045C5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32F9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32F99"/>
    <w:rPr>
      <w:b/>
      <w:bCs/>
    </w:rPr>
  </w:style>
  <w:style w:type="paragraph" w:customStyle="1" w:styleId="reader-word-layer">
    <w:name w:val="reader-word-layer"/>
    <w:basedOn w:val="a"/>
    <w:rsid w:val="001D2AAA"/>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unhideWhenUsed/>
    <w:rsid w:val="001B0F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1B0FEE"/>
    <w:rPr>
      <w:sz w:val="18"/>
      <w:szCs w:val="18"/>
    </w:rPr>
  </w:style>
  <w:style w:type="paragraph" w:styleId="a6">
    <w:name w:val="footer"/>
    <w:basedOn w:val="a"/>
    <w:link w:val="Char0"/>
    <w:uiPriority w:val="99"/>
    <w:unhideWhenUsed/>
    <w:rsid w:val="001B0FEE"/>
    <w:pPr>
      <w:tabs>
        <w:tab w:val="center" w:pos="4153"/>
        <w:tab w:val="right" w:pos="8306"/>
      </w:tabs>
      <w:snapToGrid w:val="0"/>
      <w:jc w:val="left"/>
    </w:pPr>
    <w:rPr>
      <w:sz w:val="18"/>
      <w:szCs w:val="18"/>
    </w:rPr>
  </w:style>
  <w:style w:type="character" w:customStyle="1" w:styleId="Char0">
    <w:name w:val="页脚 Char"/>
    <w:basedOn w:val="a0"/>
    <w:link w:val="a6"/>
    <w:uiPriority w:val="99"/>
    <w:rsid w:val="001B0FEE"/>
    <w:rPr>
      <w:sz w:val="18"/>
      <w:szCs w:val="18"/>
    </w:rPr>
  </w:style>
  <w:style w:type="character" w:styleId="a7">
    <w:name w:val="Emphasis"/>
    <w:basedOn w:val="a0"/>
    <w:uiPriority w:val="20"/>
    <w:qFormat/>
    <w:rsid w:val="00341344"/>
    <w:rPr>
      <w:i/>
      <w:iCs/>
    </w:rPr>
  </w:style>
  <w:style w:type="paragraph" w:customStyle="1" w:styleId="s4Char">
    <w:name w:val="首行缩进s4 Char"/>
    <w:qFormat/>
    <w:rsid w:val="00EE38CF"/>
    <w:pPr>
      <w:spacing w:line="400" w:lineRule="exact"/>
      <w:ind w:firstLineChars="200" w:firstLine="480"/>
    </w:pPr>
    <w:rPr>
      <w:rFonts w:ascii="宋体" w:eastAsia="宋体" w:hAnsi="Algerian" w:cs="Times New Roman"/>
      <w:kern w:val="0"/>
      <w:sz w:val="24"/>
      <w:szCs w:val="20"/>
    </w:rPr>
  </w:style>
  <w:style w:type="paragraph" w:customStyle="1" w:styleId="cjk">
    <w:name w:val="cjk"/>
    <w:basedOn w:val="a"/>
    <w:rsid w:val="00EF26AF"/>
    <w:pPr>
      <w:widowControl/>
      <w:spacing w:before="100" w:beforeAutospacing="1" w:after="100" w:afterAutospacing="1"/>
      <w:jc w:val="left"/>
    </w:pPr>
    <w:rPr>
      <w:rFonts w:ascii="宋体" w:eastAsia="宋体" w:hAnsi="宋体" w:cs="宋体"/>
      <w:kern w:val="0"/>
      <w:sz w:val="24"/>
      <w:szCs w:val="24"/>
    </w:rPr>
  </w:style>
  <w:style w:type="paragraph" w:styleId="a8">
    <w:name w:val="No Spacing"/>
    <w:uiPriority w:val="1"/>
    <w:qFormat/>
    <w:rsid w:val="00E54EC5"/>
    <w:pPr>
      <w:widowControl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21408">
      <w:bodyDiv w:val="1"/>
      <w:marLeft w:val="0"/>
      <w:marRight w:val="0"/>
      <w:marTop w:val="0"/>
      <w:marBottom w:val="0"/>
      <w:divBdr>
        <w:top w:val="none" w:sz="0" w:space="0" w:color="auto"/>
        <w:left w:val="none" w:sz="0" w:space="0" w:color="auto"/>
        <w:bottom w:val="none" w:sz="0" w:space="0" w:color="auto"/>
        <w:right w:val="none" w:sz="0" w:space="0" w:color="auto"/>
      </w:divBdr>
    </w:div>
    <w:div w:id="105778402">
      <w:bodyDiv w:val="1"/>
      <w:marLeft w:val="0"/>
      <w:marRight w:val="0"/>
      <w:marTop w:val="0"/>
      <w:marBottom w:val="0"/>
      <w:divBdr>
        <w:top w:val="none" w:sz="0" w:space="0" w:color="auto"/>
        <w:left w:val="none" w:sz="0" w:space="0" w:color="auto"/>
        <w:bottom w:val="none" w:sz="0" w:space="0" w:color="auto"/>
        <w:right w:val="none" w:sz="0" w:space="0" w:color="auto"/>
      </w:divBdr>
    </w:div>
    <w:div w:id="267465541">
      <w:bodyDiv w:val="1"/>
      <w:marLeft w:val="0"/>
      <w:marRight w:val="0"/>
      <w:marTop w:val="0"/>
      <w:marBottom w:val="0"/>
      <w:divBdr>
        <w:top w:val="none" w:sz="0" w:space="0" w:color="auto"/>
        <w:left w:val="none" w:sz="0" w:space="0" w:color="auto"/>
        <w:bottom w:val="none" w:sz="0" w:space="0" w:color="auto"/>
        <w:right w:val="none" w:sz="0" w:space="0" w:color="auto"/>
      </w:divBdr>
      <w:divsChild>
        <w:div w:id="172383609">
          <w:marLeft w:val="0"/>
          <w:marRight w:val="0"/>
          <w:marTop w:val="0"/>
          <w:marBottom w:val="0"/>
          <w:divBdr>
            <w:top w:val="none" w:sz="0" w:space="0" w:color="auto"/>
            <w:left w:val="none" w:sz="0" w:space="0" w:color="auto"/>
            <w:bottom w:val="none" w:sz="0" w:space="0" w:color="auto"/>
            <w:right w:val="none" w:sz="0" w:space="0" w:color="auto"/>
          </w:divBdr>
        </w:div>
      </w:divsChild>
    </w:div>
    <w:div w:id="424158147">
      <w:bodyDiv w:val="1"/>
      <w:marLeft w:val="0"/>
      <w:marRight w:val="0"/>
      <w:marTop w:val="0"/>
      <w:marBottom w:val="0"/>
      <w:divBdr>
        <w:top w:val="none" w:sz="0" w:space="0" w:color="auto"/>
        <w:left w:val="none" w:sz="0" w:space="0" w:color="auto"/>
        <w:bottom w:val="none" w:sz="0" w:space="0" w:color="auto"/>
        <w:right w:val="none" w:sz="0" w:space="0" w:color="auto"/>
      </w:divBdr>
    </w:div>
    <w:div w:id="545336033">
      <w:bodyDiv w:val="1"/>
      <w:marLeft w:val="0"/>
      <w:marRight w:val="0"/>
      <w:marTop w:val="0"/>
      <w:marBottom w:val="0"/>
      <w:divBdr>
        <w:top w:val="none" w:sz="0" w:space="0" w:color="auto"/>
        <w:left w:val="none" w:sz="0" w:space="0" w:color="auto"/>
        <w:bottom w:val="none" w:sz="0" w:space="0" w:color="auto"/>
        <w:right w:val="none" w:sz="0" w:space="0" w:color="auto"/>
      </w:divBdr>
    </w:div>
    <w:div w:id="661545396">
      <w:bodyDiv w:val="1"/>
      <w:marLeft w:val="0"/>
      <w:marRight w:val="0"/>
      <w:marTop w:val="0"/>
      <w:marBottom w:val="0"/>
      <w:divBdr>
        <w:top w:val="none" w:sz="0" w:space="0" w:color="auto"/>
        <w:left w:val="none" w:sz="0" w:space="0" w:color="auto"/>
        <w:bottom w:val="none" w:sz="0" w:space="0" w:color="auto"/>
        <w:right w:val="none" w:sz="0" w:space="0" w:color="auto"/>
      </w:divBdr>
      <w:divsChild>
        <w:div w:id="1668054655">
          <w:marLeft w:val="0"/>
          <w:marRight w:val="0"/>
          <w:marTop w:val="0"/>
          <w:marBottom w:val="0"/>
          <w:divBdr>
            <w:top w:val="none" w:sz="0" w:space="0" w:color="auto"/>
            <w:left w:val="none" w:sz="0" w:space="0" w:color="auto"/>
            <w:bottom w:val="none" w:sz="0" w:space="0" w:color="auto"/>
            <w:right w:val="none" w:sz="0" w:space="0" w:color="auto"/>
          </w:divBdr>
        </w:div>
        <w:div w:id="1810319526">
          <w:marLeft w:val="0"/>
          <w:marRight w:val="0"/>
          <w:marTop w:val="0"/>
          <w:marBottom w:val="0"/>
          <w:divBdr>
            <w:top w:val="none" w:sz="0" w:space="0" w:color="auto"/>
            <w:left w:val="none" w:sz="0" w:space="0" w:color="auto"/>
            <w:bottom w:val="none" w:sz="0" w:space="0" w:color="auto"/>
            <w:right w:val="none" w:sz="0" w:space="0" w:color="auto"/>
          </w:divBdr>
        </w:div>
      </w:divsChild>
    </w:div>
    <w:div w:id="765542841">
      <w:bodyDiv w:val="1"/>
      <w:marLeft w:val="0"/>
      <w:marRight w:val="0"/>
      <w:marTop w:val="0"/>
      <w:marBottom w:val="0"/>
      <w:divBdr>
        <w:top w:val="none" w:sz="0" w:space="0" w:color="auto"/>
        <w:left w:val="none" w:sz="0" w:space="0" w:color="auto"/>
        <w:bottom w:val="none" w:sz="0" w:space="0" w:color="auto"/>
        <w:right w:val="none" w:sz="0" w:space="0" w:color="auto"/>
      </w:divBdr>
    </w:div>
    <w:div w:id="899437061">
      <w:bodyDiv w:val="1"/>
      <w:marLeft w:val="0"/>
      <w:marRight w:val="0"/>
      <w:marTop w:val="0"/>
      <w:marBottom w:val="0"/>
      <w:divBdr>
        <w:top w:val="none" w:sz="0" w:space="0" w:color="auto"/>
        <w:left w:val="none" w:sz="0" w:space="0" w:color="auto"/>
        <w:bottom w:val="none" w:sz="0" w:space="0" w:color="auto"/>
        <w:right w:val="none" w:sz="0" w:space="0" w:color="auto"/>
      </w:divBdr>
    </w:div>
    <w:div w:id="1210262090">
      <w:bodyDiv w:val="1"/>
      <w:marLeft w:val="0"/>
      <w:marRight w:val="0"/>
      <w:marTop w:val="0"/>
      <w:marBottom w:val="0"/>
      <w:divBdr>
        <w:top w:val="none" w:sz="0" w:space="0" w:color="auto"/>
        <w:left w:val="none" w:sz="0" w:space="0" w:color="auto"/>
        <w:bottom w:val="none" w:sz="0" w:space="0" w:color="auto"/>
        <w:right w:val="none" w:sz="0" w:space="0" w:color="auto"/>
      </w:divBdr>
    </w:div>
    <w:div w:id="1399473650">
      <w:bodyDiv w:val="1"/>
      <w:marLeft w:val="0"/>
      <w:marRight w:val="0"/>
      <w:marTop w:val="0"/>
      <w:marBottom w:val="0"/>
      <w:divBdr>
        <w:top w:val="none" w:sz="0" w:space="0" w:color="auto"/>
        <w:left w:val="none" w:sz="0" w:space="0" w:color="auto"/>
        <w:bottom w:val="none" w:sz="0" w:space="0" w:color="auto"/>
        <w:right w:val="none" w:sz="0" w:space="0" w:color="auto"/>
      </w:divBdr>
    </w:div>
    <w:div w:id="1600288199">
      <w:bodyDiv w:val="1"/>
      <w:marLeft w:val="0"/>
      <w:marRight w:val="0"/>
      <w:marTop w:val="0"/>
      <w:marBottom w:val="0"/>
      <w:divBdr>
        <w:top w:val="none" w:sz="0" w:space="0" w:color="auto"/>
        <w:left w:val="none" w:sz="0" w:space="0" w:color="auto"/>
        <w:bottom w:val="none" w:sz="0" w:space="0" w:color="auto"/>
        <w:right w:val="none" w:sz="0" w:space="0" w:color="auto"/>
      </w:divBdr>
    </w:div>
    <w:div w:id="213948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5A70C-50F9-4A2F-B0F8-C449A7B70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1426</TotalTime>
  <Pages>24</Pages>
  <Words>1722</Words>
  <Characters>9816</Characters>
  <Application>Microsoft Office Word</Application>
  <DocSecurity>0</DocSecurity>
  <Lines>81</Lines>
  <Paragraphs>23</Paragraphs>
  <ScaleCrop>false</ScaleCrop>
  <Company>Microsoft</Company>
  <LinksUpToDate>false</LinksUpToDate>
  <CharactersWithSpaces>11515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wlzx1993@outlook.com</cp:lastModifiedBy>
  <cp:revision>64</cp:revision>
  <dcterms:created xsi:type="dcterms:W3CDTF">2021-08-06T06:02:00Z</dcterms:created>
  <dcterms:modified xsi:type="dcterms:W3CDTF">2021-10-25T04:57:00Z</dcterms:modified>
</cp:coreProperties>
</file>