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D704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3" w:firstLineChars="200"/>
        <w:jc w:val="center"/>
        <w:textAlignment w:val="auto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岗位：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val="en-US" w:eastAsia="zh-CN"/>
        </w:rPr>
        <w:t>通用航空产业学院专任教师2</w:t>
      </w:r>
    </w:p>
    <w:p w14:paraId="0BB3A5E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3" w:firstLineChars="200"/>
        <w:jc w:val="center"/>
        <w:textAlignment w:val="auto"/>
        <w:rPr>
          <w:rFonts w:hint="eastAsia" w:ascii="宋体" w:hAnsi="宋体"/>
          <w:b/>
          <w:sz w:val="32"/>
          <w:szCs w:val="32"/>
          <w:lang w:val="en-US" w:eastAsia="zh-CN"/>
        </w:rPr>
      </w:pPr>
    </w:p>
    <w:p w14:paraId="39CD6B4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3" w:firstLineChars="200"/>
        <w:jc w:val="left"/>
        <w:textAlignment w:val="auto"/>
        <w:rPr>
          <w:rStyle w:val="10"/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lang w:val="en-US" w:eastAsia="zh-CN"/>
        </w:rPr>
        <w:t>试讲题目：</w:t>
      </w:r>
      <w:r>
        <w:rPr>
          <w:rStyle w:val="10"/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航空发动机安全性设计与适航验证技术</w:t>
      </w:r>
    </w:p>
    <w:p w14:paraId="1518092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3" w:firstLineChars="200"/>
        <w:jc w:val="left"/>
        <w:textAlignment w:val="auto"/>
        <w:rPr>
          <w:rStyle w:val="10"/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</w:pPr>
      <w:r>
        <w:rPr>
          <w:rStyle w:val="10"/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题目背景</w:t>
      </w:r>
    </w:p>
    <w:p w14:paraId="721A79B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rPr>
          <w:rStyle w:val="10"/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</w:pPr>
      <w:r>
        <w:rPr>
          <w:rStyle w:val="10"/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  <w:t>航空发动机是飞行器的“心脏”，安全性与适航直接关系飞行安全，发动机失效是航空事故的重要诱因。航空发动机安全性设计、故障预防、适航验证是航空宇航领域核心技术。面向航空发动机安全性与适航、航空工程专业学员，讲授发动机安全设计准则、典型失效模式、适航验证方法及全生命周期安全管控。</w:t>
      </w:r>
    </w:p>
    <w:p w14:paraId="1E380F8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3" w:firstLineChars="200"/>
        <w:jc w:val="left"/>
        <w:textAlignment w:val="auto"/>
        <w:rPr>
          <w:rStyle w:val="10"/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</w:pPr>
      <w:r>
        <w:rPr>
          <w:rStyle w:val="10"/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试讲时间</w:t>
      </w:r>
      <w:r>
        <w:rPr>
          <w:rStyle w:val="10"/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  <w:lang w:eastAsia="zh-CN"/>
        </w:rPr>
        <w:t>：</w:t>
      </w:r>
      <w:r>
        <w:rPr>
          <w:rStyle w:val="10"/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  <w:t>1</w:t>
      </w:r>
      <w:r>
        <w:rPr>
          <w:rStyle w:val="10"/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  <w:lang w:val="en-US" w:eastAsia="zh-CN"/>
        </w:rPr>
        <w:t>2</w:t>
      </w:r>
      <w:r>
        <w:rPr>
          <w:rStyle w:val="10"/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  <w:t>分钟</w:t>
      </w:r>
    </w:p>
    <w:p w14:paraId="5AA9D0D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3" w:firstLineChars="200"/>
        <w:jc w:val="left"/>
        <w:textAlignment w:val="auto"/>
        <w:rPr>
          <w:rStyle w:val="10"/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  <w:lang w:eastAsia="zh-CN"/>
        </w:rPr>
      </w:pPr>
      <w:r>
        <w:rPr>
          <w:rStyle w:val="10"/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试讲要求</w:t>
      </w:r>
      <w:r>
        <w:rPr>
          <w:rStyle w:val="10"/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  <w:lang w:eastAsia="zh-CN"/>
        </w:rPr>
        <w:t>：</w:t>
      </w:r>
    </w:p>
    <w:p w14:paraId="114FC153">
      <w:pPr>
        <w:spacing w:line="360" w:lineRule="auto"/>
        <w:ind w:firstLine="640" w:firstLineChars="200"/>
        <w:rPr>
          <w:rStyle w:val="10"/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</w:pPr>
      <w:r>
        <w:rPr>
          <w:rStyle w:val="10"/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  <w:lang w:val="en-US" w:eastAsia="zh-CN"/>
        </w:rPr>
        <w:t>1.</w:t>
      </w:r>
      <w:r>
        <w:rPr>
          <w:rFonts w:hint="eastAsia" w:cs="宋体" w:asciiTheme="minorEastAsia" w:hAnsiTheme="minorEastAsia"/>
          <w:color w:val="000000"/>
          <w:kern w:val="0"/>
          <w:sz w:val="32"/>
          <w:szCs w:val="32"/>
        </w:rPr>
        <w:t>请准备好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电子课件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及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纸质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教案</w:t>
      </w:r>
      <w:r>
        <w:rPr>
          <w:rFonts w:hint="eastAsia" w:cs="宋体" w:asciiTheme="minorEastAsia" w:hAnsiTheme="minorEastAsia"/>
          <w:color w:val="000000"/>
          <w:kern w:val="0"/>
          <w:sz w:val="32"/>
          <w:szCs w:val="32"/>
        </w:rPr>
        <w:t>（一式七份），试讲进入考场时交给工作人员；</w:t>
      </w:r>
    </w:p>
    <w:p w14:paraId="41BAC6D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rPr>
          <w:rStyle w:val="10"/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</w:pPr>
      <w:r>
        <w:rPr>
          <w:rStyle w:val="10"/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  <w:lang w:val="en-US" w:eastAsia="zh-CN"/>
        </w:rPr>
        <w:t>2.</w:t>
      </w:r>
      <w:r>
        <w:rPr>
          <w:rFonts w:hint="eastAsia" w:asciiTheme="minorEastAsia" w:hAnsiTheme="minorEastAsia"/>
          <w:sz w:val="32"/>
          <w:szCs w:val="32"/>
        </w:rPr>
        <w:t>教案</w:t>
      </w:r>
      <w:r>
        <w:rPr>
          <w:rFonts w:hint="eastAsia" w:asciiTheme="minorEastAsia" w:hAnsiTheme="minorEastAsia"/>
          <w:sz w:val="32"/>
          <w:szCs w:val="32"/>
          <w:lang w:eastAsia="zh-CN"/>
        </w:rPr>
        <w:t>、</w:t>
      </w:r>
      <w:r>
        <w:rPr>
          <w:rFonts w:hint="eastAsia" w:asciiTheme="minorEastAsia" w:hAnsiTheme="minorEastAsia"/>
          <w:sz w:val="32"/>
          <w:szCs w:val="32"/>
        </w:rPr>
        <w:t>课件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及试讲过程</w:t>
      </w:r>
      <w:r>
        <w:rPr>
          <w:rFonts w:hint="eastAsia" w:asciiTheme="minorEastAsia" w:hAnsiTheme="minorEastAsia"/>
          <w:sz w:val="32"/>
          <w:szCs w:val="32"/>
        </w:rPr>
        <w:t>不能透露与个人有关的信息，否则按作弊处理</w:t>
      </w:r>
      <w:r>
        <w:rPr>
          <w:rStyle w:val="10"/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  <w:t>；</w:t>
      </w:r>
    </w:p>
    <w:p w14:paraId="79FE89E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rPr>
          <w:rStyle w:val="10"/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</w:pPr>
      <w:r>
        <w:rPr>
          <w:rStyle w:val="10"/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  <w:lang w:val="en-US" w:eastAsia="zh-CN"/>
        </w:rPr>
        <w:t>3.</w:t>
      </w:r>
      <w:r>
        <w:rPr>
          <w:rStyle w:val="10"/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  <w:t>内容简洁、要点清晰、突出重点、融入课程思政；</w:t>
      </w:r>
    </w:p>
    <w:p w14:paraId="7062B74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</w:pPr>
      <w:r>
        <w:rPr>
          <w:rStyle w:val="10"/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  <w:lang w:val="en-US" w:eastAsia="zh-CN"/>
        </w:rPr>
        <w:t>4.</w:t>
      </w:r>
      <w:r>
        <w:rPr>
          <w:rStyle w:val="10"/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  <w:t>完整呈现航空发动机安全设计核心原则、关键部件失效机理、适航验证试验项目及安全风险管控流程。</w:t>
      </w:r>
    </w:p>
    <w:p w14:paraId="5F952C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 w14:paraId="79DE315E">
      <w:pPr>
        <w:rPr>
          <w:rFonts w:hint="eastAsia" w:ascii="仿宋" w:hAnsi="仿宋" w:eastAsia="仿宋" w:cs="仿宋"/>
          <w:b/>
          <w:sz w:val="32"/>
          <w:szCs w:val="32"/>
        </w:rPr>
      </w:pPr>
    </w:p>
    <w:sectPr>
      <w:pgSz w:w="11906" w:h="16838"/>
      <w:pgMar w:top="1304" w:right="1418" w:bottom="1304" w:left="141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078"/>
    <w:rsid w:val="00035E81"/>
    <w:rsid w:val="000E687B"/>
    <w:rsid w:val="000F4126"/>
    <w:rsid w:val="0014585E"/>
    <w:rsid w:val="00160A5B"/>
    <w:rsid w:val="001E6DF7"/>
    <w:rsid w:val="001F66EF"/>
    <w:rsid w:val="001F75E5"/>
    <w:rsid w:val="0029714B"/>
    <w:rsid w:val="002A5684"/>
    <w:rsid w:val="002A570F"/>
    <w:rsid w:val="002F68DA"/>
    <w:rsid w:val="003162F3"/>
    <w:rsid w:val="00383937"/>
    <w:rsid w:val="004305E4"/>
    <w:rsid w:val="004C5C15"/>
    <w:rsid w:val="004E257E"/>
    <w:rsid w:val="00513D12"/>
    <w:rsid w:val="00691A9E"/>
    <w:rsid w:val="006C4D2B"/>
    <w:rsid w:val="00707C26"/>
    <w:rsid w:val="007100F1"/>
    <w:rsid w:val="00716CA3"/>
    <w:rsid w:val="007A68D0"/>
    <w:rsid w:val="0080346F"/>
    <w:rsid w:val="00862220"/>
    <w:rsid w:val="00862E34"/>
    <w:rsid w:val="008C0BCB"/>
    <w:rsid w:val="00900A7E"/>
    <w:rsid w:val="009260F4"/>
    <w:rsid w:val="00930C02"/>
    <w:rsid w:val="00986FE1"/>
    <w:rsid w:val="009B0508"/>
    <w:rsid w:val="009C1DD0"/>
    <w:rsid w:val="009E14D0"/>
    <w:rsid w:val="009F71EE"/>
    <w:rsid w:val="00A01BD6"/>
    <w:rsid w:val="00A030C1"/>
    <w:rsid w:val="00AE618B"/>
    <w:rsid w:val="00B50A90"/>
    <w:rsid w:val="00B94B4B"/>
    <w:rsid w:val="00BB40BB"/>
    <w:rsid w:val="00BD03DF"/>
    <w:rsid w:val="00C67E67"/>
    <w:rsid w:val="00C84078"/>
    <w:rsid w:val="00C86AF1"/>
    <w:rsid w:val="00D5100F"/>
    <w:rsid w:val="00D97926"/>
    <w:rsid w:val="00DB1354"/>
    <w:rsid w:val="00E02647"/>
    <w:rsid w:val="00E45305"/>
    <w:rsid w:val="00E73DA2"/>
    <w:rsid w:val="00E90F17"/>
    <w:rsid w:val="00EA7814"/>
    <w:rsid w:val="00F26636"/>
    <w:rsid w:val="00F43FCA"/>
    <w:rsid w:val="00F8389A"/>
    <w:rsid w:val="00FF69E3"/>
    <w:rsid w:val="014153AB"/>
    <w:rsid w:val="01517685"/>
    <w:rsid w:val="03FE11C5"/>
    <w:rsid w:val="09D80DDC"/>
    <w:rsid w:val="0F1B0231"/>
    <w:rsid w:val="14AE274E"/>
    <w:rsid w:val="18F26AE6"/>
    <w:rsid w:val="1B7B4055"/>
    <w:rsid w:val="1C2A7770"/>
    <w:rsid w:val="1E061410"/>
    <w:rsid w:val="23251AE9"/>
    <w:rsid w:val="24DB2A40"/>
    <w:rsid w:val="294F4916"/>
    <w:rsid w:val="2BC41D46"/>
    <w:rsid w:val="2E7B5D6A"/>
    <w:rsid w:val="32BA353E"/>
    <w:rsid w:val="36041C90"/>
    <w:rsid w:val="367932AC"/>
    <w:rsid w:val="3B7753B5"/>
    <w:rsid w:val="3D1560F3"/>
    <w:rsid w:val="3FB361C7"/>
    <w:rsid w:val="4555614E"/>
    <w:rsid w:val="4556782A"/>
    <w:rsid w:val="46431D07"/>
    <w:rsid w:val="4DD072F3"/>
    <w:rsid w:val="505C44AE"/>
    <w:rsid w:val="5086005D"/>
    <w:rsid w:val="519A14D8"/>
    <w:rsid w:val="537D7C48"/>
    <w:rsid w:val="56E56D22"/>
    <w:rsid w:val="57E61D9F"/>
    <w:rsid w:val="5D5E411D"/>
    <w:rsid w:val="5E773058"/>
    <w:rsid w:val="5F845D6D"/>
    <w:rsid w:val="62C44D49"/>
    <w:rsid w:val="64060D95"/>
    <w:rsid w:val="65E50FC5"/>
    <w:rsid w:val="6A5459C8"/>
    <w:rsid w:val="6BEA4430"/>
    <w:rsid w:val="6EBF2E34"/>
    <w:rsid w:val="71FE6753"/>
    <w:rsid w:val="74C16A4A"/>
    <w:rsid w:val="7ADD0CE2"/>
    <w:rsid w:val="7BD65048"/>
    <w:rsid w:val="7CF23BD7"/>
    <w:rsid w:val="7D516F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FollowedHyperlink"/>
    <w:basedOn w:val="9"/>
    <w:semiHidden/>
    <w:unhideWhenUsed/>
    <w:qFormat/>
    <w:uiPriority w:val="99"/>
    <w:rPr>
      <w:color w:val="36434E"/>
      <w:u w:val="none"/>
    </w:rPr>
  </w:style>
  <w:style w:type="character" w:styleId="12">
    <w:name w:val="Hyperlink"/>
    <w:basedOn w:val="9"/>
    <w:semiHidden/>
    <w:unhideWhenUsed/>
    <w:qFormat/>
    <w:uiPriority w:val="99"/>
    <w:rPr>
      <w:color w:val="36434E"/>
      <w:u w:val="none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basedOn w:val="9"/>
    <w:link w:val="6"/>
    <w:semiHidden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6">
    <w:name w:val="批注框文本 字符"/>
    <w:basedOn w:val="9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326</Words>
  <Characters>332</Characters>
  <Lines>1</Lines>
  <Paragraphs>1</Paragraphs>
  <TotalTime>0</TotalTime>
  <ScaleCrop>false</ScaleCrop>
  <LinksUpToDate>false</LinksUpToDate>
  <CharactersWithSpaces>332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2021-12-04T13:51:00Z</dcterms:created>
  <dc:creator>GAO&amp;LIN</dc:creator>
  <cp:lastModifiedBy>陈雨雪</cp:lastModifiedBy>
  <cp:lastPrinted>2018-12-19T07:06:00Z</cp:lastPrinted>
  <dcterms:modified xsi:type="dcterms:W3CDTF">2026-05-26T09:18:09Z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F5473E2D63204CF18D3A486D704D325C</vt:lpwstr>
  </property>
  <property fmtid="{D5CDD505-2E9C-101B-9397-08002B2CF9AE}" pid="4" name="KSOTemplateDocerSaveRecord">
    <vt:lpwstr>eyJoZGlkIjoiM2JiMDk4MzJjNGJkMjY5ZmU1Njc5NzliMzcyMjEyMmUiLCJ1c2VySWQiOiIxNDcyNzk3OTM3In0=</vt:lpwstr>
  </property>
</Properties>
</file>