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福建船政交通职业学院</w:t>
      </w:r>
      <w:r>
        <w:rPr>
          <w:rFonts w:ascii="仿宋" w:hAnsi="仿宋" w:eastAsia="仿宋"/>
          <w:b/>
          <w:sz w:val="28"/>
          <w:szCs w:val="28"/>
        </w:rPr>
        <w:t>社会服务</w:t>
      </w:r>
      <w:r>
        <w:rPr>
          <w:rFonts w:hint="eastAsia" w:ascii="仿宋" w:hAnsi="仿宋" w:eastAsia="仿宋"/>
          <w:b/>
          <w:sz w:val="28"/>
          <w:szCs w:val="28"/>
        </w:rPr>
        <w:t>项目经费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决算</w:t>
      </w:r>
      <w:r>
        <w:rPr>
          <w:rFonts w:hint="eastAsia" w:ascii="仿宋" w:hAnsi="仿宋" w:eastAsia="仿宋"/>
          <w:b/>
          <w:sz w:val="28"/>
          <w:szCs w:val="28"/>
        </w:rPr>
        <w:t>表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项目名称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项目性质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公益类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>非公益类</w:t>
      </w:r>
    </w:p>
    <w:p>
      <w:pPr>
        <w:spacing w:line="360" w:lineRule="auto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/>
          <w:sz w:val="24"/>
          <w:szCs w:val="24"/>
        </w:rPr>
        <w:t>项目类别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学历继续教育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非学历教育培训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  <w:lang w:val="en-US" w:eastAsia="zh-CN"/>
        </w:rPr>
        <w:t>服务性考试</w:t>
      </w:r>
      <w:r>
        <w:rPr>
          <w:rFonts w:hint="eastAsia" w:ascii="仿宋" w:hAnsi="仿宋" w:eastAsia="仿宋" w:cs="宋体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资产资源使用类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承办方式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自办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 xml:space="preserve">合办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</w:rPr>
        <w:t>托办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承办单位（章）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校内协</w:t>
      </w:r>
      <w:r>
        <w:rPr>
          <w:rFonts w:hint="eastAsia" w:ascii="仿宋" w:hAnsi="仿宋" w:eastAsia="仿宋"/>
          <w:sz w:val="24"/>
          <w:szCs w:val="24"/>
        </w:rPr>
        <w:t>办单位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章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合作</w:t>
      </w:r>
      <w:r>
        <w:rPr>
          <w:rFonts w:ascii="仿宋" w:hAnsi="仿宋" w:eastAsia="仿宋"/>
          <w:sz w:val="24"/>
          <w:szCs w:val="24"/>
        </w:rPr>
        <w:t>单位：</w:t>
      </w: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委托单位：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项目负责人（签名）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资金来源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  <w:lang w:val="en-US" w:eastAsia="zh-CN"/>
        </w:rPr>
        <w:t>财政资金</w:t>
      </w:r>
      <w:r>
        <w:rPr>
          <w:rFonts w:hint="eastAsia" w:ascii="仿宋" w:hAnsi="仿宋" w:eastAsia="仿宋" w:cs="宋体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  <w:lang w:val="en-US" w:eastAsia="zh-CN"/>
        </w:rPr>
        <w:t>非财政资金</w:t>
      </w:r>
      <w:r>
        <w:rPr>
          <w:rFonts w:hint="eastAsia" w:ascii="仿宋" w:hAnsi="仿宋" w:eastAsia="仿宋" w:cs="宋体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□</w:t>
      </w:r>
      <w:r>
        <w:rPr>
          <w:rFonts w:hint="eastAsia" w:ascii="仿宋" w:hAnsi="仿宋" w:eastAsia="仿宋" w:cs="宋体"/>
          <w:szCs w:val="21"/>
          <w:lang w:val="en-US" w:eastAsia="zh-CN"/>
        </w:rPr>
        <w:t>学院自筹</w:t>
      </w:r>
    </w:p>
    <w:tbl>
      <w:tblPr>
        <w:tblStyle w:val="4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33"/>
        <w:gridCol w:w="2519"/>
        <w:gridCol w:w="25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  <w:r>
              <w:rPr>
                <w:rFonts w:ascii="仿宋" w:hAnsi="仿宋" w:eastAsia="仿宋"/>
                <w:sz w:val="24"/>
                <w:szCs w:val="24"/>
              </w:rPr>
              <w:t>培训基本情况</w:t>
            </w:r>
          </w:p>
        </w:tc>
        <w:tc>
          <w:tcPr>
            <w:tcW w:w="9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培训时间：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培训天数（含报到和离开时间）：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总人数：          人，其中：参训人员      人、工作人员      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其他    人，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其他人员类型：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科目名称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无列支的科目可自行删减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预算金额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预算总</w:t>
            </w:r>
            <w:r>
              <w:rPr>
                <w:rFonts w:ascii="仿宋" w:hAnsi="仿宋" w:eastAsia="仿宋"/>
                <w:sz w:val="24"/>
                <w:szCs w:val="24"/>
              </w:rPr>
              <w:t>金额：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元）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决算金额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到账总</w:t>
            </w:r>
            <w:r>
              <w:rPr>
                <w:rFonts w:ascii="仿宋" w:hAnsi="仿宋" w:eastAsia="仿宋"/>
                <w:sz w:val="24"/>
                <w:szCs w:val="24"/>
              </w:rPr>
              <w:t>金额：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元）</w:t>
            </w: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合作单位</w:t>
            </w:r>
            <w:r>
              <w:rPr>
                <w:rFonts w:ascii="仿宋" w:hAnsi="仿宋" w:eastAsia="仿宋"/>
                <w:sz w:val="24"/>
                <w:szCs w:val="24"/>
              </w:rPr>
              <w:t>管理费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  <w:r>
              <w:rPr>
                <w:rFonts w:ascii="仿宋" w:hAnsi="仿宋" w:eastAsia="仿宋"/>
                <w:sz w:val="24"/>
                <w:szCs w:val="24"/>
              </w:rPr>
              <w:t>管理费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讲课费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讲座费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实训指导费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网络培训</w:t>
            </w:r>
            <w:r>
              <w:rPr>
                <w:rFonts w:ascii="仿宋" w:hAnsi="仿宋" w:eastAsia="仿宋"/>
                <w:sz w:val="24"/>
                <w:szCs w:val="24"/>
              </w:rPr>
              <w:t>指导费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论文指导费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考评员劳务费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监考费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考务费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命题</w:t>
            </w:r>
            <w:r>
              <w:rPr>
                <w:rFonts w:ascii="仿宋" w:hAnsi="仿宋" w:eastAsia="仿宋"/>
                <w:sz w:val="24"/>
                <w:szCs w:val="24"/>
              </w:rPr>
              <w:t>审题费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阅卷费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面试费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班主任</w:t>
            </w:r>
            <w:r>
              <w:rPr>
                <w:rFonts w:ascii="仿宋" w:hAnsi="仿宋" w:eastAsia="仿宋"/>
                <w:sz w:val="24"/>
                <w:szCs w:val="24"/>
              </w:rPr>
              <w:t>补贴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工作人员补贴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伙食费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  <w:r>
              <w:rPr>
                <w:rFonts w:ascii="仿宋" w:hAnsi="仿宋" w:eastAsia="仿宋"/>
                <w:sz w:val="24"/>
                <w:szCs w:val="24"/>
              </w:rPr>
              <w:t>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场地费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水电费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图书资料购置费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复印费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宣传费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评审费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租赁费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维修费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其他费用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税费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结余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所在单位领导</w:t>
      </w:r>
      <w:r>
        <w:rPr>
          <w:rFonts w:ascii="仿宋" w:hAnsi="仿宋" w:eastAsia="仿宋"/>
        </w:rPr>
        <w:t>意见</w:t>
      </w:r>
      <w:r>
        <w:rPr>
          <w:rFonts w:hint="eastAsia" w:ascii="仿宋" w:hAnsi="仿宋" w:eastAsia="仿宋"/>
        </w:rPr>
        <w:t xml:space="preserve">：      </w:t>
      </w:r>
      <w:r>
        <w:rPr>
          <w:rFonts w:ascii="仿宋" w:hAnsi="仿宋" w:eastAsia="仿宋"/>
        </w:rPr>
        <w:t xml:space="preserve">               </w:t>
      </w:r>
      <w:r>
        <w:rPr>
          <w:rFonts w:hint="eastAsia" w:ascii="仿宋" w:hAnsi="仿宋" w:eastAsia="仿宋"/>
        </w:rPr>
        <w:t>审核人：</w:t>
      </w:r>
      <w:r>
        <w:rPr>
          <w:rFonts w:ascii="仿宋" w:hAnsi="仿宋" w:eastAsia="仿宋"/>
        </w:rPr>
        <w:t xml:space="preserve">           </w:t>
      </w:r>
      <w:r>
        <w:rPr>
          <w:rFonts w:hint="eastAsia" w:ascii="仿宋" w:hAnsi="仿宋" w:eastAsia="仿宋"/>
        </w:rPr>
        <w:t>填表人：</w:t>
      </w:r>
    </w:p>
    <w:p>
      <w:pPr>
        <w:spacing w:line="360" w:lineRule="auto"/>
        <w:ind w:firstLine="6090" w:firstLineChars="29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填表日期</w:t>
      </w:r>
      <w:r>
        <w:rPr>
          <w:rFonts w:ascii="仿宋" w:hAnsi="仿宋" w:eastAsia="仿宋"/>
        </w:rPr>
        <w:t>：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归口管理部门审核意见</w:t>
      </w:r>
      <w:r>
        <w:rPr>
          <w:rFonts w:ascii="仿宋" w:hAnsi="仿宋" w:eastAsia="仿宋"/>
        </w:rPr>
        <w:t>：</w:t>
      </w:r>
    </w:p>
    <w:p>
      <w:pPr>
        <w:spacing w:line="360" w:lineRule="auto"/>
        <w:jc w:val="left"/>
        <w:rPr>
          <w:rFonts w:ascii="仿宋" w:hAnsi="仿宋" w:eastAsia="仿宋"/>
        </w:rPr>
      </w:pPr>
    </w:p>
    <w:p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财务处审核意见</w:t>
      </w:r>
      <w:r>
        <w:rPr>
          <w:rFonts w:ascii="仿宋" w:hAnsi="仿宋" w:eastAsia="仿宋"/>
        </w:rPr>
        <w:t>：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zMDZhZmM3ODU3NDA2ZGNkNGVlNDFjMTI0NDE0MmYifQ=="/>
  </w:docVars>
  <w:rsids>
    <w:rsidRoot w:val="002E6F80"/>
    <w:rsid w:val="00011744"/>
    <w:rsid w:val="000169DF"/>
    <w:rsid w:val="00073E21"/>
    <w:rsid w:val="000A1D1B"/>
    <w:rsid w:val="00111CA0"/>
    <w:rsid w:val="0012428A"/>
    <w:rsid w:val="00144A44"/>
    <w:rsid w:val="001541C8"/>
    <w:rsid w:val="001B1165"/>
    <w:rsid w:val="001C20F7"/>
    <w:rsid w:val="001D02AC"/>
    <w:rsid w:val="001D6E69"/>
    <w:rsid w:val="002A2271"/>
    <w:rsid w:val="002C594B"/>
    <w:rsid w:val="002D2813"/>
    <w:rsid w:val="002E6F80"/>
    <w:rsid w:val="00317E7A"/>
    <w:rsid w:val="003538BB"/>
    <w:rsid w:val="00362BFE"/>
    <w:rsid w:val="00364A83"/>
    <w:rsid w:val="003F6E1A"/>
    <w:rsid w:val="004B2DDE"/>
    <w:rsid w:val="004D206E"/>
    <w:rsid w:val="004D5AAE"/>
    <w:rsid w:val="005200B5"/>
    <w:rsid w:val="00561F29"/>
    <w:rsid w:val="005B1C04"/>
    <w:rsid w:val="005B64AF"/>
    <w:rsid w:val="005C66ED"/>
    <w:rsid w:val="006135E2"/>
    <w:rsid w:val="006566D2"/>
    <w:rsid w:val="0066387D"/>
    <w:rsid w:val="006C7CEB"/>
    <w:rsid w:val="006D561A"/>
    <w:rsid w:val="007045B3"/>
    <w:rsid w:val="00784518"/>
    <w:rsid w:val="007F40E5"/>
    <w:rsid w:val="00811D9B"/>
    <w:rsid w:val="008146E7"/>
    <w:rsid w:val="008346E9"/>
    <w:rsid w:val="00872FE8"/>
    <w:rsid w:val="008C63B3"/>
    <w:rsid w:val="008C6581"/>
    <w:rsid w:val="00952721"/>
    <w:rsid w:val="009E0A26"/>
    <w:rsid w:val="00A45105"/>
    <w:rsid w:val="00A4529B"/>
    <w:rsid w:val="00A920B5"/>
    <w:rsid w:val="00AA6AD7"/>
    <w:rsid w:val="00AD5010"/>
    <w:rsid w:val="00AF48CB"/>
    <w:rsid w:val="00C12F21"/>
    <w:rsid w:val="00C169F9"/>
    <w:rsid w:val="00C90291"/>
    <w:rsid w:val="00D354A8"/>
    <w:rsid w:val="00D362E3"/>
    <w:rsid w:val="00D85FD0"/>
    <w:rsid w:val="00DD4F35"/>
    <w:rsid w:val="00E77CDB"/>
    <w:rsid w:val="00F2516D"/>
    <w:rsid w:val="00F26F88"/>
    <w:rsid w:val="00F455C5"/>
    <w:rsid w:val="00FC6FF0"/>
    <w:rsid w:val="00FE3900"/>
    <w:rsid w:val="013C5C7D"/>
    <w:rsid w:val="030B57FE"/>
    <w:rsid w:val="0B9C45EB"/>
    <w:rsid w:val="15B56BBB"/>
    <w:rsid w:val="2BC647A5"/>
    <w:rsid w:val="2C4741E2"/>
    <w:rsid w:val="2E8C7781"/>
    <w:rsid w:val="32432DFE"/>
    <w:rsid w:val="36D177E6"/>
    <w:rsid w:val="3853481B"/>
    <w:rsid w:val="3E5A173F"/>
    <w:rsid w:val="45715691"/>
    <w:rsid w:val="471D1B88"/>
    <w:rsid w:val="4FD93E08"/>
    <w:rsid w:val="581740F4"/>
    <w:rsid w:val="6B36266C"/>
    <w:rsid w:val="6CBB5CCA"/>
    <w:rsid w:val="6F1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464</Words>
  <Characters>490</Characters>
  <Lines>6</Lines>
  <Paragraphs>1</Paragraphs>
  <TotalTime>2</TotalTime>
  <ScaleCrop>false</ScaleCrop>
  <LinksUpToDate>false</LinksUpToDate>
  <CharactersWithSpaces>649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2021-12-07T09:43:00Z</dcterms:created>
  <dc:creator>匿名用户</dc:creator>
  <cp:lastModifiedBy>少君倾酒</cp:lastModifiedBy>
  <dcterms:modified xsi:type="dcterms:W3CDTF">2025-04-01T04:36:36Z</dcterms:modified>
  <dc:title>“培训项目”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B0AB5DB31CD44E1BBE6444475C087BEB</vt:lpwstr>
  </property>
</Properties>
</file>