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4F822C8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信息与智慧交通学院2026届毕业生专场招聘会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回执</w:t>
      </w:r>
    </w:p>
    <w:p w14:paraId="21A21E61">
      <w:pPr>
        <w:widowControl/>
        <w:snapToGrid w:val="0"/>
        <w:spacing w:line="5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</w:rPr>
        <w:t>单位名称（盖章）：</w:t>
      </w:r>
    </w:p>
    <w:tbl>
      <w:tblPr>
        <w:tblStyle w:val="2"/>
        <w:tblW w:w="94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49"/>
        <w:gridCol w:w="1836"/>
        <w:gridCol w:w="1837"/>
        <w:gridCol w:w="1632"/>
        <w:gridCol w:w="1429"/>
        <w:gridCol w:w="1988"/>
      </w:tblGrid>
      <w:tr w14:paraId="0BA928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DBE3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单位情况</w:t>
            </w: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E8BC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单位地址</w:t>
            </w:r>
          </w:p>
        </w:tc>
        <w:tc>
          <w:tcPr>
            <w:tcW w:w="68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4A65">
            <w:pPr>
              <w:widowControl/>
              <w:spacing w:line="560" w:lineRule="atLeast"/>
              <w:jc w:val="center"/>
              <w:rPr>
                <w:rFonts w:hint="default" w:cs="Arial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5F920C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 w14:paraId="7D0C4E40"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7922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单位性质</w:t>
            </w:r>
          </w:p>
        </w:tc>
        <w:tc>
          <w:tcPr>
            <w:tcW w:w="34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5696">
            <w:pPr>
              <w:widowControl/>
              <w:spacing w:line="560" w:lineRule="atLeast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4ACD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邮编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CCC0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 w14:paraId="0D9D2C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 w14:paraId="7F7F1453"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4DC8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联系人</w:t>
            </w:r>
          </w:p>
        </w:tc>
        <w:tc>
          <w:tcPr>
            <w:tcW w:w="34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7BE6">
            <w:pPr>
              <w:widowControl/>
              <w:spacing w:line="560" w:lineRule="atLeast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A19A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联系电话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889B">
            <w:pPr>
              <w:widowControl/>
              <w:spacing w:line="560" w:lineRule="atLeast"/>
              <w:jc w:val="center"/>
              <w:rPr>
                <w:rFonts w:hint="default" w:cs="Arial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69ACF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 w14:paraId="4A759C2D"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31BB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传真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CDFC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6D2C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电子邮箱</w:t>
            </w:r>
          </w:p>
        </w:tc>
        <w:tc>
          <w:tcPr>
            <w:tcW w:w="3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7BAB">
            <w:pPr>
              <w:widowControl/>
              <w:spacing w:line="560" w:lineRule="atLeast"/>
              <w:jc w:val="center"/>
              <w:rPr>
                <w:rFonts w:hint="default" w:cs="Arial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316A13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03AF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宣讲</w:t>
            </w:r>
            <w:r>
              <w:rPr>
                <w:rFonts w:cs="Arial" w:asciiTheme="minorEastAsia" w:hAnsiTheme="minorEastAsia"/>
                <w:kern w:val="0"/>
                <w:sz w:val="24"/>
              </w:rPr>
              <w:t>人员</w:t>
            </w: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6E99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9B56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职务</w:t>
            </w: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E613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联系方式</w:t>
            </w:r>
          </w:p>
        </w:tc>
      </w:tr>
      <w:tr w14:paraId="09FF2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629" w:type="dxa"/>
            <w:vMerge w:val="continue"/>
            <w:vAlign w:val="center"/>
          </w:tcPr>
          <w:p w14:paraId="591D8BB7"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C72B">
            <w:pPr>
              <w:widowControl/>
              <w:spacing w:line="560" w:lineRule="atLeast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A268">
            <w:pPr>
              <w:widowControl/>
              <w:spacing w:line="560" w:lineRule="atLeast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0262">
            <w:pPr>
              <w:widowControl/>
              <w:spacing w:line="560" w:lineRule="atLeast"/>
              <w:jc w:val="center"/>
              <w:rPr>
                <w:rFonts w:hint="default" w:cs="Arial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0E7619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29" w:type="dxa"/>
            <w:vMerge w:val="continue"/>
            <w:vAlign w:val="center"/>
          </w:tcPr>
          <w:p w14:paraId="32E6DAAD"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C611">
            <w:pPr>
              <w:widowControl/>
              <w:spacing w:line="560" w:lineRule="atLeast"/>
              <w:jc w:val="center"/>
              <w:rPr>
                <w:rFonts w:hint="eastAsia"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83CE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D86B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 w14:paraId="495F92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AFBA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需求信息</w:t>
            </w: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AC32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岗位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FA4A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人数</w:t>
            </w: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E2469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相关要求</w:t>
            </w:r>
          </w:p>
        </w:tc>
      </w:tr>
      <w:tr w14:paraId="27675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 w14:paraId="19C8D7B1"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AF51">
            <w:pPr>
              <w:widowControl/>
              <w:spacing w:line="560" w:lineRule="atLeast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82F6">
            <w:pPr>
              <w:widowControl/>
              <w:spacing w:line="560" w:lineRule="atLeast"/>
              <w:jc w:val="center"/>
              <w:rPr>
                <w:rFonts w:hint="default" w:cs="Arial" w:asciiTheme="minorEastAsia" w:hAnsi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7510">
            <w:pPr>
              <w:widowControl/>
              <w:spacing w:line="400" w:lineRule="atLeast"/>
              <w:jc w:val="center"/>
              <w:rPr>
                <w:rFonts w:hint="eastAsia" w:cs="Segoe UI" w:asciiTheme="minorEastAsia" w:hAnsiTheme="minorEastAsia" w:eastAsiaTheme="minorEastAsia"/>
                <w:color w:val="000000"/>
                <w:spacing w:val="15"/>
                <w:sz w:val="24"/>
                <w:lang w:eastAsia="zh-CN"/>
              </w:rPr>
            </w:pPr>
          </w:p>
        </w:tc>
      </w:tr>
      <w:tr w14:paraId="1B94F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 w14:paraId="1728B5E4"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59A4">
            <w:pPr>
              <w:widowControl/>
              <w:spacing w:line="560" w:lineRule="atLeast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C947">
            <w:pPr>
              <w:widowControl/>
              <w:spacing w:line="560" w:lineRule="atLeast"/>
              <w:jc w:val="center"/>
              <w:rPr>
                <w:rFonts w:hint="default" w:cs="Arial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F613">
            <w:pPr>
              <w:widowControl/>
              <w:spacing w:line="400" w:lineRule="atLeast"/>
              <w:jc w:val="center"/>
              <w:rPr>
                <w:rFonts w:hint="eastAsia" w:cs="Segoe UI" w:asciiTheme="minorEastAsia" w:hAnsiTheme="minorEastAsia" w:eastAsiaTheme="minorEastAsia"/>
                <w:color w:val="000000"/>
                <w:spacing w:val="15"/>
                <w:sz w:val="24"/>
                <w:lang w:eastAsia="zh-CN"/>
              </w:rPr>
            </w:pPr>
          </w:p>
        </w:tc>
      </w:tr>
      <w:tr w14:paraId="1EB5F6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 w14:paraId="5E8AC2D1"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5981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B5A3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F9E0">
            <w:pPr>
              <w:widowControl/>
              <w:spacing w:line="560" w:lineRule="atLeast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 w14:paraId="1A3E03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25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4898"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是否校友</w:t>
            </w:r>
          </w:p>
        </w:tc>
        <w:tc>
          <w:tcPr>
            <w:tcW w:w="68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091D"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 w14:paraId="0E4888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1" w:hRule="atLeast"/>
          <w:jc w:val="center"/>
        </w:trPr>
        <w:tc>
          <w:tcPr>
            <w:tcW w:w="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1BAB"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其他需求调查</w:t>
            </w:r>
          </w:p>
        </w:tc>
        <w:tc>
          <w:tcPr>
            <w:tcW w:w="872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5669">
            <w:pPr>
              <w:widowControl/>
              <w:spacing w:line="400" w:lineRule="atLeast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  <w:p w14:paraId="058B8DA1">
            <w:pPr>
              <w:widowControl/>
              <w:spacing w:line="400" w:lineRule="atLeast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  <w:p w14:paraId="560A617B">
            <w:pPr>
              <w:widowControl/>
              <w:spacing w:line="400" w:lineRule="atLeast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  <w:p w14:paraId="388FEAC6">
            <w:pPr>
              <w:widowControl/>
              <w:spacing w:line="400" w:lineRule="atLeast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  <w:p w14:paraId="31FF3816">
            <w:pPr>
              <w:widowControl/>
              <w:spacing w:line="360" w:lineRule="auto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  <w:p w14:paraId="70E9D5CA">
            <w:pPr>
              <w:widowControl/>
              <w:spacing w:line="360" w:lineRule="auto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</w:tbl>
    <w:p w14:paraId="59D2D722">
      <w:pPr>
        <w:spacing w:line="400" w:lineRule="exact"/>
        <w:rPr>
          <w:rFonts w:hint="eastAsia"/>
          <w:b/>
          <w:bCs/>
          <w:lang w:val="en-US" w:eastAsia="zh-CN"/>
        </w:rPr>
      </w:pPr>
    </w:p>
    <w:p w14:paraId="1484A0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WE2OTg5MmFjODRjZWZkNmNmNjhmZDcyZWVlZWQifQ=="/>
  </w:docVars>
  <w:rsids>
    <w:rsidRoot w:val="00000000"/>
    <w:rsid w:val="100810D9"/>
    <w:rsid w:val="1E6A399F"/>
    <w:rsid w:val="2FA652D5"/>
    <w:rsid w:val="4BFA61BD"/>
    <w:rsid w:val="52E2027E"/>
    <w:rsid w:val="54B34F2B"/>
    <w:rsid w:val="56466A3B"/>
    <w:rsid w:val="67C267DD"/>
    <w:rsid w:val="6CAA0007"/>
    <w:rsid w:val="755B1228"/>
    <w:rsid w:val="7779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3</TotalTime>
  <ScaleCrop>false</ScaleCrop>
  <LinksUpToDate>false</LinksUpToDate>
  <CharactersWithSpaces>94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2023-06-17T12:06:00Z</dcterms:created>
  <dc:creator>20322</dc:creator>
  <cp:lastModifiedBy>WPS_1598867682</cp:lastModifiedBy>
  <dcterms:modified xsi:type="dcterms:W3CDTF">2025-08-05T13:35:23Z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79DA40470760476EA3F2B1881D11B3DB_13</vt:lpwstr>
  </property>
  <property fmtid="{D5CDD505-2E9C-101B-9397-08002B2CF9AE}" pid="4" name="KSOTemplateDocerSaveRecord">
    <vt:lpwstr>eyJoZGlkIjoiMTNhOGNiNDMyMTZkMzljZTYyYjM0ZGQ5Y2MzNTc2NzIiLCJ1c2VySWQiOiIxMDc0Nzk1NDIzIn0=</vt:lpwstr>
  </property>
</Properties>
</file>