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96C814" w14:textId="4514CA7C" w:rsidR="00A5090D" w:rsidRDefault="00A5090D" w:rsidP="00A5090D">
      <w:pPr>
        <w:jc w:val="center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关于</w:t>
      </w:r>
      <w:r w:rsidRPr="00A5090D">
        <w:rPr>
          <w:rFonts w:ascii="仿宋" w:eastAsia="仿宋" w:hAnsi="仿宋" w:hint="eastAsia"/>
          <w:sz w:val="28"/>
          <w:szCs w:val="28"/>
        </w:rPr>
        <w:t>征集</w:t>
      </w:r>
      <w:r w:rsidRPr="00A5090D">
        <w:rPr>
          <w:rFonts w:ascii="仿宋" w:eastAsia="仿宋" w:hAnsi="仿宋"/>
          <w:sz w:val="28"/>
          <w:szCs w:val="28"/>
        </w:rPr>
        <w:t>2020-2022年度中交会重点选题的通知</w:t>
      </w:r>
    </w:p>
    <w:p w14:paraId="5FF40921" w14:textId="5CB51295" w:rsidR="00DB01D3" w:rsidRPr="00B252CA" w:rsidRDefault="00B252CA">
      <w:pPr>
        <w:rPr>
          <w:rFonts w:ascii="仿宋" w:eastAsia="仿宋" w:hAnsi="仿宋"/>
          <w:sz w:val="28"/>
          <w:szCs w:val="28"/>
        </w:rPr>
      </w:pPr>
      <w:r w:rsidRPr="00B252CA">
        <w:rPr>
          <w:rFonts w:ascii="仿宋" w:eastAsia="仿宋" w:hAnsi="仿宋" w:hint="eastAsia"/>
          <w:sz w:val="28"/>
          <w:szCs w:val="28"/>
        </w:rPr>
        <w:t>各系部、各部门：</w:t>
      </w:r>
    </w:p>
    <w:p w14:paraId="0541D653" w14:textId="1605FD5D" w:rsidR="00B252CA" w:rsidRDefault="00B252CA" w:rsidP="00B252CA">
      <w:pPr>
        <w:ind w:firstLine="560"/>
        <w:rPr>
          <w:rFonts w:ascii="仿宋" w:eastAsia="仿宋" w:hAnsi="仿宋"/>
          <w:sz w:val="28"/>
          <w:szCs w:val="28"/>
        </w:rPr>
      </w:pPr>
      <w:r w:rsidRPr="00B252CA">
        <w:rPr>
          <w:rFonts w:ascii="仿宋" w:eastAsia="仿宋" w:hAnsi="仿宋" w:hint="eastAsia"/>
          <w:sz w:val="28"/>
          <w:szCs w:val="28"/>
        </w:rPr>
        <w:t>现将《征集2</w:t>
      </w:r>
      <w:r w:rsidRPr="00B252CA">
        <w:rPr>
          <w:rFonts w:ascii="仿宋" w:eastAsia="仿宋" w:hAnsi="仿宋"/>
          <w:sz w:val="28"/>
          <w:szCs w:val="28"/>
        </w:rPr>
        <w:t>020</w:t>
      </w:r>
      <w:r w:rsidRPr="00B252CA">
        <w:rPr>
          <w:rFonts w:ascii="仿宋" w:eastAsia="仿宋" w:hAnsi="仿宋" w:hint="eastAsia"/>
          <w:sz w:val="28"/>
          <w:szCs w:val="28"/>
        </w:rPr>
        <w:t>-</w:t>
      </w:r>
      <w:r w:rsidRPr="00B252CA">
        <w:rPr>
          <w:rFonts w:ascii="仿宋" w:eastAsia="仿宋" w:hAnsi="仿宋"/>
          <w:sz w:val="28"/>
          <w:szCs w:val="28"/>
        </w:rPr>
        <w:t>2022</w:t>
      </w:r>
      <w:r w:rsidRPr="00B252CA">
        <w:rPr>
          <w:rFonts w:ascii="仿宋" w:eastAsia="仿宋" w:hAnsi="仿宋" w:hint="eastAsia"/>
          <w:sz w:val="28"/>
          <w:szCs w:val="28"/>
        </w:rPr>
        <w:t>年度中交会重点选题的通知》转发给你们，请根据文件要求积极组织申报，于5月1</w:t>
      </w:r>
      <w:r w:rsidRPr="00B252CA">
        <w:rPr>
          <w:rFonts w:ascii="仿宋" w:eastAsia="仿宋" w:hAnsi="仿宋"/>
          <w:sz w:val="28"/>
          <w:szCs w:val="28"/>
        </w:rPr>
        <w:t>5</w:t>
      </w:r>
      <w:r w:rsidRPr="00B252CA">
        <w:rPr>
          <w:rFonts w:ascii="仿宋" w:eastAsia="仿宋" w:hAnsi="仿宋" w:hint="eastAsia"/>
          <w:sz w:val="28"/>
          <w:szCs w:val="28"/>
        </w:rPr>
        <w:t>日前将电子版</w:t>
      </w:r>
      <w:r w:rsidR="007B66F7">
        <w:rPr>
          <w:rFonts w:ascii="仿宋" w:eastAsia="仿宋" w:hAnsi="仿宋" w:hint="eastAsia"/>
          <w:sz w:val="28"/>
          <w:szCs w:val="28"/>
        </w:rPr>
        <w:t>（附件2）</w:t>
      </w:r>
      <w:r w:rsidRPr="00B252CA">
        <w:rPr>
          <w:rFonts w:ascii="仿宋" w:eastAsia="仿宋" w:hAnsi="仿宋" w:hint="eastAsia"/>
          <w:sz w:val="28"/>
          <w:szCs w:val="28"/>
        </w:rPr>
        <w:t>发送至</w:t>
      </w:r>
      <w:r w:rsidRPr="00B252CA">
        <w:rPr>
          <w:rFonts w:ascii="仿宋" w:eastAsia="仿宋" w:hAnsi="仿宋"/>
          <w:sz w:val="28"/>
          <w:szCs w:val="28"/>
        </w:rPr>
        <w:t xml:space="preserve">shally@fjcpc.edu.cn </w:t>
      </w:r>
      <w:r w:rsidRPr="00B252CA">
        <w:rPr>
          <w:rFonts w:ascii="仿宋" w:eastAsia="仿宋" w:hAnsi="仿宋" w:hint="eastAsia"/>
          <w:sz w:val="28"/>
          <w:szCs w:val="28"/>
        </w:rPr>
        <w:t>。</w:t>
      </w:r>
    </w:p>
    <w:p w14:paraId="7B898143" w14:textId="2E6B03C3" w:rsidR="00B252CA" w:rsidRDefault="00B252CA" w:rsidP="00B252CA">
      <w:pPr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附件1：</w:t>
      </w:r>
      <w:r w:rsidRPr="00B252CA">
        <w:rPr>
          <w:rFonts w:ascii="仿宋" w:eastAsia="仿宋" w:hAnsi="仿宋" w:hint="eastAsia"/>
          <w:sz w:val="28"/>
          <w:szCs w:val="28"/>
        </w:rPr>
        <w:t>征集2</w:t>
      </w:r>
      <w:r w:rsidRPr="00B252CA">
        <w:rPr>
          <w:rFonts w:ascii="仿宋" w:eastAsia="仿宋" w:hAnsi="仿宋"/>
          <w:sz w:val="28"/>
          <w:szCs w:val="28"/>
        </w:rPr>
        <w:t>020</w:t>
      </w:r>
      <w:r w:rsidRPr="00B252CA">
        <w:rPr>
          <w:rFonts w:ascii="仿宋" w:eastAsia="仿宋" w:hAnsi="仿宋" w:hint="eastAsia"/>
          <w:sz w:val="28"/>
          <w:szCs w:val="28"/>
        </w:rPr>
        <w:t>-</w:t>
      </w:r>
      <w:r w:rsidRPr="00B252CA">
        <w:rPr>
          <w:rFonts w:ascii="仿宋" w:eastAsia="仿宋" w:hAnsi="仿宋"/>
          <w:sz w:val="28"/>
          <w:szCs w:val="28"/>
        </w:rPr>
        <w:t>2022</w:t>
      </w:r>
      <w:r w:rsidRPr="00B252CA">
        <w:rPr>
          <w:rFonts w:ascii="仿宋" w:eastAsia="仿宋" w:hAnsi="仿宋" w:hint="eastAsia"/>
          <w:sz w:val="28"/>
          <w:szCs w:val="28"/>
        </w:rPr>
        <w:t>年度中交会重点选题的通知</w:t>
      </w:r>
    </w:p>
    <w:p w14:paraId="5A7C0B42" w14:textId="6C71F885" w:rsidR="00B252CA" w:rsidRDefault="00B252CA" w:rsidP="00B252CA">
      <w:pPr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附件2：</w:t>
      </w:r>
      <w:r w:rsidRPr="00B252CA">
        <w:rPr>
          <w:rFonts w:ascii="仿宋" w:eastAsia="仿宋" w:hAnsi="仿宋"/>
          <w:sz w:val="28"/>
          <w:szCs w:val="28"/>
        </w:rPr>
        <w:t>2020-2022年度中国交通教育研究会重点选题推荐表（会员单位提交版</w:t>
      </w:r>
      <w:r>
        <w:rPr>
          <w:rFonts w:ascii="仿宋" w:eastAsia="仿宋" w:hAnsi="仿宋" w:hint="eastAsia"/>
          <w:sz w:val="28"/>
          <w:szCs w:val="28"/>
        </w:rPr>
        <w:t>）</w:t>
      </w:r>
    </w:p>
    <w:p w14:paraId="6B57F043" w14:textId="2151C297" w:rsidR="00B252CA" w:rsidRDefault="00B252CA" w:rsidP="00B252CA">
      <w:pPr>
        <w:ind w:firstLine="560"/>
        <w:jc w:val="righ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科技处</w:t>
      </w:r>
    </w:p>
    <w:p w14:paraId="58A2EBA1" w14:textId="66298C19" w:rsidR="00B252CA" w:rsidRPr="00B252CA" w:rsidRDefault="00B252CA" w:rsidP="00B252CA">
      <w:pPr>
        <w:ind w:firstLine="560"/>
        <w:jc w:val="right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</w:t>
      </w:r>
      <w:r>
        <w:rPr>
          <w:rFonts w:ascii="仿宋" w:eastAsia="仿宋" w:hAnsi="仿宋"/>
          <w:sz w:val="28"/>
          <w:szCs w:val="28"/>
        </w:rPr>
        <w:t>020</w:t>
      </w:r>
      <w:r>
        <w:rPr>
          <w:rFonts w:ascii="仿宋" w:eastAsia="仿宋" w:hAnsi="仿宋" w:hint="eastAsia"/>
          <w:sz w:val="28"/>
          <w:szCs w:val="28"/>
        </w:rPr>
        <w:t>年4月2</w:t>
      </w:r>
      <w:r>
        <w:rPr>
          <w:rFonts w:ascii="仿宋" w:eastAsia="仿宋" w:hAnsi="仿宋"/>
          <w:sz w:val="28"/>
          <w:szCs w:val="28"/>
        </w:rPr>
        <w:t>5</w:t>
      </w:r>
      <w:r>
        <w:rPr>
          <w:rFonts w:ascii="仿宋" w:eastAsia="仿宋" w:hAnsi="仿宋" w:hint="eastAsia"/>
          <w:sz w:val="28"/>
          <w:szCs w:val="28"/>
        </w:rPr>
        <w:t>日</w:t>
      </w:r>
    </w:p>
    <w:sectPr w:rsidR="00B252CA" w:rsidRPr="00B252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50EA"/>
    <w:rsid w:val="000A7937"/>
    <w:rsid w:val="000E50EA"/>
    <w:rsid w:val="007B66F7"/>
    <w:rsid w:val="00A5090D"/>
    <w:rsid w:val="00B252CA"/>
    <w:rsid w:val="00DB0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9DC60E"/>
  <w15:chartTrackingRefBased/>
  <w15:docId w15:val="{57657FF0-87BB-4171-BE13-31EE203C5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252CA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B252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郑 小莉</dc:creator>
  <cp:keywords/>
  <dc:description/>
  <cp:lastModifiedBy>郑 小莉</cp:lastModifiedBy>
  <cp:revision>8</cp:revision>
  <dcterms:created xsi:type="dcterms:W3CDTF">2020-04-25T06:21:00Z</dcterms:created>
  <dcterms:modified xsi:type="dcterms:W3CDTF">2020-04-25T06:25:00Z</dcterms:modified>
</cp:coreProperties>
</file>