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19F52">
      <w:pPr>
        <w:spacing w:line="360" w:lineRule="auto"/>
        <w:jc w:val="center"/>
        <w:rPr>
          <w:rFonts w:hint="default" w:ascii="黑体" w:hAnsi="黑体" w:eastAsia="黑体" w:cs="黑体"/>
          <w:szCs w:val="21"/>
          <w:lang w:val="en-US"/>
        </w:rPr>
      </w:pPr>
      <w:r>
        <w:rPr>
          <w:rFonts w:hint="eastAsia" w:ascii="宋体" w:hAnsi="宋体"/>
          <w:b/>
          <w:sz w:val="32"/>
          <w:szCs w:val="32"/>
        </w:rPr>
        <w:t>04马克思主义类专任教师</w:t>
      </w:r>
    </w:p>
    <w:p w14:paraId="599838E4">
      <w:pPr>
        <w:spacing w:line="360" w:lineRule="auto"/>
        <w:ind w:firstLine="562" w:firstLineChars="200"/>
        <w:jc w:val="left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试讲题目二选一，考试当天从所选课程章节中现场抽取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  <w:lang w:eastAsia="zh-CN"/>
        </w:rPr>
        <w:t>某一知识点进行试讲：</w:t>
      </w:r>
    </w:p>
    <w:p w14:paraId="05CEB83A">
      <w:pPr>
        <w:spacing w:line="360" w:lineRule="auto"/>
        <w:ind w:firstLine="562" w:firstLineChars="200"/>
        <w:jc w:val="left"/>
        <w:rPr>
          <w:rFonts w:hint="eastAsia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1.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《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习近平新时代中</w:t>
      </w: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>国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特色社会主义思想概论》（2023版、高等教育出版社、人民出版社）</w:t>
      </w:r>
    </w:p>
    <w:p w14:paraId="2C879048">
      <w:pPr>
        <w:spacing w:line="360" w:lineRule="auto"/>
        <w:ind w:firstLine="560" w:firstLineChars="200"/>
        <w:jc w:val="left"/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 xml:space="preserve">第十二章 建设社会主义生态文明   </w:t>
      </w:r>
    </w:p>
    <w:p w14:paraId="47E5C840">
      <w:pPr>
        <w:spacing w:line="360" w:lineRule="auto"/>
        <w:ind w:firstLine="562" w:firstLineChars="200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b/>
          <w:bCs/>
          <w:sz w:val="28"/>
          <w:szCs w:val="28"/>
        </w:rPr>
        <w:t>《毛泽东思想和中国特色社会主义理论体系概论》（202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版、高等教育出版社）</w:t>
      </w:r>
    </w:p>
    <w:p w14:paraId="195CA5A3">
      <w:pPr>
        <w:spacing w:line="360" w:lineRule="auto"/>
        <w:ind w:firstLine="560" w:firstLineChars="200"/>
        <w:jc w:val="left"/>
        <w:rPr>
          <w:rFonts w:hint="default" w:ascii="宋体" w:hAnsi="宋体"/>
          <w:b/>
          <w:bCs/>
          <w:sz w:val="28"/>
          <w:szCs w:val="28"/>
          <w:lang w:val="en-US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第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b w:val="0"/>
          <w:bCs w:val="0"/>
          <w:sz w:val="28"/>
          <w:szCs w:val="28"/>
        </w:rPr>
        <w:t>章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 xml:space="preserve"> 邓小平理论</w:t>
      </w:r>
    </w:p>
    <w:p w14:paraId="7BEB335E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4F9D2F00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1D51945B">
      <w:pPr>
        <w:spacing w:line="360" w:lineRule="auto"/>
        <w:ind w:firstLine="562" w:firstLineChars="2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试讲时间：1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分钟</w:t>
      </w:r>
    </w:p>
    <w:p w14:paraId="27C82C3E">
      <w:pPr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要求：</w:t>
      </w:r>
    </w:p>
    <w:p w14:paraId="47B8EB9D">
      <w:pPr>
        <w:spacing w:line="360" w:lineRule="auto"/>
        <w:ind w:firstLine="560" w:firstLineChars="20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1.请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按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教材目录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相关章节下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的小节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（例如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：第一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 xml:space="preserve">节 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val="en-US" w:eastAsia="zh-CN"/>
        </w:rPr>
        <w:t>坚持人与自然和谐共生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准备PPT及教案（一式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七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份），试讲进入考场时交给工作人员。</w:t>
      </w:r>
    </w:p>
    <w:p w14:paraId="49EB93DF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2.教案课件和试讲时不能透露与个人有关的信息，否则按作弊处理。</w:t>
      </w:r>
    </w:p>
    <w:p w14:paraId="0F027DC8"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3.试讲过程应当</w:t>
      </w:r>
      <w:r>
        <w:rPr>
          <w:rFonts w:hint="eastAsia" w:ascii="宋体" w:hAnsi="宋体"/>
          <w:sz w:val="28"/>
          <w:szCs w:val="28"/>
          <w:lang w:val="en-US" w:eastAsia="zh-CN"/>
        </w:rPr>
        <w:t>表达准确，</w:t>
      </w:r>
      <w:r>
        <w:rPr>
          <w:rFonts w:hint="eastAsia" w:ascii="宋体" w:hAnsi="宋体"/>
          <w:sz w:val="28"/>
          <w:szCs w:val="28"/>
        </w:rPr>
        <w:t>注重教学要点，突出重点。</w:t>
      </w:r>
    </w:p>
    <w:p w14:paraId="55CD2C3D">
      <w:pPr>
        <w:ind w:firstLine="560" w:firstLineChars="200"/>
        <w:rPr>
          <w:rFonts w:hint="eastAsia" w:ascii="宋体" w:hAnsi="宋体"/>
          <w:sz w:val="28"/>
          <w:szCs w:val="28"/>
        </w:rPr>
      </w:pPr>
    </w:p>
    <w:p w14:paraId="6B7D5D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57F37"/>
    <w:rsid w:val="4B6D68C9"/>
    <w:rsid w:val="5C3024DA"/>
    <w:rsid w:val="64E92B91"/>
    <w:rsid w:val="746B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279</Characters>
  <Lines>0</Lines>
  <Paragraphs>0</Paragraphs>
  <TotalTime>1</TotalTime>
  <ScaleCrop>false</ScaleCrop>
  <LinksUpToDate>false</LinksUpToDate>
  <CharactersWithSpaces>285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2025-05-25T16:03:00Z</dcterms:created>
  <dc:creator>admin</dc:creator>
  <cp:lastModifiedBy>陈雨雪</cp:lastModifiedBy>
  <dcterms:modified xsi:type="dcterms:W3CDTF">2025-05-29T13:44:18Z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eyJoZGlkIjoiM2JiMDk4MzJjNGJkMjY5ZmU1Njc5NzliMzcyMjEyMmUiLCJ1c2VySWQiOiIxNDcyNzk3OTM3In0=</vt:lpwstr>
  </property>
  <property fmtid="{D5CDD505-2E9C-101B-9397-08002B2CF9AE}" pid="4" name="ICV">
    <vt:lpwstr>7124B48FD87549808BF7691C8341413F_12</vt:lpwstr>
  </property>
</Properties>
</file>