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51" w:rsidRDefault="00113251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sz w:val="36"/>
          <w:szCs w:val="36"/>
        </w:rPr>
        <w:t>2018-2019</w:t>
      </w:r>
      <w:r>
        <w:rPr>
          <w:rFonts w:ascii="宋体" w:eastAsia="宋体" w:hAnsi="宋体" w:hint="eastAsia"/>
          <w:b/>
          <w:sz w:val="36"/>
          <w:szCs w:val="36"/>
        </w:rPr>
        <w:t>学年第二学期学术</w:t>
      </w:r>
      <w:r>
        <w:rPr>
          <w:rFonts w:ascii="宋体" w:eastAsia="宋体" w:hAnsi="宋体"/>
          <w:b/>
          <w:sz w:val="36"/>
          <w:szCs w:val="36"/>
        </w:rPr>
        <w:t>/</w:t>
      </w:r>
      <w:r>
        <w:rPr>
          <w:rFonts w:ascii="宋体" w:eastAsia="宋体" w:hAnsi="宋体" w:hint="eastAsia"/>
          <w:b/>
          <w:sz w:val="36"/>
          <w:szCs w:val="36"/>
        </w:rPr>
        <w:t>技术报告（讲座）计划表</w:t>
      </w:r>
    </w:p>
    <w:p w:rsidR="00113251" w:rsidRDefault="00113251">
      <w:pPr>
        <w:rPr>
          <w:rFonts w:ascii="宋体" w:eastAsia="宋体" w:hAnsi="Times New Roman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                                                </w:t>
      </w:r>
    </w:p>
    <w:tbl>
      <w:tblPr>
        <w:tblW w:w="14797" w:type="dxa"/>
        <w:jc w:val="center"/>
        <w:tblLayout w:type="fixed"/>
        <w:tblLook w:val="00A0" w:firstRow="1" w:lastRow="0" w:firstColumn="1" w:lastColumn="0" w:noHBand="0" w:noVBand="0"/>
      </w:tblPr>
      <w:tblGrid>
        <w:gridCol w:w="704"/>
        <w:gridCol w:w="2977"/>
        <w:gridCol w:w="1276"/>
        <w:gridCol w:w="992"/>
        <w:gridCol w:w="2268"/>
        <w:gridCol w:w="1527"/>
        <w:gridCol w:w="2590"/>
        <w:gridCol w:w="2463"/>
      </w:tblGrid>
      <w:tr w:rsidR="00113251" w:rsidRPr="00154610">
        <w:trPr>
          <w:trHeight w:val="30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51" w:rsidRPr="005B73A8" w:rsidRDefault="00113251" w:rsidP="008E4329">
            <w:pPr>
              <w:widowControl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  <w:r w:rsidRPr="005B73A8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51" w:rsidRPr="005B73A8" w:rsidRDefault="00113251" w:rsidP="008E4329">
            <w:pPr>
              <w:widowControl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  <w:r w:rsidRPr="005B73A8">
              <w:rPr>
                <w:rFonts w:ascii="宋体" w:eastAsia="宋体" w:hAnsi="宋体" w:cs="宋体" w:hint="eastAsia"/>
                <w:kern w:val="0"/>
                <w:szCs w:val="21"/>
              </w:rPr>
              <w:t>讲座题目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5B73A8" w:rsidRDefault="00113251" w:rsidP="008E4329">
            <w:pPr>
              <w:widowControl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  <w:r w:rsidRPr="005B73A8">
              <w:rPr>
                <w:rFonts w:ascii="宋体" w:eastAsia="宋体" w:hAnsi="宋体" w:cs="宋体" w:hint="eastAsia"/>
                <w:kern w:val="0"/>
                <w:szCs w:val="21"/>
              </w:rPr>
              <w:t>主讲人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51" w:rsidRPr="005B73A8" w:rsidRDefault="00113251" w:rsidP="008E432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3A8">
              <w:rPr>
                <w:rFonts w:ascii="宋体" w:eastAsia="宋体" w:hAnsi="宋体" w:cs="宋体" w:hint="eastAsia"/>
                <w:kern w:val="0"/>
                <w:szCs w:val="21"/>
              </w:rPr>
              <w:t>面向对象</w:t>
            </w:r>
          </w:p>
          <w:p w:rsidR="00113251" w:rsidRPr="005B73A8" w:rsidRDefault="00113251" w:rsidP="008E432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73A8">
              <w:rPr>
                <w:rFonts w:ascii="宋体" w:eastAsia="宋体" w:hAnsi="宋体" w:cs="宋体"/>
                <w:kern w:val="0"/>
                <w:szCs w:val="21"/>
              </w:rPr>
              <w:t>/</w:t>
            </w:r>
            <w:r w:rsidRPr="005B73A8">
              <w:rPr>
                <w:rFonts w:ascii="宋体" w:eastAsia="宋体" w:hAnsi="宋体" w:cs="宋体" w:hint="eastAsia"/>
                <w:kern w:val="0"/>
                <w:szCs w:val="21"/>
              </w:rPr>
              <w:t>预计人数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51" w:rsidRPr="005B73A8" w:rsidRDefault="00113251" w:rsidP="008E4329">
            <w:pPr>
              <w:widowControl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  <w:r w:rsidRPr="005B73A8">
              <w:rPr>
                <w:rFonts w:ascii="宋体" w:eastAsia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51" w:rsidRPr="005B73A8" w:rsidRDefault="00113251" w:rsidP="008E4329">
            <w:pPr>
              <w:widowControl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  <w:r w:rsidRPr="005B73A8">
              <w:rPr>
                <w:rFonts w:ascii="宋体" w:eastAsia="宋体" w:hAnsi="宋体" w:cs="宋体" w:hint="eastAsia"/>
                <w:kern w:val="0"/>
                <w:szCs w:val="21"/>
              </w:rPr>
              <w:t>地点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51" w:rsidRPr="005B73A8" w:rsidRDefault="00113251" w:rsidP="008E4329">
            <w:pPr>
              <w:widowControl/>
              <w:jc w:val="center"/>
              <w:rPr>
                <w:rFonts w:ascii="宋体" w:eastAsia="宋体" w:hAnsi="Times New Roman" w:cs="宋体"/>
                <w:kern w:val="0"/>
                <w:szCs w:val="21"/>
              </w:rPr>
            </w:pPr>
            <w:r w:rsidRPr="005B73A8">
              <w:rPr>
                <w:rFonts w:ascii="宋体" w:eastAsia="宋体" w:hAnsi="Times New Roman" w:cs="宋体" w:hint="eastAsia"/>
                <w:kern w:val="0"/>
                <w:szCs w:val="21"/>
              </w:rPr>
              <w:t>所在单位</w:t>
            </w:r>
          </w:p>
        </w:tc>
      </w:tr>
      <w:tr w:rsidR="00113251" w:rsidRPr="00154610">
        <w:trPr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Default="00113251" w:rsidP="008E43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Default="00113251" w:rsidP="008E43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Default="00113251" w:rsidP="008E43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Default="00113251" w:rsidP="008E43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Default="00113251" w:rsidP="008E43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Default="00113251" w:rsidP="008E43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Default="00113251" w:rsidP="008E43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Default="00113251" w:rsidP="008E43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3251" w:rsidRPr="00154610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基于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UG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的手持电风扇造型创新设计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ind w:firstLineChars="100" w:firstLine="21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胡星晔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ind w:firstLineChars="100" w:firstLine="21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机械系机械制造与自动化学生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3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13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下午</w:t>
            </w:r>
            <w:r w:rsidRPr="00154610">
              <w:rPr>
                <w:rFonts w:ascii="仿宋" w:eastAsia="仿宋" w:hAnsi="仿宋"/>
                <w:color w:val="00000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 w:hint="eastAsia"/>
                <w:szCs w:val="21"/>
              </w:rPr>
              <w:t>北区</w:t>
            </w:r>
            <w:r w:rsidRPr="00154610">
              <w:rPr>
                <w:rFonts w:ascii="仿宋" w:eastAsia="仿宋" w:hAnsi="仿宋"/>
                <w:szCs w:val="21"/>
              </w:rPr>
              <w:t>2</w:t>
            </w:r>
            <w:r w:rsidRPr="00154610">
              <w:rPr>
                <w:rFonts w:ascii="仿宋" w:eastAsia="仿宋" w:hAnsi="仿宋" w:hint="eastAsia"/>
                <w:szCs w:val="21"/>
              </w:rPr>
              <w:t>号楼体</w:t>
            </w:r>
            <w:r w:rsidRPr="00154610">
              <w:rPr>
                <w:rFonts w:ascii="仿宋" w:eastAsia="仿宋" w:hAnsi="仿宋"/>
                <w:szCs w:val="21"/>
              </w:rPr>
              <w:t>2-2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机械工程系</w:t>
            </w:r>
          </w:p>
        </w:tc>
      </w:tr>
      <w:tr w:rsidR="00113251" w:rsidRPr="00154610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测试管理及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QC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张恺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信息工程系</w:t>
            </w:r>
          </w:p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/45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3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13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下午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2#2-1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信息工程系</w:t>
            </w:r>
          </w:p>
        </w:tc>
      </w:tr>
      <w:tr w:rsidR="00113251" w:rsidRPr="00154610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创意思维训练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张天星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信息系计应、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18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数媒、软件专业学生</w:t>
            </w:r>
          </w:p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30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3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13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下午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2#2-1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信息工程系</w:t>
            </w:r>
          </w:p>
        </w:tc>
      </w:tr>
      <w:tr w:rsidR="00113251" w:rsidRPr="00154610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驾机合一船舶模拟器虚拟仿真系统开发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李婷云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轮机工程系船舶机械工程技术专业学生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154610" w:rsidRDefault="00113251" w:rsidP="008E432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154610">
              <w:rPr>
                <w:rFonts w:ascii="仿宋" w:eastAsia="仿宋" w:hAnsi="仿宋"/>
                <w:szCs w:val="21"/>
              </w:rPr>
              <w:t>3</w:t>
            </w:r>
            <w:r w:rsidRPr="00154610">
              <w:rPr>
                <w:rFonts w:ascii="仿宋" w:eastAsia="仿宋" w:hAnsi="仿宋" w:hint="eastAsia"/>
                <w:szCs w:val="21"/>
              </w:rPr>
              <w:t>月</w:t>
            </w:r>
            <w:r w:rsidRPr="00154610">
              <w:rPr>
                <w:rFonts w:ascii="仿宋" w:eastAsia="仿宋" w:hAnsi="仿宋"/>
                <w:szCs w:val="21"/>
              </w:rPr>
              <w:t>13</w:t>
            </w:r>
            <w:r w:rsidRPr="00154610">
              <w:rPr>
                <w:rFonts w:ascii="仿宋" w:eastAsia="仿宋" w:hAnsi="仿宋" w:hint="eastAsia"/>
                <w:szCs w:val="21"/>
              </w:rPr>
              <w:t>日</w:t>
            </w:r>
          </w:p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 w:hint="eastAsia"/>
                <w:szCs w:val="21"/>
              </w:rPr>
              <w:t>下午</w:t>
            </w:r>
            <w:r w:rsidRPr="00154610">
              <w:rPr>
                <w:rFonts w:ascii="仿宋" w:eastAsia="仿宋" w:hAnsi="仿宋"/>
                <w:szCs w:val="21"/>
              </w:rPr>
              <w:t>14:30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 w:hint="eastAsia"/>
                <w:szCs w:val="21"/>
              </w:rPr>
              <w:t>南区</w:t>
            </w:r>
            <w:r w:rsidRPr="00154610">
              <w:rPr>
                <w:rFonts w:ascii="仿宋" w:eastAsia="仿宋" w:hAnsi="仿宋"/>
                <w:szCs w:val="21"/>
              </w:rPr>
              <w:t xml:space="preserve"> 31</w:t>
            </w:r>
            <w:r w:rsidRPr="00154610">
              <w:rPr>
                <w:rFonts w:ascii="仿宋" w:eastAsia="仿宋" w:hAnsi="仿宋" w:hint="eastAsia"/>
                <w:szCs w:val="21"/>
              </w:rPr>
              <w:t>号楼</w:t>
            </w:r>
            <w:r w:rsidRPr="00154610">
              <w:rPr>
                <w:rFonts w:ascii="仿宋" w:eastAsia="仿宋" w:hAnsi="仿宋"/>
                <w:szCs w:val="21"/>
              </w:rPr>
              <w:t>408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154610" w:rsidRDefault="00113251" w:rsidP="008E432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154610">
              <w:rPr>
                <w:rFonts w:ascii="仿宋" w:eastAsia="仿宋" w:hAnsi="仿宋" w:hint="eastAsia"/>
                <w:szCs w:val="21"/>
              </w:rPr>
              <w:t>轮机工程系</w:t>
            </w:r>
          </w:p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13251" w:rsidRPr="00154610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科技兴趣小组活动组织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陈清彬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轮机系科技兴趣小组</w:t>
            </w:r>
          </w:p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/20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3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18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113251" w:rsidRPr="00154610" w:rsidRDefault="00113251" w:rsidP="008E432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154610">
              <w:rPr>
                <w:rFonts w:ascii="仿宋" w:eastAsia="仿宋" w:hAnsi="仿宋"/>
                <w:szCs w:val="21"/>
              </w:rPr>
              <w:t>19:30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154610" w:rsidRDefault="00113251" w:rsidP="008E432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154610">
              <w:rPr>
                <w:rFonts w:ascii="仿宋" w:eastAsia="仿宋" w:hAnsi="仿宋" w:hint="eastAsia"/>
                <w:szCs w:val="21"/>
              </w:rPr>
              <w:t>南区</w:t>
            </w:r>
            <w:r w:rsidRPr="00154610">
              <w:rPr>
                <w:rFonts w:ascii="仿宋" w:eastAsia="仿宋" w:hAnsi="仿宋"/>
                <w:szCs w:val="21"/>
              </w:rPr>
              <w:t>32</w:t>
            </w:r>
            <w:r w:rsidRPr="00154610">
              <w:rPr>
                <w:rFonts w:ascii="仿宋" w:eastAsia="仿宋" w:hAnsi="仿宋" w:hint="eastAsia"/>
                <w:szCs w:val="21"/>
              </w:rPr>
              <w:t>楼二楼多媒体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154610" w:rsidRDefault="00113251" w:rsidP="008E432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154610">
              <w:rPr>
                <w:rFonts w:ascii="仿宋" w:eastAsia="仿宋" w:hAnsi="仿宋" w:hint="eastAsia"/>
                <w:szCs w:val="21"/>
              </w:rPr>
              <w:t>轮机工程系</w:t>
            </w:r>
          </w:p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13251" w:rsidRPr="00154610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color w:val="000000"/>
                <w:szCs w:val="21"/>
              </w:rPr>
              <w:t>定语从句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color w:val="333333"/>
                <w:szCs w:val="21"/>
                <w:shd w:val="clear" w:color="auto" w:fill="FFFFFF"/>
              </w:rPr>
              <w:t>鲍冬娇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外语系</w:t>
            </w:r>
            <w:r w:rsidRPr="008E4329">
              <w:rPr>
                <w:rFonts w:ascii="仿宋" w:eastAsia="仿宋" w:hAnsi="仿宋" w:cs="宋体" w:hint="eastAsia"/>
                <w:color w:val="333333"/>
                <w:szCs w:val="21"/>
                <w:shd w:val="clear" w:color="auto" w:fill="FFFFFF"/>
              </w:rPr>
              <w:t>专业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学生</w:t>
            </w:r>
          </w:p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E4329">
              <w:rPr>
                <w:rFonts w:ascii="仿宋" w:eastAsia="仿宋" w:hAnsi="仿宋" w:cs="宋体"/>
                <w:color w:val="000000"/>
                <w:szCs w:val="21"/>
              </w:rPr>
              <w:t>3</w:t>
            </w:r>
            <w:r w:rsidRPr="008E4329">
              <w:rPr>
                <w:rFonts w:ascii="仿宋" w:eastAsia="仿宋" w:hAnsi="仿宋" w:cs="宋体" w:hint="eastAsia"/>
                <w:color w:val="00000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color w:val="000000"/>
                <w:szCs w:val="21"/>
              </w:rPr>
              <w:t>20</w:t>
            </w:r>
            <w:r w:rsidRPr="008E4329">
              <w:rPr>
                <w:rFonts w:ascii="仿宋" w:eastAsia="仿宋" w:hAnsi="仿宋" w:cs="宋体" w:hint="eastAsia"/>
                <w:color w:val="000000"/>
                <w:szCs w:val="21"/>
              </w:rPr>
              <w:t>日</w:t>
            </w:r>
          </w:p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color w:val="000000"/>
                <w:szCs w:val="21"/>
              </w:rPr>
              <w:t>15:30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szCs w:val="21"/>
              </w:rPr>
              <w:t>1-3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外语系</w:t>
            </w:r>
          </w:p>
        </w:tc>
      </w:tr>
      <w:tr w:rsidR="00113251" w:rsidRPr="00154610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szCs w:val="21"/>
              </w:rPr>
              <w:t>信息安全等级保护测评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朱婧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计算机网络技术专业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学生</w:t>
            </w:r>
          </w:p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8E4329">
              <w:rPr>
                <w:rFonts w:ascii="仿宋" w:eastAsia="仿宋" w:hAnsi="仿宋" w:cs="宋体"/>
                <w:szCs w:val="21"/>
              </w:rPr>
              <w:t>3</w:t>
            </w:r>
            <w:r w:rsidRPr="008E4329">
              <w:rPr>
                <w:rFonts w:ascii="仿宋" w:eastAsia="仿宋" w:hAnsi="仿宋" w:cs="宋体" w:hint="eastAsia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szCs w:val="21"/>
              </w:rPr>
              <w:t>20</w:t>
            </w:r>
            <w:r w:rsidRPr="008E4329">
              <w:rPr>
                <w:rFonts w:ascii="仿宋" w:eastAsia="仿宋" w:hAnsi="仿宋" w:cs="宋体" w:hint="eastAsia"/>
                <w:szCs w:val="21"/>
              </w:rPr>
              <w:t>日</w:t>
            </w:r>
          </w:p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2#2-1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信息工程系</w:t>
            </w:r>
          </w:p>
        </w:tc>
      </w:tr>
      <w:tr w:rsidR="00113251" w:rsidRPr="00154610" w:rsidTr="005B73A8">
        <w:trPr>
          <w:trHeight w:val="11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建筑装饰的设计元素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熊瑞源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建工系建筑装饰工程技术专业学生</w:t>
            </w:r>
          </w:p>
          <w:p w:rsidR="00113251" w:rsidRPr="008E4329" w:rsidRDefault="00113251" w:rsidP="008E432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3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14:00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建筑工程系</w:t>
            </w:r>
          </w:p>
        </w:tc>
      </w:tr>
      <w:tr w:rsidR="00113251" w:rsidRPr="00154610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 w:hint="eastAsia"/>
                <w:szCs w:val="21"/>
              </w:rPr>
              <w:t>智能网联汽车引领汽车产业变革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Arial" w:hint="eastAsia"/>
                <w:szCs w:val="21"/>
                <w:shd w:val="clear" w:color="auto" w:fill="FFFFFF"/>
              </w:rPr>
              <w:t>苏庆列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汽车系</w:t>
            </w:r>
            <w:r w:rsidRPr="008E4329">
              <w:rPr>
                <w:rFonts w:ascii="仿宋" w:eastAsia="仿宋" w:hAnsi="仿宋" w:cs="Arial" w:hint="eastAsia"/>
                <w:szCs w:val="21"/>
                <w:shd w:val="clear" w:color="auto" w:fill="FFFFFF"/>
              </w:rPr>
              <w:t>汽车相关专业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学生</w:t>
            </w:r>
          </w:p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154610" w:rsidRDefault="00113251" w:rsidP="008E432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154610">
              <w:rPr>
                <w:rFonts w:ascii="仿宋" w:eastAsia="仿宋" w:hAnsi="仿宋"/>
                <w:szCs w:val="21"/>
              </w:rPr>
              <w:t>3</w:t>
            </w:r>
            <w:r w:rsidRPr="00154610">
              <w:rPr>
                <w:rFonts w:ascii="仿宋" w:eastAsia="仿宋" w:hAnsi="仿宋" w:hint="eastAsia"/>
                <w:szCs w:val="21"/>
              </w:rPr>
              <w:t>月</w:t>
            </w:r>
            <w:r w:rsidRPr="00154610">
              <w:rPr>
                <w:rFonts w:ascii="仿宋" w:eastAsia="仿宋" w:hAnsi="仿宋"/>
                <w:szCs w:val="21"/>
              </w:rPr>
              <w:t>20</w:t>
            </w:r>
            <w:r w:rsidRPr="00154610">
              <w:rPr>
                <w:rFonts w:ascii="仿宋" w:eastAsia="仿宋" w:hAnsi="仿宋" w:hint="eastAsia"/>
                <w:szCs w:val="21"/>
              </w:rPr>
              <w:t>日</w:t>
            </w:r>
          </w:p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154610">
              <w:rPr>
                <w:rFonts w:ascii="仿宋" w:eastAsia="仿宋" w:hAnsi="仿宋"/>
                <w:szCs w:val="21"/>
              </w:rPr>
              <w:t>2</w:t>
            </w:r>
            <w:r w:rsidRPr="00154610">
              <w:rPr>
                <w:rFonts w:ascii="仿宋" w:eastAsia="仿宋" w:hAnsi="仿宋" w:hint="eastAsia"/>
                <w:szCs w:val="21"/>
              </w:rPr>
              <w:t>号楼</w:t>
            </w:r>
            <w:r w:rsidRPr="00154610">
              <w:rPr>
                <w:rFonts w:ascii="仿宋" w:eastAsia="仿宋" w:hAnsi="仿宋"/>
                <w:szCs w:val="21"/>
              </w:rPr>
              <w:t>2-3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汽车工程系</w:t>
            </w:r>
          </w:p>
        </w:tc>
      </w:tr>
      <w:tr w:rsidR="00113251" w:rsidRPr="00154610">
        <w:trPr>
          <w:trHeight w:val="60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果蔬营养品质评价及相关误区解读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黄端华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安全系食品营养与检测专业学生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3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15:00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EB009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154610">
              <w:rPr>
                <w:rFonts w:ascii="仿宋" w:eastAsia="仿宋" w:hAnsi="仿宋"/>
                <w:szCs w:val="21"/>
              </w:rPr>
              <w:t>2</w:t>
            </w:r>
            <w:r w:rsidRPr="00154610">
              <w:rPr>
                <w:rFonts w:ascii="仿宋" w:eastAsia="仿宋" w:hAnsi="仿宋" w:hint="eastAsia"/>
                <w:szCs w:val="21"/>
              </w:rPr>
              <w:t>号楼</w:t>
            </w:r>
            <w:r w:rsidRPr="00154610">
              <w:rPr>
                <w:rFonts w:ascii="仿宋" w:eastAsia="仿宋" w:hAnsi="仿宋"/>
                <w:szCs w:val="21"/>
              </w:rPr>
              <w:t>1-1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安全技术与环境工程系</w:t>
            </w:r>
          </w:p>
        </w:tc>
      </w:tr>
      <w:tr w:rsidR="00113251" w:rsidRPr="00154610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物联网技术及其在交通土建行业的应用介绍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黄颖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道路工程系</w:t>
            </w: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道路桥梁工程技术专业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学生</w:t>
            </w:r>
          </w:p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154610" w:rsidRDefault="00113251" w:rsidP="008E4329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3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154610">
              <w:rPr>
                <w:rFonts w:ascii="仿宋" w:eastAsia="仿宋" w:hAnsi="仿宋"/>
                <w:color w:val="000000"/>
                <w:szCs w:val="21"/>
              </w:rPr>
              <w:t>27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  <w:t>2</w:t>
            </w: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号楼</w:t>
            </w:r>
            <w:r w:rsidRPr="008E4329"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  <w:t>1-2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道路工程系</w:t>
            </w:r>
          </w:p>
        </w:tc>
      </w:tr>
      <w:tr w:rsidR="00113251" w:rsidRPr="00154610">
        <w:trPr>
          <w:trHeight w:val="60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重金属污泥的资源化处理技术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张雅琼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安全系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17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环境工程技术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班学生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/38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3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27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15:00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安全技术与环境工程系</w:t>
            </w:r>
          </w:p>
        </w:tc>
      </w:tr>
      <w:tr w:rsidR="00113251" w:rsidRPr="00154610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足球竞赛规则与裁判法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王发振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全院足球选修学生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3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27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公共教学部</w:t>
            </w:r>
          </w:p>
        </w:tc>
      </w:tr>
      <w:tr w:rsidR="00113251" w:rsidRPr="00154610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002D72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02D72">
              <w:rPr>
                <w:rFonts w:ascii="仿宋" w:eastAsia="仿宋" w:hAnsi="仿宋" w:cs="宋体"/>
                <w:kern w:val="0"/>
                <w:szCs w:val="21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002D72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02D72">
              <w:rPr>
                <w:rFonts w:ascii="仿宋" w:eastAsia="仿宋" w:hAnsi="仿宋" w:cs="宋体" w:hint="eastAsia"/>
                <w:kern w:val="0"/>
                <w:szCs w:val="21"/>
              </w:rPr>
              <w:t>足球的基本技、战术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002D72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02D72">
              <w:rPr>
                <w:rFonts w:ascii="仿宋" w:eastAsia="仿宋" w:hAnsi="仿宋" w:cs="宋体" w:hint="eastAsia"/>
                <w:kern w:val="0"/>
                <w:szCs w:val="21"/>
              </w:rPr>
              <w:t>危智坚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002D72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02D72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002D72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02D72">
              <w:rPr>
                <w:rFonts w:ascii="仿宋" w:eastAsia="仿宋" w:hAnsi="仿宋" w:cs="宋体" w:hint="eastAsia"/>
                <w:kern w:val="0"/>
                <w:szCs w:val="21"/>
              </w:rPr>
              <w:t>足球专项班学生</w:t>
            </w:r>
            <w:r w:rsidRPr="00002D72">
              <w:rPr>
                <w:rFonts w:ascii="仿宋" w:eastAsia="仿宋" w:hAnsi="仿宋" w:cs="宋体"/>
                <w:kern w:val="0"/>
                <w:szCs w:val="21"/>
              </w:rPr>
              <w:t xml:space="preserve">    / 35</w:t>
            </w:r>
            <w:r w:rsidRPr="00002D72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002D72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02D72">
              <w:rPr>
                <w:rFonts w:ascii="仿宋" w:eastAsia="仿宋" w:hAnsi="仿宋" w:cs="宋体"/>
                <w:kern w:val="0"/>
                <w:szCs w:val="21"/>
              </w:rPr>
              <w:t>3</w:t>
            </w:r>
            <w:r w:rsidRPr="00002D72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002D72">
              <w:rPr>
                <w:rFonts w:ascii="仿宋" w:eastAsia="仿宋" w:hAnsi="仿宋" w:cs="宋体"/>
                <w:kern w:val="0"/>
                <w:szCs w:val="21"/>
              </w:rPr>
              <w:t>27</w:t>
            </w:r>
            <w:r w:rsidRPr="00002D72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113251" w:rsidRPr="00002D72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02D72">
              <w:rPr>
                <w:rFonts w:ascii="仿宋" w:eastAsia="仿宋" w:hAnsi="仿宋" w:cs="宋体"/>
                <w:kern w:val="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002D72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02D72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002D72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002D72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002D72">
              <w:rPr>
                <w:rFonts w:ascii="仿宋" w:eastAsia="仿宋" w:hAnsi="仿宋" w:cs="宋体"/>
                <w:kern w:val="0"/>
                <w:szCs w:val="21"/>
              </w:rPr>
              <w:t>1-6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002D72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02D72">
              <w:rPr>
                <w:rFonts w:ascii="仿宋" w:eastAsia="仿宋" w:hAnsi="仿宋" w:cs="宋体" w:hint="eastAsia"/>
                <w:kern w:val="0"/>
                <w:szCs w:val="21"/>
              </w:rPr>
              <w:t>公共教学部</w:t>
            </w:r>
          </w:p>
        </w:tc>
      </w:tr>
      <w:tr w:rsidR="00113251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002D72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02D72">
              <w:rPr>
                <w:rFonts w:ascii="仿宋" w:eastAsia="仿宋" w:hAnsi="仿宋" w:cs="宋体"/>
                <w:kern w:val="0"/>
                <w:szCs w:val="21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002D72" w:rsidRDefault="00113251" w:rsidP="009115B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02D72">
              <w:rPr>
                <w:rFonts w:ascii="仿宋" w:eastAsia="仿宋" w:hAnsi="仿宋" w:cs="宋体" w:hint="eastAsia"/>
                <w:kern w:val="0"/>
                <w:szCs w:val="21"/>
              </w:rPr>
              <w:t>中国汽车售后满意度研究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002D72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02D72">
              <w:rPr>
                <w:rFonts w:ascii="仿宋" w:eastAsia="仿宋" w:hAnsi="仿宋" w:cs="宋体" w:hint="eastAsia"/>
                <w:kern w:val="0"/>
                <w:szCs w:val="21"/>
              </w:rPr>
              <w:t>邱华桢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002D72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02D72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002D72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02D72">
              <w:rPr>
                <w:rFonts w:ascii="仿宋" w:eastAsia="仿宋" w:hAnsi="仿宋" w:cs="宋体" w:hint="eastAsia"/>
                <w:kern w:val="0"/>
                <w:szCs w:val="21"/>
              </w:rPr>
              <w:t>汽车营销与服务专业</w:t>
            </w:r>
            <w:r w:rsidRPr="00002D72">
              <w:rPr>
                <w:rFonts w:ascii="仿宋" w:eastAsia="仿宋" w:hAnsi="仿宋" w:cs="宋体"/>
                <w:kern w:val="0"/>
                <w:szCs w:val="21"/>
              </w:rPr>
              <w:t>17</w:t>
            </w:r>
            <w:r w:rsidRPr="00002D72">
              <w:rPr>
                <w:rFonts w:ascii="仿宋" w:eastAsia="仿宋" w:hAnsi="仿宋" w:cs="宋体" w:hint="eastAsia"/>
                <w:kern w:val="0"/>
                <w:szCs w:val="21"/>
              </w:rPr>
              <w:t>级学生</w:t>
            </w:r>
            <w:r w:rsidRPr="00002D72">
              <w:rPr>
                <w:rFonts w:ascii="仿宋" w:eastAsia="仿宋" w:hAnsi="仿宋" w:cs="宋体"/>
                <w:kern w:val="0"/>
                <w:szCs w:val="21"/>
              </w:rPr>
              <w:t>96</w:t>
            </w:r>
            <w:r w:rsidRPr="00002D72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002D72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02D72">
              <w:rPr>
                <w:rFonts w:ascii="仿宋" w:eastAsia="仿宋" w:hAnsi="仿宋" w:cs="宋体"/>
                <w:kern w:val="0"/>
                <w:szCs w:val="21"/>
              </w:rPr>
              <w:t>3</w:t>
            </w:r>
            <w:r w:rsidRPr="00002D72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002D72">
              <w:rPr>
                <w:rFonts w:ascii="仿宋" w:eastAsia="仿宋" w:hAnsi="仿宋" w:cs="宋体"/>
                <w:kern w:val="0"/>
                <w:szCs w:val="21"/>
              </w:rPr>
              <w:t>27</w:t>
            </w:r>
            <w:r w:rsidRPr="00002D72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113251" w:rsidRPr="00002D72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02D72">
              <w:rPr>
                <w:rFonts w:ascii="仿宋" w:eastAsia="仿宋" w:hAnsi="仿宋" w:cs="宋体" w:hint="eastAsia"/>
                <w:kern w:val="0"/>
                <w:szCs w:val="21"/>
              </w:rPr>
              <w:t>下午</w:t>
            </w:r>
            <w:bookmarkStart w:id="0" w:name="_GoBack"/>
            <w:bookmarkEnd w:id="0"/>
            <w:r w:rsidRPr="00002D72">
              <w:rPr>
                <w:rFonts w:ascii="仿宋" w:eastAsia="仿宋" w:hAnsi="仿宋" w:cs="宋体"/>
                <w:kern w:val="0"/>
                <w:szCs w:val="21"/>
              </w:rPr>
              <w:t>2:30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002D72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02D72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002D72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002D72">
              <w:rPr>
                <w:rFonts w:ascii="仿宋" w:eastAsia="仿宋" w:hAnsi="仿宋" w:cs="宋体"/>
                <w:kern w:val="0"/>
                <w:szCs w:val="21"/>
              </w:rPr>
              <w:t>2-3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002D72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02D72">
              <w:rPr>
                <w:rFonts w:ascii="仿宋" w:eastAsia="仿宋" w:hAnsi="仿宋" w:cs="宋体" w:hint="eastAsia"/>
                <w:kern w:val="0"/>
                <w:szCs w:val="21"/>
              </w:rPr>
              <w:t>汽车运用工程系</w:t>
            </w:r>
          </w:p>
        </w:tc>
      </w:tr>
      <w:tr w:rsidR="00113251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9115B9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154610" w:rsidRDefault="00113251" w:rsidP="009115B9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桥梁结构安全监测与预警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梁巍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道路工程系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17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级</w:t>
            </w: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市政工程技术专业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学生</w:t>
            </w:r>
          </w:p>
          <w:p w:rsidR="00113251" w:rsidRPr="008E4329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154610" w:rsidRDefault="00113251" w:rsidP="009115B9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4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154610">
              <w:rPr>
                <w:rFonts w:ascii="仿宋" w:eastAsia="仿宋" w:hAnsi="仿宋"/>
                <w:color w:val="000000"/>
                <w:szCs w:val="21"/>
              </w:rPr>
              <w:t>3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  <w:p w:rsidR="00113251" w:rsidRPr="008E4329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154610">
              <w:rPr>
                <w:rFonts w:ascii="仿宋" w:eastAsia="仿宋" w:hAnsi="仿宋"/>
                <w:szCs w:val="21"/>
              </w:rPr>
              <w:t>2</w:t>
            </w:r>
            <w:r w:rsidRPr="00154610">
              <w:rPr>
                <w:rFonts w:ascii="仿宋" w:eastAsia="仿宋" w:hAnsi="仿宋" w:hint="eastAsia"/>
                <w:szCs w:val="21"/>
              </w:rPr>
              <w:t>号楼</w:t>
            </w:r>
            <w:r w:rsidRPr="00154610">
              <w:rPr>
                <w:rFonts w:ascii="仿宋" w:eastAsia="仿宋" w:hAnsi="仿宋"/>
                <w:szCs w:val="21"/>
              </w:rPr>
              <w:t>1-2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道路工程系</w:t>
            </w:r>
          </w:p>
        </w:tc>
      </w:tr>
      <w:tr w:rsidR="00113251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9115B9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9115B9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涉外交往中的礼仪研究</w:t>
            </w:r>
          </w:p>
          <w:p w:rsidR="00113251" w:rsidRPr="008E4329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李鸿娜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道工系城市轨道</w:t>
            </w:r>
            <w:r w:rsidRPr="008E4329">
              <w:rPr>
                <w:rFonts w:ascii="仿宋" w:eastAsia="仿宋" w:hAnsi="仿宋" w:cs="宋体" w:hint="eastAsia"/>
                <w:color w:val="333333"/>
                <w:szCs w:val="21"/>
                <w:shd w:val="clear" w:color="auto" w:fill="FFFFFF"/>
              </w:rPr>
              <w:t>专业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9115B9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E4329">
              <w:rPr>
                <w:rFonts w:ascii="仿宋" w:eastAsia="仿宋" w:hAnsi="仿宋" w:cs="宋体"/>
                <w:color w:val="000000"/>
                <w:szCs w:val="21"/>
              </w:rPr>
              <w:t>4</w:t>
            </w:r>
            <w:r w:rsidRPr="008E4329">
              <w:rPr>
                <w:rFonts w:ascii="仿宋" w:eastAsia="仿宋" w:hAnsi="仿宋" w:cs="宋体" w:hint="eastAsia"/>
                <w:color w:val="00000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color w:val="000000"/>
                <w:szCs w:val="21"/>
              </w:rPr>
              <w:t>3</w:t>
            </w:r>
            <w:r w:rsidRPr="008E4329">
              <w:rPr>
                <w:rFonts w:ascii="仿宋" w:eastAsia="仿宋" w:hAnsi="仿宋" w:cs="宋体" w:hint="eastAsia"/>
                <w:color w:val="000000"/>
                <w:szCs w:val="21"/>
              </w:rPr>
              <w:t>日</w:t>
            </w:r>
          </w:p>
          <w:p w:rsidR="00113251" w:rsidRPr="008E4329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color w:val="00000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szCs w:val="21"/>
              </w:rPr>
              <w:t>1-3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外语系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C16AAB" w:rsidRDefault="008D1D48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16AAB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C16AAB">
              <w:rPr>
                <w:rFonts w:ascii="仿宋" w:eastAsia="仿宋" w:hAnsi="仿宋" w:cs="宋体"/>
                <w:kern w:val="0"/>
                <w:szCs w:val="21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C16AAB" w:rsidRDefault="008D1D48" w:rsidP="009115B9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16AAB">
              <w:rPr>
                <w:rFonts w:ascii="仿宋" w:eastAsia="仿宋" w:hAnsi="仿宋" w:cs="宋体" w:hint="eastAsia"/>
                <w:kern w:val="0"/>
                <w:szCs w:val="21"/>
              </w:rPr>
              <w:t>汽车空调技术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C16AAB" w:rsidRDefault="008D1D48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16AAB">
              <w:rPr>
                <w:rFonts w:ascii="仿宋" w:eastAsia="仿宋" w:hAnsi="仿宋" w:cs="宋体" w:hint="eastAsia"/>
                <w:kern w:val="0"/>
                <w:szCs w:val="21"/>
              </w:rPr>
              <w:t>林可春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C16AAB" w:rsidRDefault="008D1D48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16AAB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C16AAB" w:rsidRDefault="008D1D48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16AAB">
              <w:rPr>
                <w:rFonts w:ascii="仿宋" w:eastAsia="仿宋" w:hAnsi="仿宋" w:cs="宋体" w:hint="eastAsia"/>
                <w:kern w:val="0"/>
                <w:szCs w:val="21"/>
              </w:rPr>
              <w:t>汽车运用工程系/</w:t>
            </w:r>
            <w:r w:rsidRPr="00C16AAB">
              <w:rPr>
                <w:rFonts w:ascii="仿宋" w:eastAsia="仿宋" w:hAnsi="仿宋" w:cs="宋体"/>
                <w:kern w:val="0"/>
                <w:szCs w:val="21"/>
              </w:rPr>
              <w:t>100</w:t>
            </w:r>
            <w:r w:rsidRPr="00C16AAB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C16AAB" w:rsidRDefault="008D1D48" w:rsidP="008D1D4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C16AAB">
              <w:rPr>
                <w:rFonts w:ascii="仿宋" w:eastAsia="仿宋" w:hAnsi="仿宋" w:cs="宋体"/>
                <w:szCs w:val="21"/>
              </w:rPr>
              <w:t>4</w:t>
            </w:r>
            <w:r w:rsidRPr="00C16AAB">
              <w:rPr>
                <w:rFonts w:ascii="仿宋" w:eastAsia="仿宋" w:hAnsi="仿宋" w:cs="宋体" w:hint="eastAsia"/>
                <w:szCs w:val="21"/>
              </w:rPr>
              <w:t>月</w:t>
            </w:r>
            <w:r w:rsidRPr="00C16AAB">
              <w:rPr>
                <w:rFonts w:ascii="仿宋" w:eastAsia="仿宋" w:hAnsi="仿宋" w:cs="宋体"/>
                <w:szCs w:val="21"/>
              </w:rPr>
              <w:t>3</w:t>
            </w:r>
            <w:r w:rsidRPr="00C16AAB">
              <w:rPr>
                <w:rFonts w:ascii="仿宋" w:eastAsia="仿宋" w:hAnsi="仿宋" w:cs="宋体" w:hint="eastAsia"/>
                <w:szCs w:val="21"/>
              </w:rPr>
              <w:t>日</w:t>
            </w:r>
          </w:p>
          <w:p w:rsidR="008D1D48" w:rsidRPr="00C16AAB" w:rsidRDefault="008D1D48" w:rsidP="008D1D4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C16AAB">
              <w:rPr>
                <w:rFonts w:ascii="仿宋" w:eastAsia="仿宋" w:hAnsi="仿宋" w:cs="宋体"/>
                <w:szCs w:val="21"/>
              </w:rPr>
              <w:t>15:30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C16AAB" w:rsidRDefault="008D1D48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16AAB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C16AAB">
              <w:rPr>
                <w:rFonts w:ascii="仿宋" w:eastAsia="仿宋" w:hAnsi="仿宋" w:cs="宋体"/>
                <w:szCs w:val="21"/>
              </w:rPr>
              <w:t>2</w:t>
            </w:r>
            <w:r w:rsidRPr="00C16AAB">
              <w:rPr>
                <w:rFonts w:ascii="仿宋" w:eastAsia="仿宋" w:hAnsi="仿宋" w:cs="宋体" w:hint="eastAsia"/>
                <w:szCs w:val="21"/>
              </w:rPr>
              <w:t>号楼</w:t>
            </w:r>
            <w:r w:rsidRPr="00C16AAB">
              <w:rPr>
                <w:rFonts w:ascii="仿宋" w:eastAsia="仿宋" w:hAnsi="仿宋" w:cs="宋体"/>
                <w:szCs w:val="21"/>
              </w:rPr>
              <w:t>2-3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C16AAB" w:rsidRDefault="008D1D48" w:rsidP="009115B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16AAB">
              <w:rPr>
                <w:rFonts w:ascii="仿宋" w:eastAsia="仿宋" w:hAnsi="仿宋" w:cs="宋体" w:hint="eastAsia"/>
                <w:kern w:val="0"/>
                <w:szCs w:val="21"/>
              </w:rPr>
              <w:t>汽车运用工程系</w:t>
            </w:r>
          </w:p>
        </w:tc>
      </w:tr>
      <w:tr w:rsidR="008D1D48" w:rsidRPr="00154610" w:rsidTr="004F7DA3">
        <w:trPr>
          <w:trHeight w:val="1766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ind w:firstLineChars="1433" w:firstLine="3009"/>
              <w:jc w:val="center"/>
              <w:rPr>
                <w:rFonts w:ascii="仿宋" w:eastAsia="仿宋" w:hAnsi="仿宋" w:cs="宋体"/>
                <w:szCs w:val="21"/>
              </w:rPr>
            </w:pPr>
            <w:r w:rsidRPr="008E4329">
              <w:rPr>
                <w:rFonts w:ascii="仿宋" w:eastAsia="仿宋" w:hAnsi="仿宋" w:cs="宋体" w:hint="eastAsia"/>
                <w:szCs w:val="21"/>
              </w:rPr>
              <w:t>商商务视域下的英语语言与文化探析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color w:val="333333"/>
                <w:szCs w:val="21"/>
                <w:shd w:val="clear" w:color="auto" w:fill="FFFFFF"/>
              </w:rPr>
              <w:t>梁华蓉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外语系</w:t>
            </w:r>
            <w:r w:rsidRPr="008E4329">
              <w:rPr>
                <w:rFonts w:ascii="仿宋" w:eastAsia="仿宋" w:hAnsi="仿宋" w:cs="宋体" w:hint="eastAsia"/>
                <w:color w:val="333333"/>
                <w:szCs w:val="21"/>
                <w:shd w:val="clear" w:color="auto" w:fill="FFFFFF"/>
              </w:rPr>
              <w:t>空乘和商务英语专业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/60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E4329">
              <w:rPr>
                <w:rFonts w:ascii="仿宋" w:eastAsia="仿宋" w:hAnsi="仿宋" w:cs="宋体"/>
                <w:color w:val="000000"/>
                <w:szCs w:val="21"/>
              </w:rPr>
              <w:t>4</w:t>
            </w:r>
            <w:r w:rsidRPr="008E4329">
              <w:rPr>
                <w:rFonts w:ascii="仿宋" w:eastAsia="仿宋" w:hAnsi="仿宋" w:cs="宋体" w:hint="eastAsia"/>
                <w:color w:val="00000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color w:val="000000"/>
                <w:szCs w:val="21"/>
              </w:rPr>
              <w:t>10</w:t>
            </w:r>
            <w:r w:rsidRPr="008E4329">
              <w:rPr>
                <w:rFonts w:ascii="仿宋" w:eastAsia="仿宋" w:hAnsi="仿宋" w:cs="宋体" w:hint="eastAsia"/>
                <w:color w:val="00000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8E4329">
              <w:rPr>
                <w:rFonts w:ascii="仿宋" w:eastAsia="仿宋" w:hAnsi="仿宋" w:cs="宋体"/>
                <w:color w:val="000000"/>
                <w:szCs w:val="21"/>
              </w:rPr>
              <w:t>15:00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szCs w:val="21"/>
              </w:rPr>
              <w:t>1-3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外语系</w:t>
            </w:r>
          </w:p>
        </w:tc>
      </w:tr>
      <w:tr w:rsidR="008D1D48" w:rsidRPr="00154610" w:rsidTr="004F7DA3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全球变化的区域响应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郑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安全系环境工程技术专业学生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4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14:30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安全技术与环境工程系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几种处理有毒污染物技术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--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高级氧化技术原理及优缺点分析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刘丽红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安全系环境工程技术专业学生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/70-80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4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154610">
              <w:rPr>
                <w:rFonts w:ascii="仿宋" w:eastAsia="仿宋" w:hAnsi="仿宋"/>
                <w:color w:val="000000"/>
                <w:szCs w:val="21"/>
              </w:rPr>
              <w:t>10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154610">
              <w:rPr>
                <w:rFonts w:ascii="仿宋" w:eastAsia="仿宋" w:hAnsi="仿宋"/>
                <w:szCs w:val="21"/>
              </w:rPr>
              <w:t>2</w:t>
            </w:r>
            <w:r w:rsidRPr="00154610">
              <w:rPr>
                <w:rFonts w:ascii="仿宋" w:eastAsia="仿宋" w:hAnsi="仿宋" w:hint="eastAsia"/>
                <w:szCs w:val="21"/>
              </w:rPr>
              <w:t>号楼</w:t>
            </w:r>
            <w:r w:rsidRPr="00154610">
              <w:rPr>
                <w:rFonts w:ascii="仿宋" w:eastAsia="仿宋" w:hAnsi="仿宋"/>
                <w:szCs w:val="21"/>
              </w:rPr>
              <w:t>1-4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安全技术与环境工程系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机器视觉识别技术在工业自动化控制上的应用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郑晓斌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机械系</w:t>
            </w: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电气自动化专业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154610">
              <w:rPr>
                <w:rFonts w:ascii="仿宋" w:eastAsia="仿宋" w:hAnsi="仿宋"/>
                <w:szCs w:val="21"/>
              </w:rPr>
              <w:t>4</w:t>
            </w:r>
            <w:r w:rsidRPr="00154610">
              <w:rPr>
                <w:rFonts w:ascii="仿宋" w:eastAsia="仿宋" w:hAnsi="仿宋" w:hint="eastAsia"/>
                <w:szCs w:val="21"/>
              </w:rPr>
              <w:t>月</w:t>
            </w:r>
            <w:r w:rsidRPr="00154610">
              <w:rPr>
                <w:rFonts w:ascii="仿宋" w:eastAsia="仿宋" w:hAnsi="仿宋"/>
                <w:szCs w:val="21"/>
              </w:rPr>
              <w:t>10</w:t>
            </w:r>
            <w:r w:rsidRPr="00154610">
              <w:rPr>
                <w:rFonts w:ascii="仿宋" w:eastAsia="仿宋" w:hAnsi="仿宋" w:hint="eastAsia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 w:hint="eastAsia"/>
                <w:szCs w:val="21"/>
              </w:rPr>
              <w:t>北区</w:t>
            </w:r>
            <w:r w:rsidRPr="00154610">
              <w:rPr>
                <w:rFonts w:ascii="仿宋" w:eastAsia="仿宋" w:hAnsi="仿宋"/>
                <w:szCs w:val="21"/>
              </w:rPr>
              <w:t>2</w:t>
            </w:r>
            <w:r w:rsidRPr="00154610">
              <w:rPr>
                <w:rFonts w:ascii="仿宋" w:eastAsia="仿宋" w:hAnsi="仿宋" w:hint="eastAsia"/>
                <w:szCs w:val="21"/>
              </w:rPr>
              <w:t>号楼多媒体</w:t>
            </w:r>
            <w:r w:rsidRPr="00154610">
              <w:rPr>
                <w:rFonts w:ascii="仿宋" w:eastAsia="仿宋" w:hAnsi="仿宋"/>
                <w:szCs w:val="21"/>
              </w:rPr>
              <w:t>2-2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机械工程系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国内外机构养老发展现状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李海燕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建工系房地产经营与管理专业学生</w:t>
            </w:r>
          </w:p>
          <w:p w:rsidR="008D1D48" w:rsidRPr="008E4329" w:rsidRDefault="008D1D48" w:rsidP="008D1D4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4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建筑工程系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通过历年高职会计技能竞赛讲解所得税费用的处理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陈邯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交通经济系</w:t>
            </w: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会计专业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4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154610">
              <w:rPr>
                <w:rFonts w:ascii="仿宋" w:eastAsia="仿宋" w:hAnsi="仿宋"/>
                <w:color w:val="000000"/>
                <w:szCs w:val="21"/>
              </w:rPr>
              <w:t>10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3:30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31#208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交通经济系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商品管理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林如婷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经济系</w:t>
            </w: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国际商务专业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/30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4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154610">
              <w:rPr>
                <w:rFonts w:ascii="仿宋" w:eastAsia="仿宋" w:hAnsi="仿宋"/>
                <w:color w:val="000000"/>
                <w:szCs w:val="21"/>
              </w:rPr>
              <w:t>10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14:00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31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208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交通经济系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FPGA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至简设计思路及应用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任慧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信息工程系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4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2#2-1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中国精神在福建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ind w:firstLineChars="100" w:firstLine="21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李春香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机械系、经济系部分专业学生</w:t>
            </w:r>
            <w:r w:rsidRPr="008E4329">
              <w:rPr>
                <w:rFonts w:ascii="仿宋" w:eastAsia="仿宋" w:hAnsi="仿宋" w:cs="宋体"/>
                <w:color w:val="000000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  <w:r w:rsidRPr="008E432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  <w:r w:rsidRPr="008E432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  <w:r w:rsidRPr="008E4329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14:30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color w:val="000000"/>
                <w:kern w:val="0"/>
                <w:szCs w:val="21"/>
              </w:rPr>
              <w:t>2#</w:t>
            </w:r>
            <w:r w:rsidRPr="008E432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楼</w:t>
            </w:r>
            <w:r w:rsidRPr="008E432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1-5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思政教研部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具有输入时滞记忆补偿的变结构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AQM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控制器研究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黄金凤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信息工程系学生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/70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8E4329">
              <w:rPr>
                <w:rFonts w:ascii="仿宋" w:eastAsia="仿宋" w:hAnsi="仿宋" w:cs="宋体"/>
                <w:szCs w:val="21"/>
              </w:rPr>
              <w:t>4</w:t>
            </w:r>
            <w:r w:rsidRPr="008E4329">
              <w:rPr>
                <w:rFonts w:ascii="仿宋" w:eastAsia="仿宋" w:hAnsi="仿宋" w:cs="宋体" w:hint="eastAsia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szCs w:val="21"/>
              </w:rPr>
              <w:t>17</w:t>
            </w:r>
            <w:r w:rsidRPr="008E4329">
              <w:rPr>
                <w:rFonts w:ascii="仿宋" w:eastAsia="仿宋" w:hAnsi="仿宋" w:cs="宋体" w:hint="eastAsia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szCs w:val="21"/>
              </w:rPr>
              <w:t>15:30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2#2-1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道路交通事故紧急救援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林</w:t>
            </w:r>
            <w:r w:rsidRPr="00154610">
              <w:rPr>
                <w:rFonts w:ascii="仿宋" w:eastAsia="仿宋" w:hAnsi="仿宋"/>
                <w:color w:val="000000"/>
                <w:szCs w:val="21"/>
              </w:rPr>
              <w:t xml:space="preserve">  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安全系安全技术与管理专业和城市轨道交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通运营管理专业学生</w:t>
            </w:r>
            <w:r w:rsidRPr="00154610">
              <w:rPr>
                <w:rFonts w:ascii="仿宋" w:eastAsia="仿宋" w:hAnsi="仿宋"/>
                <w:color w:val="000000"/>
                <w:szCs w:val="21"/>
              </w:rPr>
              <w:t>/30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lastRenderedPageBreak/>
              <w:t>4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154610">
              <w:rPr>
                <w:rFonts w:ascii="仿宋" w:eastAsia="仿宋" w:hAnsi="仿宋"/>
                <w:color w:val="000000"/>
                <w:szCs w:val="21"/>
              </w:rPr>
              <w:t>17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  <w:p w:rsidR="008D1D48" w:rsidRPr="00154610" w:rsidRDefault="008D1D48" w:rsidP="008D1D48">
            <w:pPr>
              <w:widowControl/>
              <w:ind w:firstLineChars="100" w:firstLine="21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154610">
              <w:rPr>
                <w:rFonts w:ascii="仿宋" w:eastAsia="仿宋" w:hAnsi="仿宋"/>
                <w:color w:val="000000"/>
                <w:szCs w:val="21"/>
              </w:rPr>
              <w:t>2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号楼</w:t>
            </w:r>
            <w:r w:rsidRPr="00154610">
              <w:rPr>
                <w:rFonts w:ascii="仿宋" w:eastAsia="仿宋" w:hAnsi="仿宋"/>
                <w:color w:val="000000"/>
                <w:szCs w:val="21"/>
              </w:rPr>
              <w:t>1-4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安全技术与环境工程系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lastRenderedPageBreak/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传感器在生活中的应用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林恒青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机械工程系</w:t>
            </w:r>
            <w:r w:rsidRPr="008E4329">
              <w:rPr>
                <w:rFonts w:ascii="仿宋" w:eastAsia="仿宋" w:hAnsi="仿宋" w:cs="Arial"/>
                <w:color w:val="333333"/>
                <w:szCs w:val="21"/>
                <w:shd w:val="clear" w:color="auto" w:fill="FFFFFF"/>
              </w:rPr>
              <w:t>18</w:t>
            </w: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建筑智能化专业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学生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/53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4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154610">
              <w:rPr>
                <w:rFonts w:ascii="仿宋" w:eastAsia="仿宋" w:hAnsi="仿宋"/>
                <w:color w:val="000000"/>
                <w:szCs w:val="21"/>
              </w:rPr>
              <w:t>17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ind w:firstLineChars="100" w:firstLine="21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 w:hint="eastAsia"/>
                <w:szCs w:val="21"/>
              </w:rPr>
              <w:t>北区</w:t>
            </w:r>
            <w:r w:rsidRPr="00154610">
              <w:rPr>
                <w:rFonts w:ascii="仿宋" w:eastAsia="仿宋" w:hAnsi="仿宋"/>
                <w:szCs w:val="21"/>
              </w:rPr>
              <w:t>2</w:t>
            </w:r>
            <w:r w:rsidRPr="00154610">
              <w:rPr>
                <w:rFonts w:ascii="仿宋" w:eastAsia="仿宋" w:hAnsi="仿宋" w:hint="eastAsia"/>
                <w:szCs w:val="21"/>
              </w:rPr>
              <w:t>号楼</w:t>
            </w:r>
            <w:r w:rsidRPr="00154610">
              <w:rPr>
                <w:rFonts w:ascii="仿宋" w:eastAsia="仿宋" w:hAnsi="仿宋"/>
                <w:szCs w:val="21"/>
              </w:rPr>
              <w:t>2-2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机械工程系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szCs w:val="21"/>
                <w:lang w:val="zh-CN"/>
              </w:rPr>
              <w:t>惠安县三级农村物流网络体系规划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吴吉明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经济系集装箱专业学生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4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17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31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208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交通经济系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《论语》与为人处世之道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金秋蓉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汽车系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18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汽电、汽车车身检测专业学生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4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17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14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512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公共教学部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ind w:firstLineChars="250" w:firstLine="52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感受数学之美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吴丽娇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18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安全技术与管理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1,2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班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/80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4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17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14:30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公共教学部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中西文化比较（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顾伟凡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全院学生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4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24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14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公共教学部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《国家学生体质健康标准（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2014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）》解读及我院测试工作年度计划介绍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胡振禹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学院各系部学生干部和各班级班长和体育委员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/50-100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4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24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公共教学部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当灵感来敲门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卢娜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建工系建筑装饰工程技术学生</w:t>
            </w:r>
          </w:p>
          <w:p w:rsidR="008D1D48" w:rsidRPr="008E4329" w:rsidRDefault="008D1D48" w:rsidP="008D1D4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4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154610">
              <w:rPr>
                <w:rFonts w:ascii="仿宋" w:eastAsia="仿宋" w:hAnsi="仿宋"/>
                <w:color w:val="000000"/>
                <w:szCs w:val="21"/>
              </w:rPr>
              <w:t>24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14:00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建筑工程系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工厂化养物的智能设备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刘克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机械系机电一体化</w:t>
            </w: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专业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学生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4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154610">
              <w:rPr>
                <w:rFonts w:ascii="仿宋" w:eastAsia="仿宋" w:hAnsi="仿宋"/>
                <w:color w:val="000000"/>
                <w:szCs w:val="21"/>
              </w:rPr>
              <w:t>24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 w:hint="eastAsia"/>
                <w:szCs w:val="21"/>
              </w:rPr>
              <w:t>北区</w:t>
            </w:r>
            <w:r w:rsidRPr="00154610">
              <w:rPr>
                <w:rFonts w:ascii="仿宋" w:eastAsia="仿宋" w:hAnsi="仿宋"/>
                <w:szCs w:val="21"/>
              </w:rPr>
              <w:t>2</w:t>
            </w:r>
            <w:r w:rsidRPr="00154610">
              <w:rPr>
                <w:rFonts w:ascii="仿宋" w:eastAsia="仿宋" w:hAnsi="仿宋" w:hint="eastAsia"/>
                <w:szCs w:val="21"/>
              </w:rPr>
              <w:t>号楼</w:t>
            </w:r>
            <w:r w:rsidRPr="00154610">
              <w:rPr>
                <w:rFonts w:ascii="仿宋" w:eastAsia="仿宋" w:hAnsi="仿宋"/>
                <w:szCs w:val="21"/>
              </w:rPr>
              <w:t>2-2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机械工程系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color w:val="000000"/>
                <w:kern w:val="0"/>
                <w:szCs w:val="21"/>
              </w:rPr>
              <w:t>CCTV</w:t>
            </w:r>
            <w:r w:rsidRPr="008E432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检测技术在排水管道中的应用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雷芳芳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安全系管道工程技术</w:t>
            </w: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业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/37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4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24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安全技术与环境工程系</w:t>
            </w:r>
          </w:p>
        </w:tc>
      </w:tr>
      <w:tr w:rsidR="008D1D48" w:rsidRPr="00154610" w:rsidTr="009115B9">
        <w:trPr>
          <w:trHeight w:val="15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lastRenderedPageBreak/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应变疲劳试验中小梁刚度损伤模型研究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154610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王桂茵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154610">
              <w:rPr>
                <w:rFonts w:ascii="仿宋" w:eastAsia="仿宋" w:hAnsi="仿宋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154610">
              <w:rPr>
                <w:rFonts w:ascii="仿宋" w:eastAsia="仿宋" w:hAnsi="仿宋" w:hint="eastAsia"/>
                <w:kern w:val="0"/>
                <w:szCs w:val="21"/>
              </w:rPr>
              <w:t>道路工程系系</w:t>
            </w:r>
            <w:r w:rsidRPr="00154610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道路桥梁工程技术专业</w:t>
            </w:r>
            <w:r w:rsidRPr="00154610">
              <w:rPr>
                <w:rFonts w:ascii="仿宋" w:eastAsia="仿宋" w:hAnsi="仿宋" w:hint="eastAsia"/>
                <w:kern w:val="0"/>
                <w:szCs w:val="21"/>
              </w:rPr>
              <w:t>学生</w:t>
            </w:r>
          </w:p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154610">
              <w:rPr>
                <w:rFonts w:ascii="仿宋" w:eastAsia="仿宋" w:hAnsi="仿宋"/>
                <w:kern w:val="0"/>
                <w:szCs w:val="21"/>
              </w:rPr>
              <w:t>/100</w:t>
            </w:r>
            <w:r w:rsidRPr="00154610">
              <w:rPr>
                <w:rFonts w:ascii="仿宋" w:eastAsia="仿宋" w:hAnsi="仿宋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4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154610">
              <w:rPr>
                <w:rFonts w:ascii="仿宋" w:eastAsia="仿宋" w:hAnsi="仿宋"/>
                <w:color w:val="000000"/>
                <w:szCs w:val="21"/>
              </w:rPr>
              <w:t>24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154610">
              <w:rPr>
                <w:rFonts w:ascii="仿宋" w:eastAsia="仿宋" w:hAnsi="仿宋"/>
                <w:szCs w:val="21"/>
              </w:rPr>
              <w:t>2</w:t>
            </w:r>
            <w:r w:rsidRPr="00154610">
              <w:rPr>
                <w:rFonts w:ascii="仿宋" w:eastAsia="仿宋" w:hAnsi="仿宋" w:hint="eastAsia"/>
                <w:szCs w:val="21"/>
              </w:rPr>
              <w:t>号楼</w:t>
            </w:r>
            <w:r w:rsidRPr="00154610">
              <w:rPr>
                <w:rFonts w:ascii="仿宋" w:eastAsia="仿宋" w:hAnsi="仿宋"/>
                <w:szCs w:val="21"/>
              </w:rPr>
              <w:t>1-2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道路工程系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电磁离心铸造高速钢组织与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性能的研究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王钦娟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机械工程系</w:t>
            </w: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机械制造与自动化专业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学生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5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154610">
              <w:rPr>
                <w:rFonts w:ascii="仿宋" w:eastAsia="仿宋" w:hAnsi="仿宋"/>
                <w:color w:val="000000"/>
                <w:szCs w:val="21"/>
              </w:rPr>
              <w:t>8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 w:hint="eastAsia"/>
                <w:szCs w:val="21"/>
              </w:rPr>
              <w:t>北区</w:t>
            </w:r>
            <w:r w:rsidRPr="00154610">
              <w:rPr>
                <w:rFonts w:ascii="仿宋" w:eastAsia="仿宋" w:hAnsi="仿宋"/>
                <w:szCs w:val="21"/>
              </w:rPr>
              <w:t>2</w:t>
            </w:r>
            <w:r w:rsidRPr="00154610">
              <w:rPr>
                <w:rFonts w:ascii="仿宋" w:eastAsia="仿宋" w:hAnsi="仿宋" w:hint="eastAsia"/>
                <w:szCs w:val="21"/>
              </w:rPr>
              <w:t>号楼</w:t>
            </w:r>
            <w:r w:rsidRPr="00154610">
              <w:rPr>
                <w:rFonts w:ascii="仿宋" w:eastAsia="仿宋" w:hAnsi="仿宋"/>
                <w:szCs w:val="21"/>
              </w:rPr>
              <w:t>2-2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机械工程系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常用的健康指标基本知识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安全系食品营养与检测</w:t>
            </w: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专业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8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154610">
              <w:rPr>
                <w:rFonts w:ascii="仿宋" w:eastAsia="仿宋" w:hAnsi="仿宋"/>
                <w:szCs w:val="21"/>
              </w:rPr>
              <w:t>2</w:t>
            </w:r>
            <w:r w:rsidRPr="00154610">
              <w:rPr>
                <w:rFonts w:ascii="仿宋" w:eastAsia="仿宋" w:hAnsi="仿宋" w:hint="eastAsia"/>
                <w:szCs w:val="21"/>
              </w:rPr>
              <w:t>号楼</w:t>
            </w:r>
            <w:r w:rsidRPr="00154610">
              <w:rPr>
                <w:rFonts w:ascii="仿宋" w:eastAsia="仿宋" w:hAnsi="仿宋"/>
                <w:szCs w:val="21"/>
              </w:rPr>
              <w:t>1-4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安全技术与环境工程系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当商务礼仪邂逅心理学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王凤英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经济系</w:t>
            </w: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港口物流管理专业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学生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5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154610">
              <w:rPr>
                <w:rFonts w:ascii="仿宋" w:eastAsia="仿宋" w:hAnsi="仿宋"/>
                <w:color w:val="000000"/>
                <w:szCs w:val="21"/>
              </w:rPr>
              <w:t>8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15:30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31#208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交通经济系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最新版个人所得税重点难点分析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李云美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交通经济系</w:t>
            </w: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会计专业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5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154610">
              <w:rPr>
                <w:rFonts w:ascii="仿宋" w:eastAsia="仿宋" w:hAnsi="仿宋"/>
                <w:color w:val="000000"/>
                <w:szCs w:val="21"/>
              </w:rPr>
              <w:t>8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14:00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31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208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交通经济系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生活中的优化问题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陈秀华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全院学生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8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点半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公共教学部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瑜伽·形体健身知识讲座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林佳丽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学校热爱体育运动的学生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8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公共教学部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关于红船精神的历史地位及时代价值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ind w:firstLineChars="100" w:firstLine="21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陈玉兰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信息系计应计网专业学生、管理系营销专业学生</w:t>
            </w:r>
            <w:r w:rsidRPr="008E4329">
              <w:rPr>
                <w:rFonts w:ascii="仿宋" w:eastAsia="仿宋" w:hAnsi="仿宋" w:cs="宋体"/>
                <w:color w:val="000000"/>
                <w:kern w:val="0"/>
                <w:szCs w:val="21"/>
              </w:rPr>
              <w:t>/150</w:t>
            </w:r>
            <w:r w:rsidRPr="008E432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  <w:r w:rsidRPr="008E432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ind w:firstLineChars="300" w:firstLine="63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排下</w:t>
            </w:r>
            <w:r w:rsidRPr="008E4329">
              <w:rPr>
                <w:rFonts w:ascii="仿宋" w:eastAsia="仿宋" w:hAnsi="仿宋" w:cs="宋体"/>
                <w:color w:val="000000"/>
                <w:kern w:val="0"/>
                <w:szCs w:val="21"/>
              </w:rPr>
              <w:t>1#</w:t>
            </w:r>
            <w:r w:rsidRPr="008E432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一阶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思政教研部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szCs w:val="21"/>
              </w:rPr>
              <w:t>5G</w:t>
            </w:r>
            <w:r w:rsidRPr="008E4329">
              <w:rPr>
                <w:rFonts w:ascii="仿宋" w:eastAsia="仿宋" w:hAnsi="仿宋" w:cs="宋体" w:hint="eastAsia"/>
                <w:szCs w:val="21"/>
              </w:rPr>
              <w:t>时代将会使哪些领域发生变革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陈明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17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电子信息工程技术</w:t>
            </w:r>
            <w:r w:rsidRPr="008E4329"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专业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学生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/42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szCs w:val="21"/>
              </w:rPr>
            </w:pPr>
            <w:r w:rsidRPr="008E4329">
              <w:rPr>
                <w:rFonts w:ascii="仿宋" w:eastAsia="仿宋" w:hAnsi="仿宋" w:cs="宋体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szCs w:val="21"/>
              </w:rPr>
              <w:t>15</w:t>
            </w:r>
            <w:r w:rsidRPr="008E4329">
              <w:rPr>
                <w:rFonts w:ascii="仿宋" w:eastAsia="仿宋" w:hAnsi="仿宋" w:cs="宋体" w:hint="eastAsia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szCs w:val="21"/>
              </w:rPr>
              <w:t>2#2-1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lastRenderedPageBreak/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共享经济下跨境电子商务模式发展研究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吴慧君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经济系国际商务专业学生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/60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  <w:r w:rsidRPr="00154610">
              <w:rPr>
                <w:rFonts w:ascii="仿宋" w:eastAsia="仿宋" w:hAnsi="仿宋"/>
                <w:color w:val="00000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31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208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交通经济系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特殊人群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——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老年人营养食谱的设计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林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安全系食品营养与检测专业学生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5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154610">
              <w:rPr>
                <w:rFonts w:ascii="仿宋" w:eastAsia="仿宋" w:hAnsi="仿宋"/>
                <w:color w:val="000000"/>
                <w:szCs w:val="21"/>
              </w:rPr>
              <w:t>15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154610">
              <w:rPr>
                <w:rFonts w:ascii="仿宋" w:eastAsia="仿宋" w:hAnsi="仿宋"/>
                <w:szCs w:val="21"/>
              </w:rPr>
              <w:t>2</w:t>
            </w:r>
            <w:r w:rsidRPr="00154610">
              <w:rPr>
                <w:rFonts w:ascii="仿宋" w:eastAsia="仿宋" w:hAnsi="仿宋" w:hint="eastAsia"/>
                <w:szCs w:val="21"/>
              </w:rPr>
              <w:t>号楼</w:t>
            </w:r>
            <w:r w:rsidRPr="00154610">
              <w:rPr>
                <w:rFonts w:ascii="仿宋" w:eastAsia="仿宋" w:hAnsi="仿宋"/>
                <w:szCs w:val="21"/>
              </w:rPr>
              <w:t>1-4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安全技术与环境工程系</w:t>
            </w:r>
          </w:p>
        </w:tc>
      </w:tr>
      <w:tr w:rsidR="008D1D48" w:rsidRPr="00154610" w:rsidTr="009115B9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漫谈航海英语之规章合同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刘剑剑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航海系学生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/20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31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308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航海技术系</w:t>
            </w:r>
          </w:p>
        </w:tc>
      </w:tr>
      <w:tr w:rsidR="008D1D48" w:rsidRPr="00154610" w:rsidTr="009115B9">
        <w:trPr>
          <w:trHeight w:val="3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点线面在室内家居中的应用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徐明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建筑工程系建筑装饰专业学生</w:t>
            </w:r>
          </w:p>
          <w:p w:rsidR="008D1D48" w:rsidRPr="008E4329" w:rsidRDefault="008D1D48" w:rsidP="008D1D4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/95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5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154610">
              <w:rPr>
                <w:rFonts w:ascii="仿宋" w:eastAsia="仿宋" w:hAnsi="仿宋"/>
                <w:color w:val="000000"/>
                <w:szCs w:val="21"/>
              </w:rPr>
              <w:t>15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14:30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建筑工程系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shd w:val="clear" w:color="auto" w:fill="FFFFFF"/>
              <w:spacing w:before="188"/>
              <w:jc w:val="center"/>
              <w:outlineLvl w:val="0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航海英语的课程性质与学习技巧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宋晓峰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航海技术系航海技术专业学生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31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308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航海技术系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纳米材料的制备及应用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谢宇玲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机械工程系</w:t>
            </w: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专业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学生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5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154610">
              <w:rPr>
                <w:rFonts w:ascii="仿宋" w:eastAsia="仿宋" w:hAnsi="仿宋"/>
                <w:color w:val="000000"/>
                <w:szCs w:val="21"/>
              </w:rPr>
              <w:t>15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154610">
              <w:rPr>
                <w:rFonts w:ascii="仿宋" w:eastAsia="仿宋" w:hAnsi="仿宋" w:hint="eastAsia"/>
                <w:szCs w:val="21"/>
              </w:rPr>
              <w:t>北区</w:t>
            </w:r>
            <w:r w:rsidRPr="00154610">
              <w:rPr>
                <w:rFonts w:ascii="仿宋" w:eastAsia="仿宋" w:hAnsi="仿宋"/>
                <w:szCs w:val="21"/>
              </w:rPr>
              <w:t>2</w:t>
            </w:r>
            <w:r w:rsidRPr="00154610">
              <w:rPr>
                <w:rFonts w:ascii="仿宋" w:eastAsia="仿宋" w:hAnsi="仿宋" w:hint="eastAsia"/>
                <w:szCs w:val="21"/>
              </w:rPr>
              <w:t>号楼</w:t>
            </w:r>
            <w:r w:rsidRPr="00154610">
              <w:rPr>
                <w:rFonts w:ascii="仿宋" w:eastAsia="仿宋" w:hAnsi="仿宋"/>
                <w:szCs w:val="21"/>
              </w:rPr>
              <w:t>2-2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机械工程系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风险矩阵法在风险评估中的应用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俞素平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建工系建设工程管理专业学生</w:t>
            </w:r>
          </w:p>
          <w:p w:rsidR="008D1D48" w:rsidRPr="008E4329" w:rsidRDefault="008D1D48" w:rsidP="008D1D4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建筑工程系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结合胶囊网络和卷积神经网络的目标识别模型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林少丹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信息系嵌入式</w:t>
            </w:r>
            <w:r w:rsidRPr="008E4329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专业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学生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154610" w:rsidRDefault="008D1D48" w:rsidP="008D1D48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5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 w:rsidRPr="00154610">
              <w:rPr>
                <w:rFonts w:ascii="仿宋" w:eastAsia="仿宋" w:hAnsi="仿宋"/>
                <w:color w:val="000000"/>
                <w:szCs w:val="21"/>
              </w:rPr>
              <w:t>15</w:t>
            </w:r>
            <w:r w:rsidRPr="00154610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54610">
              <w:rPr>
                <w:rFonts w:ascii="仿宋" w:eastAsia="仿宋" w:hAnsi="仿宋"/>
                <w:color w:val="00000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2-1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台博桌式足球在高校推广运用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方儒钦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足球俱乐部队员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福建省高职院校足球专项教师培训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70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点半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公共教学部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D1D48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D1D48">
              <w:rPr>
                <w:rFonts w:ascii="仿宋" w:eastAsia="仿宋" w:hAnsi="仿宋" w:cs="宋体"/>
                <w:kern w:val="0"/>
                <w:szCs w:val="21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习近平生态文明思想解析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ind w:firstLineChars="100" w:firstLine="21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江冰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航海系、管理系部分专业学生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ind w:firstLineChars="200" w:firstLine="42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2#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思政教研部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D1D48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8D1D48">
              <w:rPr>
                <w:rFonts w:ascii="仿宋" w:eastAsia="仿宋" w:hAnsi="仿宋" w:cs="宋体"/>
                <w:color w:val="FF0000"/>
                <w:kern w:val="0"/>
                <w:szCs w:val="21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002D72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002D72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电动车充电枪插座标准的分析和探索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002D72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002D72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朱剑宝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002D72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002D72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002D72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002D72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汽车运用工程系汽车专业学生</w:t>
            </w:r>
          </w:p>
          <w:p w:rsidR="008D1D48" w:rsidRPr="00002D72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002D72">
              <w:rPr>
                <w:rFonts w:ascii="仿宋" w:eastAsia="仿宋" w:hAnsi="仿宋" w:cs="宋体"/>
                <w:color w:val="FF0000"/>
                <w:kern w:val="0"/>
                <w:szCs w:val="21"/>
              </w:rPr>
              <w:t>/100</w:t>
            </w:r>
            <w:r w:rsidRPr="00002D72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002D72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002D72">
              <w:rPr>
                <w:rFonts w:ascii="仿宋" w:eastAsia="仿宋" w:hAnsi="仿宋" w:cs="宋体"/>
                <w:color w:val="FF0000"/>
                <w:kern w:val="0"/>
                <w:szCs w:val="21"/>
              </w:rPr>
              <w:t>5</w:t>
            </w:r>
            <w:r w:rsidRPr="00002D72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月</w:t>
            </w:r>
            <w:r w:rsidRPr="00002D72">
              <w:rPr>
                <w:rFonts w:ascii="仿宋" w:eastAsia="仿宋" w:hAnsi="仿宋" w:cs="宋体"/>
                <w:color w:val="FF0000"/>
                <w:kern w:val="0"/>
                <w:szCs w:val="21"/>
              </w:rPr>
              <w:t>15</w:t>
            </w:r>
            <w:r w:rsidRPr="00002D72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日</w:t>
            </w:r>
          </w:p>
          <w:p w:rsidR="008D1D48" w:rsidRPr="00002D72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002D72">
              <w:rPr>
                <w:rFonts w:ascii="仿宋" w:eastAsia="仿宋" w:hAnsi="仿宋" w:cs="宋体"/>
                <w:color w:val="FF0000"/>
                <w:kern w:val="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002D72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002D72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北区</w:t>
            </w:r>
            <w:r w:rsidRPr="00002D72">
              <w:rPr>
                <w:rFonts w:ascii="仿宋" w:eastAsia="仿宋" w:hAnsi="仿宋" w:cs="宋体"/>
                <w:color w:val="FF0000"/>
                <w:kern w:val="0"/>
                <w:szCs w:val="21"/>
              </w:rPr>
              <w:t>2</w:t>
            </w:r>
            <w:r w:rsidRPr="00002D72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号楼</w:t>
            </w:r>
            <w:r w:rsidRPr="00002D72">
              <w:rPr>
                <w:rFonts w:ascii="仿宋" w:eastAsia="仿宋" w:hAnsi="仿宋" w:cs="宋体"/>
                <w:color w:val="FF0000"/>
                <w:kern w:val="0"/>
                <w:szCs w:val="21"/>
              </w:rPr>
              <w:t>2-3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002D72" w:rsidRDefault="008D1D48" w:rsidP="008D1D48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002D72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汽车工程系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lastRenderedPageBreak/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规则意识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——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法治社会的基石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江晖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管理系、道工系部分专业学生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14:00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2#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思政教研部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英语学习法的演进和选择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陈瑞娟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经济系会计专业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15:30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外语系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柔力球运动的理论与基本练习方法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曹中旺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学校热爱体育运动的学生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公共教学部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汽车维修接待中的沟通技巧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何建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汽车系汽车服务与营销专业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/95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2-3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汽车工程系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图书馆文献资源利用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陈家越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安全系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17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级环境工程技术专业学生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/95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安全技术与环境工程系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物联网技术与典型应用案例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曾思通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机械系机电一体人技术专业学生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2-2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机械工程系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贸易、保险、货代、海运案例分析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刘鸣华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集装箱运输管理专业学生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/25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31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208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交通经济系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云计算与大数据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郑美容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信息系学生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/40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2#2-1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大数据时代的个人隐私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林君萍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信息工程系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2#2-5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住宅新风系统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黄秀芝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轮机工程系制冷与空调技术专业学生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/30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14:00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31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408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轮机工程系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电子信息工程技术专业就业方向分析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朱其祥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信息工程系电子信息工程技术专业学生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/40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29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2#2-1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烧结烟气超低排放技术与展望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李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安全系环境工程技术专业学生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/80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29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14:30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安全技术与环境工程系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lastRenderedPageBreak/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旅游景区安全生产标准化体系构建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范自盛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安全系安全技术与管理专业学生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/30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29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7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303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安全技术与环境工程系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云停车的发展及相关技术探讨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童晓薇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机械工程系机电专业学生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29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16:00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2-2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机械工程系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高职院校大学生课堂“手机控”现象的经济学分析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吴春华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经济系港口物流管理专业学生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29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31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208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交通经济系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运动与健康知识讲座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王鹏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学校热爱体育运动的学生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 xml:space="preserve">29 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公共教学部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体育运动安全防范知识讲座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刘宝亮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学校热爱体育运动的学生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 xml:space="preserve">29 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14:30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公共教学部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无问西东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---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西南联大风采录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潘宏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排下学生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29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14:30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排下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201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公共教学部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事故现场骨折固定现场急救技术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潘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安全系安全技术与管理专业学生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/30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7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305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安全技术与环境工程系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基于职业分析的个人防护用品的配备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许贵贤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安全系安全技术与管理专业学生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/30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7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305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安全技术与环境工程系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高校学生面临的主要健康问题及饮食行为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安全系环境工程技术专业学生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/70-80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安全技术与环境工程系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电动汽车电池安全预警系统研究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詹华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汽车系汽检专业学生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2-3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汽车工程系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基于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DSP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的实时图像处理技术在汽车夜视系统中的应用研究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王麟珠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机械工程系电气自动化技术专业学生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2-2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机械工程系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工程类论文写作要点分析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杨相如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建工系建设工程管理专业学生</w:t>
            </w:r>
          </w:p>
          <w:p w:rsidR="008D1D48" w:rsidRPr="008E4329" w:rsidRDefault="008D1D48" w:rsidP="008D1D4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建筑工程系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lastRenderedPageBreak/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财务共享服务背景下传统财务人员的转型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张美婵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高级会计师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交通经济系会计专业学生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31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208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交通经济系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最新篮球规则解析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曾新平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学校热爱体育运动的学生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 xml:space="preserve"> 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公共教学部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电子商务网站系统开发模式总结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吴小惠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信息工程系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2#2-1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家用中央空调工作原理简介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林晓芬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轮机工程系制冷与空调技术专业学生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/30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 xml:space="preserve"> 14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31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408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轮机工程系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初起火灾的扑救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王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安全系安全技术与管理专业学生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7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405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安全技术与环境工程系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福建近海岸监测及分析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安全系环境工程技术专业学生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/70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安全技术与环境工程系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工程地质勘察典型案例分析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盛海洋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城市轨道交通工程技术专业学生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16:30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道路工程系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股市术语风云榜解读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池东生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会计专业学生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31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208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交通经济系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生活中的数学建模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沈焰焰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全院学生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3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点半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公共教学部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JIGBEE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通信在智能家居中的应用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刘必广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信息工程系学生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/60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2#2-1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计算机统考解题策略分析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于淑云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大一学生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/60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2#2-5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密码学在生活中的应用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黄柳铃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全院学生</w:t>
            </w:r>
          </w:p>
          <w:p w:rsidR="008D1D48" w:rsidRPr="008E4329" w:rsidRDefault="008D1D48" w:rsidP="008D1D4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14:30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公共教学部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lastRenderedPageBreak/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当代最受关注的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IT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技能大盘点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黄鸿华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排下学生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13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16:30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排下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B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机房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信息工程系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氢化植物油在食品加工中的应用及存在的问题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阮春晓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安全系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18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级食品营养与检测专业学生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19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安全技术与环境工程系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关于建筑装配化的思考与建议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卓维松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建工系建筑工程技术专业学生</w:t>
            </w:r>
          </w:p>
          <w:p w:rsidR="008D1D48" w:rsidRPr="008E4329" w:rsidRDefault="008D1D48" w:rsidP="008D1D4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19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：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建筑工程系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制冷空调系统中水的解读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郑仲金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轮机系制冷、轮机专业学生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19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31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408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轮机工程系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现代物流基础知识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杨玲玲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安全系安全技术与管理专业学生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/50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安全技术与环境工程系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9115B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15B9">
              <w:rPr>
                <w:rFonts w:ascii="仿宋" w:eastAsia="仿宋" w:hAnsi="仿宋" w:cs="宋体"/>
                <w:kern w:val="0"/>
                <w:szCs w:val="21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商品房销售管理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任颖卿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建工系房地产经营与管理专业学生</w:t>
            </w:r>
          </w:p>
          <w:p w:rsidR="008D1D48" w:rsidRPr="008E4329" w:rsidRDefault="008D1D48" w:rsidP="008D1D4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/40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14:30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建筑工程系</w:t>
            </w:r>
          </w:p>
        </w:tc>
      </w:tr>
      <w:tr w:rsidR="008D1D48" w:rsidRPr="00154610" w:rsidTr="009115B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楼梯的构造设计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徐秀华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副教授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建工系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18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地下与隧道工程技术专业学生</w:t>
            </w:r>
          </w:p>
          <w:p w:rsidR="008D1D48" w:rsidRPr="008E4329" w:rsidRDefault="008D1D48" w:rsidP="008D1D4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/45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16:00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1-1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48" w:rsidRPr="008E4329" w:rsidRDefault="008D1D48" w:rsidP="008D1D4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建筑工程系</w:t>
            </w:r>
          </w:p>
        </w:tc>
      </w:tr>
      <w:tr w:rsidR="00113251" w:rsidRPr="00154610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10</w:t>
            </w:r>
            <w:r w:rsidR="008D1D48"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新型减速机构发展概述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曾雪莲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讲师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汽车系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汽车车身维修技术专业学生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/100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26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/>
                <w:kern w:val="0"/>
                <w:szCs w:val="21"/>
              </w:rPr>
              <w:t>15:00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北区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号楼</w:t>
            </w:r>
            <w:r w:rsidRPr="008E4329">
              <w:rPr>
                <w:rFonts w:ascii="仿宋" w:eastAsia="仿宋" w:hAnsi="仿宋" w:cs="宋体"/>
                <w:kern w:val="0"/>
                <w:szCs w:val="21"/>
              </w:rPr>
              <w:t>2-3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1" w:rsidRPr="008E4329" w:rsidRDefault="00113251" w:rsidP="008E432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4329">
              <w:rPr>
                <w:rFonts w:ascii="仿宋" w:eastAsia="仿宋" w:hAnsi="仿宋" w:cs="宋体" w:hint="eastAsia"/>
                <w:kern w:val="0"/>
                <w:szCs w:val="21"/>
              </w:rPr>
              <w:t>汽车工程系</w:t>
            </w:r>
          </w:p>
        </w:tc>
      </w:tr>
    </w:tbl>
    <w:p w:rsidR="00113251" w:rsidRDefault="00113251" w:rsidP="008E4329">
      <w:pPr>
        <w:jc w:val="center"/>
      </w:pPr>
    </w:p>
    <w:sectPr w:rsidR="00113251" w:rsidSect="00F161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02" w:rsidRDefault="004F7A02" w:rsidP="00FD563A">
      <w:r>
        <w:separator/>
      </w:r>
    </w:p>
  </w:endnote>
  <w:endnote w:type="continuationSeparator" w:id="0">
    <w:p w:rsidR="004F7A02" w:rsidRDefault="004F7A02" w:rsidP="00FD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02" w:rsidRDefault="004F7A02" w:rsidP="00FD563A">
      <w:r>
        <w:separator/>
      </w:r>
    </w:p>
  </w:footnote>
  <w:footnote w:type="continuationSeparator" w:id="0">
    <w:p w:rsidR="004F7A02" w:rsidRDefault="004F7A02" w:rsidP="00FD5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1F1"/>
    <w:rsid w:val="00002D72"/>
    <w:rsid w:val="00007B2A"/>
    <w:rsid w:val="00084156"/>
    <w:rsid w:val="000B2887"/>
    <w:rsid w:val="00113251"/>
    <w:rsid w:val="00115D0F"/>
    <w:rsid w:val="00116EE6"/>
    <w:rsid w:val="001257C2"/>
    <w:rsid w:val="00137B48"/>
    <w:rsid w:val="00154610"/>
    <w:rsid w:val="0015783A"/>
    <w:rsid w:val="00170768"/>
    <w:rsid w:val="00191F70"/>
    <w:rsid w:val="001B20E0"/>
    <w:rsid w:val="00274BCB"/>
    <w:rsid w:val="00361A7D"/>
    <w:rsid w:val="0036339E"/>
    <w:rsid w:val="00376B2A"/>
    <w:rsid w:val="00392B32"/>
    <w:rsid w:val="004435D9"/>
    <w:rsid w:val="004F1D2D"/>
    <w:rsid w:val="004F7A02"/>
    <w:rsid w:val="00554B30"/>
    <w:rsid w:val="00562998"/>
    <w:rsid w:val="005717FC"/>
    <w:rsid w:val="005B73A8"/>
    <w:rsid w:val="005E0C75"/>
    <w:rsid w:val="006D452C"/>
    <w:rsid w:val="006D70D6"/>
    <w:rsid w:val="007033B4"/>
    <w:rsid w:val="00735B48"/>
    <w:rsid w:val="00785933"/>
    <w:rsid w:val="008261F1"/>
    <w:rsid w:val="00855498"/>
    <w:rsid w:val="008D1D48"/>
    <w:rsid w:val="008E4329"/>
    <w:rsid w:val="009115B9"/>
    <w:rsid w:val="0094017D"/>
    <w:rsid w:val="00987F34"/>
    <w:rsid w:val="009B5A22"/>
    <w:rsid w:val="009B714A"/>
    <w:rsid w:val="00A67281"/>
    <w:rsid w:val="00A92BAB"/>
    <w:rsid w:val="00AA2CD3"/>
    <w:rsid w:val="00AD239B"/>
    <w:rsid w:val="00AD7BA3"/>
    <w:rsid w:val="00B95481"/>
    <w:rsid w:val="00BD76E2"/>
    <w:rsid w:val="00C16AAB"/>
    <w:rsid w:val="00C63400"/>
    <w:rsid w:val="00C75710"/>
    <w:rsid w:val="00CE73DC"/>
    <w:rsid w:val="00EB009C"/>
    <w:rsid w:val="00EB56CB"/>
    <w:rsid w:val="00EC44E0"/>
    <w:rsid w:val="00F161E8"/>
    <w:rsid w:val="00F351AE"/>
    <w:rsid w:val="00FC7FDB"/>
    <w:rsid w:val="00FD563A"/>
    <w:rsid w:val="00FF01FD"/>
    <w:rsid w:val="083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154EFB4-6589-48A1-847A-AB89C00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E8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FD563A"/>
    <w:rPr>
      <w:rFonts w:ascii="等线" w:eastAsia="等线" w:hAnsi="等线"/>
      <w:kern w:val="2"/>
      <w:sz w:val="18"/>
    </w:rPr>
  </w:style>
  <w:style w:type="paragraph" w:styleId="a5">
    <w:name w:val="footer"/>
    <w:basedOn w:val="a"/>
    <w:link w:val="a6"/>
    <w:uiPriority w:val="99"/>
    <w:rsid w:val="00FD5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FD563A"/>
    <w:rPr>
      <w:rFonts w:ascii="等线" w:eastAsia="等线" w:hAnsi="等线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shally</cp:lastModifiedBy>
  <cp:revision>74</cp:revision>
  <dcterms:created xsi:type="dcterms:W3CDTF">2019-03-01T07:43:00Z</dcterms:created>
  <dcterms:modified xsi:type="dcterms:W3CDTF">2019-03-31T03:01:00Z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