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36"/>
          <w:lang w:val="en-US" w:eastAsia="zh-CN"/>
        </w:rPr>
      </w:pPr>
      <w:bookmarkStart w:id="0" w:name="_GoBack"/>
      <w:r>
        <w:rPr>
          <w:rFonts w:hint="eastAsia"/>
          <w:sz w:val="44"/>
          <w:szCs w:val="36"/>
          <w:lang w:val="en-US" w:eastAsia="zh-CN"/>
        </w:rPr>
        <w:t>福建船政交通职业学院</w:t>
      </w:r>
    </w:p>
    <w:bookmarkEnd w:id="0"/>
    <w:p>
      <w:pPr>
        <w:pStyle w:val="2"/>
        <w:bidi w:val="0"/>
        <w:jc w:val="center"/>
        <w:rPr>
          <w:sz w:val="44"/>
          <w:szCs w:val="36"/>
        </w:rPr>
      </w:pPr>
      <w:r>
        <w:rPr>
          <w:sz w:val="44"/>
          <w:szCs w:val="36"/>
          <w:lang w:val="en-US" w:eastAsia="zh-CN"/>
        </w:rPr>
        <w:t>校园违规停车处理单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732"/>
        <w:gridCol w:w="1959"/>
        <w:gridCol w:w="164"/>
        <w:gridCol w:w="1658"/>
        <w:gridCol w:w="380"/>
        <w:gridCol w:w="2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违停车辆车号</w:t>
            </w:r>
          </w:p>
        </w:tc>
        <w:tc>
          <w:tcPr>
            <w:tcW w:w="641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0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车主姓名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车主所属部门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工号或学号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9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违停情况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 w:hRule="atLeast"/>
        </w:trPr>
        <w:tc>
          <w:tcPr>
            <w:tcW w:w="8516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违停车主承诺书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 w:firstLine="60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本人承诺，遵守学院交通安全有关规定，确保安全行车，不在安全通道上乱停放车辆。如因乱停放、超时停放车辆而造成不良后果及责任由本人承担。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 w:firstLine="420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 w:firstLine="420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 承诺人：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 w:firstLine="600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 w:firstLine="90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年　月　日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安全保卫处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　　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9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46464"/>
                <w:spacing w:val="0"/>
                <w:kern w:val="0"/>
                <w:sz w:val="30"/>
                <w:szCs w:val="30"/>
                <w:lang w:val="en-US" w:eastAsia="zh-CN" w:bidi="ar"/>
              </w:rPr>
              <w:t>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977EA"/>
    <w:rsid w:val="038977EA"/>
    <w:rsid w:val="05C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2021-09-06T08:53:00Z</dcterms:created>
  <dc:creator>火玄 女乔</dc:creator>
  <cp:lastModifiedBy>火玄 女乔</cp:lastModifiedBy>
  <cp:lastPrinted>2021-09-06T08:54:00Z</cp:lastPrinted>
  <dcterms:modified xsi:type="dcterms:W3CDTF">2021-10-12T06:55:44Z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B9D87927A07E43CDA2FBAF25B091334F</vt:lpwstr>
  </property>
</Properties>
</file>